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管托</w:t>
      </w:r>
      <w:r>
        <w:rPr>
          <w:rFonts w:hint="eastAsia" w:cs="Times New Roman"/>
          <w:lang w:val="en-US" w:eastAsia="zh-CN"/>
        </w:rPr>
        <w:t>451</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：2026年5月9日14：00（北京时间）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758BFF0">
      <w:pPr>
        <w:numPr>
          <w:numId w:val="0"/>
        </w:numPr>
        <w:spacing w:before="0" w:beforeAutospacing="1" w:after="0" w:afterAutospacing="1"/>
        <w:ind w:firstLine="420" w:firstLineChars="200"/>
      </w:pPr>
      <w:bookmarkStart w:id="0" w:name="_GoBack"/>
      <w:bookmarkEnd w:id="0"/>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详见管件明细（附件2）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55F521BD">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lang w:val="en-US" w:eastAsia="zh-CN"/>
        </w:rPr>
        <w:t xml:space="preserve">1. </w:t>
      </w:r>
      <w:r>
        <w:rPr>
          <w:rFonts w:hint="eastAsia" w:ascii="Times New Roman" w:hAnsi="Times New Roman" w:cs="Times New Roman"/>
        </w:rPr>
        <w:t xml:space="preserve">技术标准：管架材料需符合HG/T21629-2021标准，与管道直接接触的部件材料需根据设计温度选用，确保长期使用安全性。 </w:t>
      </w:r>
    </w:p>
    <w:p w14:paraId="7F9EF2E5">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‌支架边缘需平整光滑，禁止使用气焊切割，尖锐处应倒角或磨圆处理 ‌焊缝应饱满均匀，无漏焊、裂纹等缺陷。‌螺栓孔需采用钻孔工艺，禁止气割开孔。支架与管道接触部位需采取防冷桥措施（如木垫防护） 。‌制作完成后需及时进行防腐处理，涂层应完整均匀，厚度达标</w:t>
      </w:r>
    </w:p>
    <w:p w14:paraId="24FB2122">
      <w:pPr>
        <w:numPr>
          <w:ilvl w:val="0"/>
          <w:numId w:val="2"/>
        </w:numPr>
        <w:bidi w:val="0"/>
        <w:ind w:leftChars="200" w:firstLine="422" w:firstLineChars="200"/>
        <w:rPr>
          <w:rFonts w:hint="default" w:ascii="Times New Roman" w:hAnsi="Times New Roman" w:cs="Times New Roman"/>
          <w:lang w:val="en-US" w:eastAsia="zh-CN"/>
        </w:rPr>
      </w:pPr>
      <w:r>
        <w:rPr>
          <w:b/>
        </w:rPr>
        <w:t>报价要求</w:t>
      </w:r>
      <w:r>
        <w:t>：</w:t>
      </w:r>
      <w:r>
        <w:rPr>
          <w:rFonts w:hint="eastAsia" w:ascii="Times New Roman" w:hAnsi="Times New Roman" w:cs="Times New Roman"/>
        </w:rPr>
        <w:t>需完整填写品牌及型号。</w:t>
      </w:r>
    </w:p>
    <w:p w14:paraId="0A3C7983">
      <w:pPr>
        <w:numPr>
          <w:ilvl w:val="0"/>
          <w:numId w:val="2"/>
        </w:numPr>
        <w:bidi w:val="0"/>
        <w:ind w:left="420" w:leftChars="200" w:firstLine="422" w:firstLineChars="200"/>
        <w:rPr>
          <w:rFonts w:hint="default" w:ascii="Times New Roman" w:hAnsi="Times New Roman" w:cs="Times New Roman"/>
          <w:lang w:val="en-US" w:eastAsia="zh-CN"/>
        </w:rPr>
      </w:pPr>
      <w:r>
        <w:rPr>
          <w:b/>
        </w:rPr>
        <w:t>资质文件</w:t>
      </w:r>
      <w:r>
        <w:t>：</w:t>
      </w:r>
    </w:p>
    <w:p w14:paraId="35AC1951">
      <w:pPr>
        <w:numPr>
          <w:ilvl w:val="0"/>
          <w:numId w:val="0"/>
        </w:numPr>
        <w:bidi w:val="0"/>
        <w:ind w:left="420" w:leftChars="200" w:firstLine="420" w:firstLineChars="200"/>
        <w:rPr>
          <w:rFonts w:hint="default" w:ascii="Times New Roman" w:hAnsi="Times New Roman" w:cs="Times New Roman"/>
          <w:lang w:val="en-US" w:eastAsia="zh-CN"/>
        </w:rPr>
      </w:pPr>
      <w:r>
        <w:rPr>
          <w:rFonts w:hint="eastAsia" w:cs="Times New Roman"/>
          <w:lang w:val="en-US" w:eastAsia="zh-CN"/>
        </w:rPr>
        <w:t>生产厂家须</w:t>
      </w:r>
      <w:r>
        <w:rPr>
          <w:rFonts w:hint="eastAsia" w:ascii="Times New Roman" w:hAnsi="Times New Roman" w:cs="Times New Roman"/>
          <w:lang w:val="en-US" w:eastAsia="zh-CN"/>
        </w:rPr>
        <w:t>具有高科技术企业</w:t>
      </w:r>
      <w:r>
        <w:rPr>
          <w:rFonts w:hint="eastAsia" w:ascii="Times New Roman" w:hAnsi="Times New Roman" w:cs="Times New Roman"/>
          <w:lang w:eastAsia="zh-CN"/>
        </w:rPr>
        <w:t>、</w:t>
      </w:r>
      <w:r>
        <w:rPr>
          <w:rFonts w:hint="eastAsia" w:ascii="Times New Roman" w:hAnsi="Times New Roman" w:cs="Times New Roman"/>
        </w:rPr>
        <w:t>专精特新中小企业</w:t>
      </w:r>
      <w:r>
        <w:rPr>
          <w:rFonts w:hint="eastAsia" w:ascii="Times New Roman" w:hAnsi="Times New Roman" w:cs="Times New Roman"/>
          <w:lang w:val="en-US" w:eastAsia="zh-CN"/>
        </w:rPr>
        <w:t>资质。</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abstractNum w:abstractNumId="11">
    <w:nsid w:val="7B163461"/>
    <w:multiLevelType w:val="singleLevel"/>
    <w:tmpl w:val="7B163461"/>
    <w:lvl w:ilvl="0" w:tentative="0">
      <w:start w:val="2"/>
      <w:numFmt w:val="decimal"/>
      <w:suff w:val="space"/>
      <w:lvlText w:val="%1."/>
      <w:lvlJc w:val="left"/>
    </w:lvl>
  </w:abstractNum>
  <w:num w:numId="1">
    <w:abstractNumId w:val="10"/>
  </w:num>
  <w:num w:numId="2">
    <w:abstractNumId w:val="11"/>
  </w:num>
  <w:num w:numId="3">
    <w:abstractNumId w:val="7"/>
  </w:num>
  <w:num w:numId="4">
    <w:abstractNumId w:val="2"/>
  </w:num>
  <w:num w:numId="5">
    <w:abstractNumId w:val="6"/>
  </w:num>
  <w:num w:numId="6">
    <w:abstractNumId w:val="9"/>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325D"/>
    <w:rsid w:val="01C012ED"/>
    <w:rsid w:val="02B26516"/>
    <w:rsid w:val="03661A20"/>
    <w:rsid w:val="065945D3"/>
    <w:rsid w:val="0AA51086"/>
    <w:rsid w:val="0B1408EB"/>
    <w:rsid w:val="115719DF"/>
    <w:rsid w:val="12922C84"/>
    <w:rsid w:val="134678C7"/>
    <w:rsid w:val="147931F1"/>
    <w:rsid w:val="14D05D11"/>
    <w:rsid w:val="15386004"/>
    <w:rsid w:val="15F1304B"/>
    <w:rsid w:val="17920BDE"/>
    <w:rsid w:val="1BF530EC"/>
    <w:rsid w:val="1C0D408C"/>
    <w:rsid w:val="1D7C655F"/>
    <w:rsid w:val="228D7161"/>
    <w:rsid w:val="247C629F"/>
    <w:rsid w:val="24960418"/>
    <w:rsid w:val="24E05525"/>
    <w:rsid w:val="2B8C00D9"/>
    <w:rsid w:val="2D6D29C6"/>
    <w:rsid w:val="2E730AF8"/>
    <w:rsid w:val="2EEE0779"/>
    <w:rsid w:val="30DA11D4"/>
    <w:rsid w:val="32036CA1"/>
    <w:rsid w:val="340E422E"/>
    <w:rsid w:val="46854B02"/>
    <w:rsid w:val="4A5A10F0"/>
    <w:rsid w:val="4AC251FD"/>
    <w:rsid w:val="4AE1260F"/>
    <w:rsid w:val="4BD96800"/>
    <w:rsid w:val="513A2283"/>
    <w:rsid w:val="563923F8"/>
    <w:rsid w:val="58113834"/>
    <w:rsid w:val="5A702373"/>
    <w:rsid w:val="5B715C62"/>
    <w:rsid w:val="5FED582A"/>
    <w:rsid w:val="60681AA9"/>
    <w:rsid w:val="626F711E"/>
    <w:rsid w:val="6326564D"/>
    <w:rsid w:val="63F87D96"/>
    <w:rsid w:val="64B90B25"/>
    <w:rsid w:val="694037F5"/>
    <w:rsid w:val="6DD76B71"/>
    <w:rsid w:val="73674D66"/>
    <w:rsid w:val="798A020B"/>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1885</Words>
  <Characters>2131</Characters>
  <Lines>0</Lines>
  <Paragraphs>0</Paragraphs>
  <TotalTime>1</TotalTime>
  <ScaleCrop>false</ScaleCrop>
  <LinksUpToDate>false</LinksUpToDate>
  <CharactersWithSpaces>2152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2026-04-28T06:05:48Z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89C27039469A4C2B8F5697F22D67B25F_13</vt:lpwstr>
  </property>
</Properties>
</file>