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228BAA5">
      <w:pPr>
        <w:numPr>
          <w:ilvl w:val="0"/>
          <w:numId w:val="1"/>
        </w:numPr>
        <w:spacing w:before="0" w:beforeAutospacing="1" w:after="0" w:afterAutospacing="1"/>
        <w:ind w:left="720" w:hanging="360"/>
      </w:pPr>
      <w:r>
        <w:rPr>
          <w:b/>
        </w:rPr>
        <w:t>项目名称</w:t>
      </w:r>
      <w:r>
        <w:t>：</w:t>
      </w:r>
      <w:r>
        <w:rPr>
          <w:rFonts w:hint="eastAsia"/>
          <w:lang w:val="en-US" w:eastAsia="zh-CN"/>
        </w:rPr>
        <w:t>2026.3醋酸厂防爆螺杆冷冻机1台套</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60 </w:t>
      </w:r>
      <w:r>
        <w:rPr>
          <w:rFonts w:hint="eastAsia"/>
          <w:b w:val="0"/>
          <w:bCs w:val="0"/>
          <w:lang w:val="en-US" w:eastAsia="zh-CN"/>
        </w:rPr>
        <w:t>天内</w:t>
      </w:r>
      <w:bookmarkStart w:id="16" w:name="_GoBack"/>
      <w:bookmarkEnd w:id="16"/>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p w14:paraId="772B87F0"/>
    <w:tbl>
      <w:tblPr>
        <w:tblStyle w:val="10"/>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1309"/>
        <w:gridCol w:w="1725"/>
        <w:gridCol w:w="706"/>
        <w:gridCol w:w="713"/>
        <w:gridCol w:w="1357"/>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24"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09"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72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357" w:type="dxa"/>
            <w:tcMar>
              <w:left w:w="108" w:type="dxa"/>
              <w:right w:w="108" w:type="dxa"/>
            </w:tcMar>
            <w:vAlign w:val="center"/>
          </w:tcPr>
          <w:p w14:paraId="5A7DA545">
            <w:pPr>
              <w:snapToGrid w:val="0"/>
              <w:ind w:left="0" w:leftChars="0" w:right="0" w:rightChars="0" w:firstLine="0" w:firstLineChars="0"/>
              <w:jc w:val="center"/>
              <w:rPr>
                <w:rFonts w:hint="eastAsia" w:eastAsia="宋体"/>
                <w:b/>
                <w:lang w:val="en-US" w:eastAsia="zh-CN"/>
              </w:rPr>
            </w:pPr>
            <w:r>
              <w:rPr>
                <w:rFonts w:hint="eastAsia"/>
                <w:b/>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07010000001579</w:t>
            </w:r>
          </w:p>
        </w:tc>
        <w:tc>
          <w:tcPr>
            <w:tcW w:w="1309"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脱醛冷冻机</w:t>
            </w:r>
          </w:p>
        </w:tc>
        <w:tc>
          <w:tcPr>
            <w:tcW w:w="1725"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hint="eastAsia" w:ascii="宋体" w:hAnsi="宋体" w:cs="宋体"/>
                <w:i w:val="0"/>
                <w:iCs w:val="0"/>
                <w:color w:val="000000"/>
                <w:kern w:val="0"/>
                <w:sz w:val="20"/>
                <w:szCs w:val="20"/>
                <w:u w:val="none"/>
                <w:lang w:val="en-US" w:eastAsia="zh-CN" w:bidi="ar"/>
              </w:rPr>
              <w:t>-</w:t>
            </w:r>
          </w:p>
        </w:tc>
        <w:tc>
          <w:tcPr>
            <w:tcW w:w="706" w:type="dxa"/>
            <w:tcMar>
              <w:left w:w="108" w:type="dxa"/>
              <w:right w:w="108" w:type="dxa"/>
            </w:tcMar>
            <w:vAlign w:val="center"/>
          </w:tcPr>
          <w:p w14:paraId="61E75E1D">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台套</w:t>
            </w:r>
          </w:p>
        </w:tc>
        <w:tc>
          <w:tcPr>
            <w:tcW w:w="713" w:type="dxa"/>
            <w:tcMar>
              <w:left w:w="108" w:type="dxa"/>
              <w:right w:w="108" w:type="dxa"/>
            </w:tcMar>
            <w:vAlign w:val="center"/>
          </w:tcPr>
          <w:p w14:paraId="5B718136">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1</w:t>
            </w:r>
          </w:p>
        </w:tc>
        <w:tc>
          <w:tcPr>
            <w:tcW w:w="1357" w:type="dxa"/>
            <w:tcMar>
              <w:left w:w="108" w:type="dxa"/>
              <w:right w:w="108" w:type="dxa"/>
            </w:tcMar>
            <w:vAlign w:val="center"/>
          </w:tcPr>
          <w:p w14:paraId="3FC0C314">
            <w:pPr>
              <w:jc w:val="center"/>
              <w:rPr>
                <w:rFonts w:hint="eastAsia" w:ascii="宋体" w:hAnsi="宋体" w:eastAsia="宋体" w:cs="宋体"/>
                <w:i w:val="0"/>
                <w:iCs w:val="0"/>
                <w:color w:val="000000"/>
                <w:kern w:val="0"/>
                <w:sz w:val="18"/>
                <w:szCs w:val="18"/>
                <w:u w:val="none"/>
                <w:lang w:val="en-US" w:eastAsia="zh-CN" w:bidi="ar"/>
              </w:rPr>
            </w:pPr>
          </w:p>
        </w:tc>
      </w:tr>
    </w:tbl>
    <w:p w14:paraId="3C06393A">
      <w:pPr>
        <w:pStyle w:val="4"/>
      </w:pPr>
      <w:r>
        <w:t>（二）技术及资质要求</w:t>
      </w:r>
    </w:p>
    <w:p w14:paraId="55732088">
      <w:pPr>
        <w:numPr>
          <w:ilvl w:val="0"/>
          <w:numId w:val="2"/>
        </w:numPr>
        <w:spacing w:before="0" w:beforeAutospacing="1" w:after="0" w:afterAutospacing="1"/>
        <w:ind w:left="720" w:hanging="360"/>
        <w:rPr>
          <w:rFonts w:hint="eastAsia" w:ascii="Times New Roman" w:hAnsi="Times New Roman" w:cs="Times New Roman"/>
          <w:lang w:val="en-US" w:eastAsia="zh-CN"/>
        </w:rPr>
      </w:pPr>
      <w:r>
        <w:rPr>
          <w:rFonts w:hint="eastAsia" w:ascii="Times New Roman" w:hAnsi="Times New Roman" w:cs="Times New Roman"/>
          <w:lang w:val="en-US" w:eastAsia="zh-CN"/>
        </w:rPr>
        <w:t>供应商按照我公司</w:t>
      </w:r>
      <w:r>
        <w:rPr>
          <w:rFonts w:hint="eastAsia" w:cs="Times New Roman"/>
          <w:lang w:val="en-US" w:eastAsia="zh-CN"/>
        </w:rPr>
        <w:t>附件2防爆自动型螺杆冷冻机规格书</w:t>
      </w:r>
      <w:r>
        <w:rPr>
          <w:rFonts w:hint="eastAsia" w:ascii="Times New Roman" w:hAnsi="Times New Roman" w:cs="Times New Roman"/>
          <w:lang w:val="en-US" w:eastAsia="zh-CN"/>
        </w:rPr>
        <w:t>要求报价。</w:t>
      </w:r>
    </w:p>
    <w:p w14:paraId="4EB184B8">
      <w:pPr>
        <w:numPr>
          <w:ilvl w:val="0"/>
          <w:numId w:val="2"/>
        </w:numPr>
        <w:spacing w:before="0" w:beforeAutospacing="1" w:after="0" w:afterAutospacing="1"/>
        <w:ind w:left="720" w:hanging="360"/>
        <w:rPr>
          <w:rFonts w:hint="eastAsia" w:ascii="Times New Roman" w:hAnsi="Times New Roman" w:cs="Times New Roman"/>
          <w:lang w:val="en-US" w:eastAsia="zh-CN"/>
        </w:rPr>
      </w:pPr>
      <w:r>
        <w:rPr>
          <w:rFonts w:hint="eastAsia" w:ascii="Times New Roman" w:hAnsi="Times New Roman" w:cs="Times New Roman"/>
          <w:lang w:val="en-US" w:eastAsia="zh-CN"/>
        </w:rPr>
        <w:t>供应商提供近3年内3份以上同类型防爆自动型螺杆冷冻机制造的业绩（以合同原件为准），在我公司有业绩的供应商除外。</w:t>
      </w:r>
    </w:p>
    <w:p w14:paraId="438BCB3B">
      <w:pPr>
        <w:numPr>
          <w:ilvl w:val="0"/>
          <w:numId w:val="2"/>
        </w:numPr>
        <w:spacing w:before="0" w:beforeAutospacing="1" w:after="0" w:afterAutospacing="1"/>
        <w:ind w:left="720" w:hanging="360"/>
        <w:rPr>
          <w:rFonts w:ascii="Times New Roman" w:hAnsi="Times New Roman" w:cs="Times New Roman"/>
        </w:rPr>
      </w:pPr>
      <w:r>
        <w:rPr>
          <w:rFonts w:hint="eastAsia" w:ascii="Times New Roman" w:hAnsi="Times New Roman" w:cs="Times New Roman"/>
          <w:lang w:val="en-US" w:eastAsia="zh-CN"/>
        </w:rPr>
        <w:t>供应商为贸易商（经销商）时，须提供授权代理资质及验证方式，保证授权验证方式的真实性，承担相关法律责任。</w:t>
      </w:r>
    </w:p>
    <w:p w14:paraId="19A10070">
      <w:pPr>
        <w:numPr>
          <w:ilvl w:val="0"/>
          <w:numId w:val="2"/>
        </w:numPr>
        <w:spacing w:before="0" w:beforeAutospacing="1" w:after="0" w:afterAutospacing="1"/>
        <w:ind w:left="720" w:hanging="360"/>
        <w:rPr>
          <w:rFonts w:hint="eastAsia" w:ascii="Times New Roman" w:hAnsi="Times New Roman" w:eastAsia="宋体" w:cs="Times New Roman"/>
          <w:color w:val="000000"/>
          <w:sz w:val="21"/>
          <w:szCs w:val="24"/>
          <w:lang w:val="en-US" w:eastAsia="zh-CN" w:bidi="ar-SA"/>
        </w:rPr>
      </w:pPr>
      <w:r>
        <w:rPr>
          <w:rFonts w:hint="eastAsia" w:cs="Times New Roman"/>
          <w:lang w:val="en-US" w:eastAsia="zh-CN"/>
        </w:rPr>
        <w:t>供应商需产品防爆认证：要求厂家提供国家认可的防爆合格证，证书需与产品型号完全匹配。</w:t>
      </w:r>
    </w:p>
    <w:p w14:paraId="517400E4">
      <w:pPr>
        <w:widowControl w:val="0"/>
        <w:numPr>
          <w:ilvl w:val="0"/>
          <w:numId w:val="2"/>
        </w:numPr>
        <w:spacing w:before="0" w:beforeAutospacing="1" w:after="0" w:afterAutospacing="1"/>
        <w:ind w:left="720" w:leftChars="0" w:hanging="360" w:firstLineChars="0"/>
        <w:jc w:val="both"/>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厂家需自有研发团队和标准化生产基地并通过</w:t>
      </w:r>
      <w:r>
        <w:rPr>
          <w:rFonts w:hint="eastAsia" w:cs="Times New Roman"/>
          <w:color w:val="000000"/>
          <w:sz w:val="21"/>
          <w:szCs w:val="24"/>
          <w:lang w:val="en-US" w:eastAsia="zh-CN" w:bidi="ar-SA"/>
        </w:rPr>
        <w:t>国家高新技术企业</w:t>
      </w:r>
      <w:r>
        <w:rPr>
          <w:rFonts w:hint="default" w:ascii="Times New Roman" w:hAnsi="Times New Roman" w:eastAsia="宋体" w:cs="Times New Roman"/>
          <w:color w:val="000000"/>
          <w:sz w:val="21"/>
          <w:szCs w:val="24"/>
          <w:lang w:val="en-US" w:eastAsia="zh-CN" w:bidi="ar-SA"/>
        </w:rPr>
        <w:t>认证</w:t>
      </w:r>
      <w:r>
        <w:rPr>
          <w:rFonts w:hint="eastAsia" w:ascii="Times New Roman" w:hAnsi="Times New Roman" w:eastAsia="宋体" w:cs="Times New Roman"/>
          <w:color w:val="000000"/>
          <w:sz w:val="21"/>
          <w:szCs w:val="24"/>
          <w:lang w:val="en-US" w:eastAsia="zh-CN" w:bidi="ar-S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2"/>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60</w:t>
      </w:r>
      <w:r>
        <w:t>%货款，</w:t>
      </w:r>
      <w:r>
        <w:rPr>
          <w:rFonts w:hint="eastAsia"/>
          <w:lang w:val="en-US" w:eastAsia="zh-CN"/>
        </w:rPr>
        <w:t>调试合格后支付30%货款，</w:t>
      </w:r>
      <w:r>
        <w:t>10%为质保金（质保期</w:t>
      </w:r>
      <w:r>
        <w:rPr>
          <w:rFonts w:hint="eastAsia"/>
          <w:lang w:val="en-US" w:eastAsia="zh-CN"/>
        </w:rPr>
        <w:t>为到货后</w:t>
      </w:r>
      <w:r>
        <w:t>18个月）。</w:t>
      </w:r>
    </w:p>
    <w:p w14:paraId="02E75EC1">
      <w:pPr>
        <w:numPr>
          <w:ilvl w:val="0"/>
          <w:numId w:val="2"/>
        </w:numPr>
        <w:spacing w:before="0" w:beforeAutospacing="1" w:after="0" w:afterAutospacing="1"/>
        <w:ind w:left="720" w:hanging="360"/>
      </w:pPr>
      <w:r>
        <w:t>含税报价≥10万元以银行承兑支付，&lt;10万元以现汇支付。</w:t>
      </w:r>
    </w:p>
    <w:p w14:paraId="770584C7">
      <w:pPr>
        <w:numPr>
          <w:ilvl w:val="0"/>
          <w:numId w:val="2"/>
        </w:numPr>
        <w:spacing w:before="0" w:beforeAutospacing="1" w:after="0" w:afterAutospacing="1"/>
        <w:ind w:left="720" w:hanging="360"/>
      </w:pPr>
      <w:r>
        <w:t>成交总价&lt;1万元时不留质保金，但需按合同提供质保服务。</w:t>
      </w:r>
    </w:p>
    <w:p w14:paraId="747C0F30">
      <w:pPr>
        <w:numPr>
          <w:ilvl w:val="0"/>
          <w:numId w:val="2"/>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3</w:t>
      </w:r>
      <w:r>
        <w:t>_月_</w:t>
      </w:r>
      <w:r>
        <w:rPr>
          <w:rFonts w:hint="eastAsia"/>
          <w:lang w:val="en-US" w:eastAsia="zh-CN"/>
        </w:rPr>
        <w:t>10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37C05CCC">
      <w:pPr>
        <w:pStyle w:val="3"/>
        <w:rPr>
          <w:rFonts w:hint="eastAsia"/>
          <w:lang w:val="en-US" w:eastAsia="zh-CN"/>
        </w:rPr>
      </w:pPr>
      <w:r>
        <w:rPr>
          <w:rFonts w:hint="eastAsia"/>
          <w:lang w:val="en-US" w:eastAsia="zh-CN"/>
        </w:rPr>
        <w:t>附件2</w:t>
      </w:r>
    </w:p>
    <w:p w14:paraId="76DB0320">
      <w:pPr>
        <w:adjustRightInd w:val="0"/>
        <w:snapToGrid w:val="0"/>
        <w:spacing w:after="120" w:line="240" w:lineRule="auto"/>
        <w:ind w:firstLine="0" w:firstLineChars="0"/>
        <w:jc w:val="center"/>
        <w:rPr>
          <w:rFonts w:hint="default" w:ascii="Times New Roman" w:hAnsi="Times New Roman" w:cs="Times New Roman"/>
          <w:b/>
          <w:kern w:val="0"/>
          <w:sz w:val="44"/>
          <w:szCs w:val="44"/>
        </w:rPr>
      </w:pPr>
      <w:r>
        <w:rPr>
          <w:rFonts w:hint="default" w:ascii="Times New Roman" w:hAnsi="Times New Roman" w:cs="Times New Roman"/>
          <w:b/>
          <w:kern w:val="0"/>
          <w:sz w:val="44"/>
          <w:szCs w:val="44"/>
        </w:rPr>
        <w:t>江苏</w:t>
      </w:r>
      <w:r>
        <w:rPr>
          <w:rFonts w:hint="default" w:ascii="Times New Roman" w:hAnsi="Times New Roman" w:cs="Times New Roman"/>
          <w:b/>
          <w:kern w:val="0"/>
          <w:sz w:val="44"/>
          <w:szCs w:val="44"/>
          <w:lang w:val="en-US" w:eastAsia="zh-CN"/>
        </w:rPr>
        <w:t>索普化工股份</w:t>
      </w:r>
      <w:r>
        <w:rPr>
          <w:rFonts w:hint="default" w:ascii="Times New Roman" w:hAnsi="Times New Roman" w:cs="Times New Roman"/>
          <w:b/>
          <w:kern w:val="0"/>
          <w:sz w:val="44"/>
          <w:szCs w:val="44"/>
        </w:rPr>
        <w:t>有限公司--</w:t>
      </w:r>
    </w:p>
    <w:p w14:paraId="13110CF2">
      <w:pPr>
        <w:adjustRightInd w:val="0"/>
        <w:snapToGrid w:val="0"/>
        <w:spacing w:after="120" w:line="240" w:lineRule="auto"/>
        <w:ind w:firstLine="0" w:firstLineChars="0"/>
        <w:jc w:val="center"/>
        <w:rPr>
          <w:rFonts w:hint="default" w:ascii="Times New Roman" w:hAnsi="Times New Roman" w:eastAsia="宋体" w:cs="Times New Roman"/>
          <w:b/>
          <w:kern w:val="0"/>
          <w:sz w:val="44"/>
          <w:szCs w:val="44"/>
          <w:lang w:val="en-US" w:eastAsia="zh-CN"/>
        </w:rPr>
      </w:pPr>
      <w:r>
        <w:rPr>
          <w:rFonts w:hint="default" w:ascii="Times New Roman" w:hAnsi="Times New Roman" w:cs="Times New Roman"/>
          <w:b/>
          <w:kern w:val="0"/>
          <w:sz w:val="44"/>
          <w:szCs w:val="44"/>
          <w:lang w:val="en-US" w:eastAsia="zh-CN"/>
        </w:rPr>
        <w:t>醋酸厂冷冻机组更换</w:t>
      </w:r>
    </w:p>
    <w:p w14:paraId="6E7954C1">
      <w:pPr>
        <w:pStyle w:val="5"/>
        <w:adjustRightInd w:val="0"/>
        <w:snapToGrid w:val="0"/>
        <w:spacing w:line="480" w:lineRule="auto"/>
        <w:ind w:firstLine="0" w:firstLineChars="0"/>
        <w:jc w:val="center"/>
        <w:rPr>
          <w:rFonts w:hint="default" w:ascii="Times New Roman" w:hAnsi="Times New Roman" w:cs="Times New Roman"/>
          <w:b/>
          <w:color w:val="000000"/>
          <w:sz w:val="44"/>
          <w:szCs w:val="52"/>
          <w:lang w:val="en-US"/>
        </w:rPr>
      </w:pPr>
    </w:p>
    <w:p w14:paraId="72C9D7CC">
      <w:pPr>
        <w:pStyle w:val="5"/>
        <w:adjustRightInd w:val="0"/>
        <w:snapToGrid w:val="0"/>
        <w:spacing w:after="0" w:line="480" w:lineRule="auto"/>
        <w:ind w:firstLine="0" w:firstLineChars="0"/>
        <w:jc w:val="center"/>
        <w:rPr>
          <w:rFonts w:hint="default" w:ascii="Times New Roman" w:hAnsi="Times New Roman" w:eastAsia="宋体" w:cs="Times New Roman"/>
          <w:b/>
          <w:color w:val="000000"/>
          <w:sz w:val="44"/>
          <w:szCs w:val="52"/>
        </w:rPr>
      </w:pPr>
      <w:r>
        <w:rPr>
          <w:rFonts w:hint="default" w:ascii="Times New Roman" w:hAnsi="Times New Roman" w:eastAsia="宋体" w:cs="Times New Roman"/>
          <w:b/>
          <w:color w:val="000000"/>
          <w:sz w:val="44"/>
          <w:szCs w:val="52"/>
          <w:lang w:val="en-US" w:eastAsia="zh-CN"/>
        </w:rPr>
        <w:t>防爆自动型螺杆冷冻机</w:t>
      </w:r>
      <w:r>
        <w:rPr>
          <w:rFonts w:hint="default" w:ascii="Times New Roman" w:hAnsi="Times New Roman" w:eastAsia="宋体" w:cs="Times New Roman"/>
          <w:b/>
          <w:color w:val="000000"/>
          <w:sz w:val="44"/>
          <w:szCs w:val="52"/>
        </w:rPr>
        <w:t>规格书</w:t>
      </w:r>
    </w:p>
    <w:p w14:paraId="0E7ACDC5">
      <w:pPr>
        <w:pStyle w:val="5"/>
        <w:adjustRightInd w:val="0"/>
        <w:snapToGrid w:val="0"/>
        <w:spacing w:line="480" w:lineRule="auto"/>
        <w:ind w:firstLine="0" w:firstLineChars="0"/>
        <w:jc w:val="center"/>
        <w:rPr>
          <w:rFonts w:hint="default" w:ascii="Times New Roman" w:hAnsi="Times New Roman" w:cs="Times New Roman"/>
          <w:b/>
          <w:color w:val="000000"/>
          <w:sz w:val="52"/>
          <w:szCs w:val="52"/>
        </w:rPr>
      </w:pPr>
      <w:r>
        <w:rPr>
          <w:rFonts w:hint="default" w:ascii="Times New Roman" w:hAnsi="Times New Roman" w:cs="Times New Roman"/>
          <w:b/>
          <w:color w:val="000000"/>
          <w:sz w:val="36"/>
          <w:szCs w:val="36"/>
        </w:rPr>
        <w:t>规格书编号：</w:t>
      </w:r>
    </w:p>
    <w:p w14:paraId="7BC8528E">
      <w:pPr>
        <w:pStyle w:val="5"/>
        <w:adjustRightInd w:val="0"/>
        <w:snapToGrid w:val="0"/>
        <w:spacing w:line="480" w:lineRule="auto"/>
        <w:ind w:firstLine="0" w:firstLineChars="0"/>
        <w:jc w:val="center"/>
        <w:rPr>
          <w:rFonts w:hint="default" w:ascii="Times New Roman" w:hAnsi="Times New Roman" w:cs="Times New Roman"/>
          <w:b/>
          <w:color w:val="000000"/>
          <w:sz w:val="52"/>
          <w:szCs w:val="52"/>
        </w:rPr>
      </w:pPr>
    </w:p>
    <w:p w14:paraId="416CCD82">
      <w:pPr>
        <w:pStyle w:val="5"/>
        <w:adjustRightInd w:val="0"/>
        <w:snapToGrid w:val="0"/>
        <w:spacing w:line="480" w:lineRule="auto"/>
        <w:ind w:firstLine="0" w:firstLineChars="0"/>
        <w:jc w:val="center"/>
        <w:rPr>
          <w:rFonts w:hint="default" w:ascii="Times New Roman" w:hAnsi="Times New Roman" w:cs="Times New Roman"/>
          <w:b/>
          <w:color w:val="000000"/>
          <w:sz w:val="52"/>
          <w:szCs w:val="52"/>
        </w:rPr>
      </w:pPr>
    </w:p>
    <w:p w14:paraId="74ABBD9D">
      <w:pPr>
        <w:pStyle w:val="5"/>
        <w:tabs>
          <w:tab w:val="left" w:pos="3119"/>
        </w:tabs>
        <w:adjustRightInd w:val="0"/>
        <w:snapToGrid w:val="0"/>
        <w:ind w:firstLine="0" w:firstLineChars="0"/>
        <w:jc w:val="center"/>
        <w:rPr>
          <w:rFonts w:hint="default" w:ascii="Times New Roman" w:hAnsi="Times New Roman" w:cs="Times New Roman"/>
          <w:bCs/>
          <w:color w:val="000000"/>
          <w:sz w:val="36"/>
          <w:szCs w:val="36"/>
          <w:lang w:eastAsia="zh-CN"/>
        </w:rPr>
      </w:pPr>
      <w:r>
        <w:rPr>
          <w:rFonts w:hint="default" w:ascii="Times New Roman" w:hAnsi="Times New Roman" w:cs="Times New Roman"/>
          <w:bCs/>
          <w:sz w:val="36"/>
          <w:szCs w:val="36"/>
          <w:lang w:eastAsia="zh-CN"/>
        </w:rPr>
        <w:t>江苏索普工程科技有限公司</w:t>
      </w:r>
    </w:p>
    <w:p w14:paraId="3BBCDD98">
      <w:pPr>
        <w:pStyle w:val="5"/>
        <w:adjustRightInd w:val="0"/>
        <w:snapToGrid w:val="0"/>
        <w:ind w:firstLine="0" w:firstLineChars="0"/>
        <w:jc w:val="center"/>
        <w:rPr>
          <w:rFonts w:hint="default" w:ascii="Times New Roman" w:hAnsi="Times New Roman" w:cs="Times New Roman"/>
          <w:sz w:val="36"/>
          <w:szCs w:val="36"/>
        </w:rPr>
      </w:pPr>
      <w:r>
        <w:rPr>
          <w:rFonts w:hint="default" w:ascii="Times New Roman" w:hAnsi="Times New Roman" w:cs="Times New Roman"/>
          <w:sz w:val="36"/>
          <w:szCs w:val="36"/>
        </w:rPr>
        <w:t>20</w:t>
      </w:r>
      <w:r>
        <w:rPr>
          <w:rFonts w:hint="default" w:ascii="Times New Roman" w:hAnsi="Times New Roman" w:cs="Times New Roman"/>
          <w:sz w:val="36"/>
          <w:szCs w:val="36"/>
          <w:lang w:val="en-US" w:eastAsia="zh-CN"/>
        </w:rPr>
        <w:t>26</w:t>
      </w:r>
      <w:r>
        <w:rPr>
          <w:rFonts w:hint="default" w:ascii="Times New Roman" w:hAnsi="Times New Roman" w:cs="Times New Roman"/>
          <w:sz w:val="36"/>
          <w:szCs w:val="36"/>
        </w:rPr>
        <w:t>年3月</w:t>
      </w:r>
    </w:p>
    <w:p w14:paraId="459895D3">
      <w:pPr>
        <w:pStyle w:val="5"/>
        <w:adjustRightInd w:val="0"/>
        <w:snapToGrid w:val="0"/>
        <w:ind w:firstLine="0" w:firstLineChars="0"/>
        <w:jc w:val="center"/>
        <w:rPr>
          <w:rFonts w:hint="default" w:ascii="Times New Roman" w:hAnsi="Times New Roman" w:cs="Times New Roman"/>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docGrid w:linePitch="326" w:charSpace="0"/>
        </w:sectPr>
      </w:pPr>
    </w:p>
    <w:p w14:paraId="6922F855">
      <w:pPr>
        <w:spacing w:line="300" w:lineRule="exact"/>
        <w:ind w:left="360" w:firstLine="480"/>
        <w:rPr>
          <w:rFonts w:hint="default" w:ascii="Times New Roman" w:hAnsi="Times New Roman" w:cs="Times New Roman"/>
          <w:u w:val="single"/>
        </w:rPr>
      </w:pPr>
    </w:p>
    <w:p w14:paraId="545F86D0">
      <w:pPr>
        <w:spacing w:line="300" w:lineRule="atLeast"/>
        <w:ind w:left="360" w:firstLine="87" w:firstLineChars="27"/>
        <w:jc w:val="center"/>
        <w:rPr>
          <w:rFonts w:hint="default" w:ascii="Times New Roman" w:hAnsi="Times New Roman" w:cs="Times New Roman"/>
          <w:b/>
          <w:sz w:val="32"/>
          <w:szCs w:val="32"/>
        </w:rPr>
      </w:pPr>
      <w:r>
        <w:rPr>
          <w:rFonts w:hint="default" w:ascii="Times New Roman" w:hAnsi="Times New Roman" w:cs="Times New Roman"/>
          <w:b/>
          <w:sz w:val="32"/>
          <w:szCs w:val="32"/>
        </w:rPr>
        <w:t>说  明</w:t>
      </w:r>
    </w:p>
    <w:p w14:paraId="6CDFEC3E">
      <w:pPr>
        <w:spacing w:line="300" w:lineRule="atLeast"/>
        <w:ind w:left="360" w:firstLine="87" w:firstLineChars="27"/>
        <w:jc w:val="center"/>
        <w:rPr>
          <w:rFonts w:hint="default" w:ascii="Times New Roman" w:hAnsi="Times New Roman" w:cs="Times New Roman"/>
          <w:b/>
          <w:sz w:val="32"/>
          <w:szCs w:val="32"/>
        </w:rPr>
      </w:pPr>
    </w:p>
    <w:p w14:paraId="0ED8BB3A">
      <w:pPr>
        <w:pStyle w:val="6"/>
        <w:ind w:left="1072" w:leftChars="177" w:hanging="700" w:hangingChars="250"/>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仅在首页有（编制/校对/批准）签名。在每页上都应有图签并填写内容。</w:t>
      </w:r>
    </w:p>
    <w:p w14:paraId="5E466986">
      <w:pPr>
        <w:pStyle w:val="6"/>
        <w:ind w:left="1072" w:leftChars="177" w:hanging="700" w:hangingChars="250"/>
        <w:rPr>
          <w:rFonts w:hint="default" w:ascii="Times New Roman" w:hAnsi="Times New Roman" w:cs="Times New Roman"/>
          <w:sz w:val="28"/>
          <w:szCs w:val="28"/>
          <w:lang w:eastAsia="zh-CN"/>
        </w:rPr>
      </w:pPr>
    </w:p>
    <w:p w14:paraId="5EC93C76">
      <w:pPr>
        <w:pStyle w:val="6"/>
        <w:ind w:left="1072" w:leftChars="177" w:hanging="700" w:hangingChars="250"/>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在技术规格书的右上角写上版次来识别该规格书的版次。</w:t>
      </w:r>
    </w:p>
    <w:p w14:paraId="23091BAB">
      <w:pPr>
        <w:spacing w:line="300" w:lineRule="atLeast"/>
        <w:ind w:left="360" w:firstLine="480"/>
        <w:rPr>
          <w:rFonts w:hint="default" w:ascii="Times New Roman" w:hAnsi="Times New Roman" w:cs="Times New Roman"/>
        </w:rPr>
      </w:pPr>
    </w:p>
    <w:tbl>
      <w:tblPr>
        <w:tblStyle w:val="10"/>
        <w:tblW w:w="9639" w:type="dxa"/>
        <w:tblInd w:w="422" w:type="dxa"/>
        <w:tblLayout w:type="fixed"/>
        <w:tblCellMar>
          <w:top w:w="0" w:type="dxa"/>
          <w:left w:w="62" w:type="dxa"/>
          <w:bottom w:w="0" w:type="dxa"/>
          <w:right w:w="62" w:type="dxa"/>
        </w:tblCellMar>
      </w:tblPr>
      <w:tblGrid>
        <w:gridCol w:w="736"/>
        <w:gridCol w:w="148"/>
        <w:gridCol w:w="1388"/>
        <w:gridCol w:w="240"/>
        <w:gridCol w:w="1005"/>
        <w:gridCol w:w="240"/>
        <w:gridCol w:w="1235"/>
        <w:gridCol w:w="240"/>
        <w:gridCol w:w="1060"/>
        <w:gridCol w:w="240"/>
        <w:gridCol w:w="3107"/>
      </w:tblGrid>
      <w:tr w14:paraId="3B5F6B13">
        <w:tblPrEx>
          <w:tblCellMar>
            <w:top w:w="0" w:type="dxa"/>
            <w:left w:w="62" w:type="dxa"/>
            <w:bottom w:w="0" w:type="dxa"/>
            <w:right w:w="62" w:type="dxa"/>
          </w:tblCellMar>
        </w:tblPrEx>
        <w:trPr>
          <w:trHeight w:val="510" w:hRule="atLeast"/>
        </w:trPr>
        <w:tc>
          <w:tcPr>
            <w:tcW w:w="736" w:type="dxa"/>
            <w:tcBorders>
              <w:top w:val="nil"/>
              <w:left w:val="nil"/>
              <w:bottom w:val="nil"/>
              <w:right w:val="nil"/>
            </w:tcBorders>
            <w:noWrap w:val="0"/>
            <w:vAlign w:val="center"/>
          </w:tcPr>
          <w:p w14:paraId="24866144">
            <w:pPr>
              <w:spacing w:line="300" w:lineRule="atLeast"/>
              <w:ind w:firstLine="480"/>
              <w:jc w:val="center"/>
              <w:rPr>
                <w:rFonts w:hint="default" w:ascii="Times New Roman" w:hAnsi="Times New Roman" w:cs="Times New Roman"/>
              </w:rPr>
            </w:pPr>
          </w:p>
        </w:tc>
        <w:tc>
          <w:tcPr>
            <w:tcW w:w="148" w:type="dxa"/>
            <w:tcBorders>
              <w:top w:val="nil"/>
              <w:left w:val="nil"/>
              <w:bottom w:val="nil"/>
              <w:right w:val="nil"/>
            </w:tcBorders>
            <w:noWrap w:val="0"/>
            <w:vAlign w:val="center"/>
          </w:tcPr>
          <w:p w14:paraId="1575183C">
            <w:pPr>
              <w:spacing w:line="300" w:lineRule="atLeast"/>
              <w:ind w:firstLine="480"/>
              <w:jc w:val="center"/>
              <w:rPr>
                <w:rFonts w:hint="default" w:ascii="Times New Roman" w:hAnsi="Times New Roman" w:cs="Times New Roman"/>
              </w:rPr>
            </w:pPr>
          </w:p>
        </w:tc>
        <w:tc>
          <w:tcPr>
            <w:tcW w:w="1388" w:type="dxa"/>
            <w:tcBorders>
              <w:top w:val="nil"/>
              <w:left w:val="nil"/>
              <w:bottom w:val="nil"/>
              <w:right w:val="nil"/>
            </w:tcBorders>
            <w:noWrap w:val="0"/>
            <w:vAlign w:val="center"/>
          </w:tcPr>
          <w:p w14:paraId="1A8208BC">
            <w:pPr>
              <w:spacing w:line="300" w:lineRule="atLeast"/>
              <w:ind w:firstLine="480"/>
              <w:jc w:val="center"/>
              <w:rPr>
                <w:rFonts w:hint="default" w:ascii="Times New Roman" w:hAnsi="Times New Roman" w:cs="Times New Roman"/>
              </w:rPr>
            </w:pPr>
          </w:p>
        </w:tc>
        <w:tc>
          <w:tcPr>
            <w:tcW w:w="240" w:type="dxa"/>
            <w:tcBorders>
              <w:top w:val="nil"/>
              <w:left w:val="nil"/>
              <w:bottom w:val="nil"/>
              <w:right w:val="nil"/>
            </w:tcBorders>
            <w:noWrap w:val="0"/>
            <w:vAlign w:val="center"/>
          </w:tcPr>
          <w:p w14:paraId="22FC003A">
            <w:pPr>
              <w:spacing w:line="300" w:lineRule="atLeast"/>
              <w:ind w:firstLine="480"/>
              <w:jc w:val="center"/>
              <w:rPr>
                <w:rFonts w:hint="default" w:ascii="Times New Roman" w:hAnsi="Times New Roman" w:cs="Times New Roman"/>
              </w:rPr>
            </w:pPr>
          </w:p>
        </w:tc>
        <w:tc>
          <w:tcPr>
            <w:tcW w:w="1005" w:type="dxa"/>
            <w:tcBorders>
              <w:top w:val="nil"/>
              <w:left w:val="nil"/>
              <w:bottom w:val="nil"/>
              <w:right w:val="nil"/>
            </w:tcBorders>
            <w:noWrap w:val="0"/>
            <w:vAlign w:val="center"/>
          </w:tcPr>
          <w:p w14:paraId="64ED2A36">
            <w:pPr>
              <w:spacing w:line="300" w:lineRule="atLeast"/>
              <w:ind w:firstLine="480"/>
              <w:jc w:val="center"/>
              <w:rPr>
                <w:rFonts w:hint="default" w:ascii="Times New Roman" w:hAnsi="Times New Roman" w:cs="Times New Roman"/>
              </w:rPr>
            </w:pPr>
          </w:p>
        </w:tc>
        <w:tc>
          <w:tcPr>
            <w:tcW w:w="240" w:type="dxa"/>
            <w:tcBorders>
              <w:top w:val="nil"/>
              <w:left w:val="nil"/>
              <w:bottom w:val="nil"/>
              <w:right w:val="nil"/>
            </w:tcBorders>
            <w:noWrap w:val="0"/>
            <w:vAlign w:val="center"/>
          </w:tcPr>
          <w:p w14:paraId="0CF2E56E">
            <w:pPr>
              <w:spacing w:line="300" w:lineRule="atLeast"/>
              <w:ind w:firstLine="480"/>
              <w:jc w:val="center"/>
              <w:rPr>
                <w:rFonts w:hint="default" w:ascii="Times New Roman" w:hAnsi="Times New Roman" w:cs="Times New Roman"/>
              </w:rPr>
            </w:pPr>
          </w:p>
        </w:tc>
        <w:tc>
          <w:tcPr>
            <w:tcW w:w="1235" w:type="dxa"/>
            <w:tcBorders>
              <w:top w:val="nil"/>
              <w:left w:val="nil"/>
              <w:bottom w:val="nil"/>
              <w:right w:val="nil"/>
            </w:tcBorders>
            <w:noWrap w:val="0"/>
            <w:vAlign w:val="center"/>
          </w:tcPr>
          <w:p w14:paraId="753E3E82">
            <w:pPr>
              <w:spacing w:line="300" w:lineRule="atLeast"/>
              <w:ind w:firstLine="480"/>
              <w:jc w:val="center"/>
              <w:rPr>
                <w:rFonts w:hint="default" w:ascii="Times New Roman" w:hAnsi="Times New Roman" w:cs="Times New Roman"/>
              </w:rPr>
            </w:pPr>
          </w:p>
        </w:tc>
        <w:tc>
          <w:tcPr>
            <w:tcW w:w="240" w:type="dxa"/>
            <w:tcBorders>
              <w:top w:val="nil"/>
              <w:left w:val="nil"/>
              <w:bottom w:val="nil"/>
              <w:right w:val="nil"/>
            </w:tcBorders>
            <w:noWrap w:val="0"/>
            <w:vAlign w:val="center"/>
          </w:tcPr>
          <w:p w14:paraId="5070BFDA">
            <w:pPr>
              <w:spacing w:line="300" w:lineRule="atLeast"/>
              <w:ind w:firstLine="480"/>
              <w:jc w:val="center"/>
              <w:rPr>
                <w:rFonts w:hint="default" w:ascii="Times New Roman" w:hAnsi="Times New Roman" w:cs="Times New Roman"/>
              </w:rPr>
            </w:pPr>
          </w:p>
        </w:tc>
        <w:tc>
          <w:tcPr>
            <w:tcW w:w="1060" w:type="dxa"/>
            <w:tcBorders>
              <w:top w:val="nil"/>
              <w:left w:val="nil"/>
              <w:bottom w:val="nil"/>
              <w:right w:val="nil"/>
            </w:tcBorders>
            <w:noWrap w:val="0"/>
            <w:vAlign w:val="center"/>
          </w:tcPr>
          <w:p w14:paraId="5CE1C523">
            <w:pPr>
              <w:spacing w:line="300" w:lineRule="atLeast"/>
              <w:ind w:firstLine="480"/>
              <w:jc w:val="center"/>
              <w:rPr>
                <w:rFonts w:hint="default" w:ascii="Times New Roman" w:hAnsi="Times New Roman" w:cs="Times New Roman"/>
              </w:rPr>
            </w:pPr>
          </w:p>
        </w:tc>
        <w:tc>
          <w:tcPr>
            <w:tcW w:w="240" w:type="dxa"/>
            <w:tcBorders>
              <w:top w:val="nil"/>
              <w:left w:val="nil"/>
              <w:bottom w:val="nil"/>
              <w:right w:val="nil"/>
            </w:tcBorders>
            <w:noWrap w:val="0"/>
            <w:vAlign w:val="center"/>
          </w:tcPr>
          <w:p w14:paraId="0A651B6D">
            <w:pPr>
              <w:spacing w:line="300" w:lineRule="atLeast"/>
              <w:ind w:firstLine="480"/>
              <w:jc w:val="center"/>
              <w:rPr>
                <w:rFonts w:hint="default" w:ascii="Times New Roman" w:hAnsi="Times New Roman" w:cs="Times New Roman"/>
              </w:rPr>
            </w:pPr>
          </w:p>
        </w:tc>
        <w:tc>
          <w:tcPr>
            <w:tcW w:w="3107" w:type="dxa"/>
            <w:tcBorders>
              <w:top w:val="nil"/>
              <w:left w:val="nil"/>
              <w:right w:val="nil"/>
            </w:tcBorders>
            <w:noWrap w:val="0"/>
            <w:vAlign w:val="center"/>
          </w:tcPr>
          <w:p w14:paraId="7C61E38C">
            <w:pPr>
              <w:spacing w:line="300" w:lineRule="atLeast"/>
              <w:ind w:firstLine="480"/>
              <w:jc w:val="center"/>
              <w:rPr>
                <w:rFonts w:hint="default" w:ascii="Times New Roman" w:hAnsi="Times New Roman" w:cs="Times New Roman"/>
              </w:rPr>
            </w:pPr>
          </w:p>
        </w:tc>
      </w:tr>
      <w:tr w14:paraId="206D0C06">
        <w:tblPrEx>
          <w:tblCellMar>
            <w:top w:w="0" w:type="dxa"/>
            <w:left w:w="62" w:type="dxa"/>
            <w:bottom w:w="0" w:type="dxa"/>
            <w:right w:w="62" w:type="dxa"/>
          </w:tblCellMar>
        </w:tblPrEx>
        <w:trPr>
          <w:trHeight w:val="510" w:hRule="atLeast"/>
        </w:trPr>
        <w:tc>
          <w:tcPr>
            <w:tcW w:w="736" w:type="dxa"/>
            <w:tcBorders>
              <w:top w:val="nil"/>
              <w:left w:val="nil"/>
              <w:bottom w:val="single" w:color="auto" w:sz="6" w:space="0"/>
              <w:right w:val="nil"/>
            </w:tcBorders>
            <w:noWrap w:val="0"/>
            <w:vAlign w:val="center"/>
          </w:tcPr>
          <w:p w14:paraId="3BC8444B">
            <w:pPr>
              <w:spacing w:line="300" w:lineRule="atLeast"/>
              <w:ind w:firstLine="0" w:firstLineChars="0"/>
              <w:jc w:val="center"/>
              <w:rPr>
                <w:rFonts w:hint="default" w:ascii="Times New Roman" w:hAnsi="Times New Roman" w:cs="Times New Roman"/>
              </w:rPr>
            </w:pPr>
            <w:r>
              <w:rPr>
                <w:rFonts w:hint="default" w:ascii="Times New Roman" w:hAnsi="Times New Roman" w:cs="Times New Roman"/>
              </w:rPr>
              <w:t>版次</w:t>
            </w:r>
          </w:p>
        </w:tc>
        <w:tc>
          <w:tcPr>
            <w:tcW w:w="148" w:type="dxa"/>
            <w:tcBorders>
              <w:top w:val="nil"/>
              <w:left w:val="nil"/>
              <w:bottom w:val="nil"/>
              <w:right w:val="nil"/>
            </w:tcBorders>
            <w:noWrap w:val="0"/>
            <w:vAlign w:val="center"/>
          </w:tcPr>
          <w:p w14:paraId="6C01F159">
            <w:pPr>
              <w:spacing w:line="300" w:lineRule="atLeast"/>
              <w:ind w:firstLine="480"/>
              <w:jc w:val="center"/>
              <w:rPr>
                <w:rFonts w:hint="default" w:ascii="Times New Roman" w:hAnsi="Times New Roman" w:cs="Times New Roman"/>
              </w:rPr>
            </w:pPr>
          </w:p>
        </w:tc>
        <w:tc>
          <w:tcPr>
            <w:tcW w:w="1388" w:type="dxa"/>
            <w:tcBorders>
              <w:top w:val="nil"/>
              <w:left w:val="nil"/>
              <w:bottom w:val="single" w:color="auto" w:sz="6" w:space="0"/>
              <w:right w:val="nil"/>
            </w:tcBorders>
            <w:noWrap w:val="0"/>
            <w:vAlign w:val="center"/>
          </w:tcPr>
          <w:p w14:paraId="0EACD8EA">
            <w:pPr>
              <w:spacing w:line="300" w:lineRule="atLeast"/>
              <w:ind w:firstLine="0" w:firstLineChars="0"/>
              <w:jc w:val="center"/>
              <w:rPr>
                <w:rFonts w:hint="default" w:ascii="Times New Roman" w:hAnsi="Times New Roman" w:cs="Times New Roman"/>
              </w:rPr>
            </w:pPr>
            <w:r>
              <w:rPr>
                <w:rFonts w:hint="default" w:ascii="Times New Roman" w:hAnsi="Times New Roman" w:cs="Times New Roman"/>
              </w:rPr>
              <w:t>日期</w:t>
            </w:r>
          </w:p>
        </w:tc>
        <w:tc>
          <w:tcPr>
            <w:tcW w:w="240" w:type="dxa"/>
            <w:tcBorders>
              <w:top w:val="nil"/>
              <w:left w:val="nil"/>
              <w:bottom w:val="nil"/>
              <w:right w:val="nil"/>
            </w:tcBorders>
            <w:noWrap w:val="0"/>
            <w:vAlign w:val="center"/>
          </w:tcPr>
          <w:p w14:paraId="462E1441">
            <w:pPr>
              <w:spacing w:line="300" w:lineRule="atLeast"/>
              <w:ind w:firstLine="0" w:firstLineChars="0"/>
              <w:jc w:val="center"/>
              <w:rPr>
                <w:rFonts w:hint="default" w:ascii="Times New Roman" w:hAnsi="Times New Roman" w:cs="Times New Roman"/>
              </w:rPr>
            </w:pPr>
          </w:p>
        </w:tc>
        <w:tc>
          <w:tcPr>
            <w:tcW w:w="1005" w:type="dxa"/>
            <w:tcBorders>
              <w:top w:val="nil"/>
              <w:left w:val="nil"/>
              <w:bottom w:val="single" w:color="auto" w:sz="6" w:space="0"/>
              <w:right w:val="nil"/>
            </w:tcBorders>
            <w:noWrap w:val="0"/>
            <w:vAlign w:val="center"/>
          </w:tcPr>
          <w:p w14:paraId="53441C8A">
            <w:pPr>
              <w:spacing w:line="300" w:lineRule="atLeast"/>
              <w:ind w:firstLine="0" w:firstLineChars="0"/>
              <w:jc w:val="center"/>
              <w:rPr>
                <w:rFonts w:hint="default" w:ascii="Times New Roman" w:hAnsi="Times New Roman" w:cs="Times New Roman"/>
              </w:rPr>
            </w:pPr>
            <w:r>
              <w:rPr>
                <w:rFonts w:hint="default" w:ascii="Times New Roman" w:hAnsi="Times New Roman" w:cs="Times New Roman"/>
              </w:rPr>
              <w:t>编制</w:t>
            </w:r>
          </w:p>
        </w:tc>
        <w:tc>
          <w:tcPr>
            <w:tcW w:w="240" w:type="dxa"/>
            <w:tcBorders>
              <w:top w:val="nil"/>
              <w:left w:val="nil"/>
              <w:bottom w:val="nil"/>
              <w:right w:val="nil"/>
            </w:tcBorders>
            <w:noWrap w:val="0"/>
            <w:vAlign w:val="center"/>
          </w:tcPr>
          <w:p w14:paraId="74126132">
            <w:pPr>
              <w:spacing w:line="300" w:lineRule="atLeast"/>
              <w:ind w:firstLine="0" w:firstLineChars="0"/>
              <w:jc w:val="center"/>
              <w:rPr>
                <w:rFonts w:hint="default" w:ascii="Times New Roman" w:hAnsi="Times New Roman" w:cs="Times New Roman"/>
              </w:rPr>
            </w:pPr>
          </w:p>
        </w:tc>
        <w:tc>
          <w:tcPr>
            <w:tcW w:w="1235" w:type="dxa"/>
            <w:tcBorders>
              <w:top w:val="nil"/>
              <w:left w:val="nil"/>
              <w:bottom w:val="single" w:color="auto" w:sz="6" w:space="0"/>
              <w:right w:val="nil"/>
            </w:tcBorders>
            <w:noWrap w:val="0"/>
            <w:vAlign w:val="center"/>
          </w:tcPr>
          <w:p w14:paraId="5040DDB0">
            <w:pPr>
              <w:spacing w:line="300" w:lineRule="atLeast"/>
              <w:ind w:firstLine="0" w:firstLineChars="0"/>
              <w:jc w:val="center"/>
              <w:rPr>
                <w:rFonts w:hint="default" w:ascii="Times New Roman" w:hAnsi="Times New Roman" w:cs="Times New Roman"/>
              </w:rPr>
            </w:pPr>
            <w:r>
              <w:rPr>
                <w:rFonts w:hint="default" w:ascii="Times New Roman" w:hAnsi="Times New Roman" w:cs="Times New Roman"/>
              </w:rPr>
              <w:t>校对</w:t>
            </w:r>
          </w:p>
        </w:tc>
        <w:tc>
          <w:tcPr>
            <w:tcW w:w="240" w:type="dxa"/>
            <w:tcBorders>
              <w:top w:val="nil"/>
              <w:left w:val="nil"/>
              <w:bottom w:val="nil"/>
              <w:right w:val="nil"/>
            </w:tcBorders>
            <w:noWrap w:val="0"/>
            <w:vAlign w:val="center"/>
          </w:tcPr>
          <w:p w14:paraId="11FEBB60">
            <w:pPr>
              <w:spacing w:line="300" w:lineRule="atLeast"/>
              <w:ind w:firstLine="0" w:firstLineChars="0"/>
              <w:jc w:val="center"/>
              <w:rPr>
                <w:rFonts w:hint="default" w:ascii="Times New Roman" w:hAnsi="Times New Roman" w:cs="Times New Roman"/>
              </w:rPr>
            </w:pPr>
          </w:p>
        </w:tc>
        <w:tc>
          <w:tcPr>
            <w:tcW w:w="1060" w:type="dxa"/>
            <w:tcBorders>
              <w:top w:val="nil"/>
              <w:left w:val="nil"/>
              <w:bottom w:val="single" w:color="auto" w:sz="6" w:space="0"/>
              <w:right w:val="nil"/>
            </w:tcBorders>
            <w:noWrap w:val="0"/>
            <w:vAlign w:val="center"/>
          </w:tcPr>
          <w:p w14:paraId="1EB647E6">
            <w:pPr>
              <w:spacing w:line="300" w:lineRule="atLeast"/>
              <w:ind w:firstLine="0" w:firstLineChars="0"/>
              <w:jc w:val="center"/>
              <w:rPr>
                <w:rFonts w:hint="default" w:ascii="Times New Roman" w:hAnsi="Times New Roman" w:cs="Times New Roman"/>
              </w:rPr>
            </w:pPr>
            <w:r>
              <w:rPr>
                <w:rFonts w:hint="default" w:ascii="Times New Roman" w:hAnsi="Times New Roman" w:cs="Times New Roman"/>
              </w:rPr>
              <w:t>批准</w:t>
            </w:r>
          </w:p>
        </w:tc>
        <w:tc>
          <w:tcPr>
            <w:tcW w:w="240" w:type="dxa"/>
            <w:tcBorders>
              <w:top w:val="nil"/>
              <w:left w:val="nil"/>
              <w:bottom w:val="nil"/>
              <w:right w:val="nil"/>
            </w:tcBorders>
            <w:noWrap w:val="0"/>
            <w:vAlign w:val="center"/>
          </w:tcPr>
          <w:p w14:paraId="140C03E7">
            <w:pPr>
              <w:spacing w:line="300" w:lineRule="atLeast"/>
              <w:ind w:firstLine="0" w:firstLineChars="0"/>
              <w:jc w:val="center"/>
              <w:rPr>
                <w:rFonts w:hint="default" w:ascii="Times New Roman" w:hAnsi="Times New Roman" w:cs="Times New Roman"/>
              </w:rPr>
            </w:pPr>
          </w:p>
        </w:tc>
        <w:tc>
          <w:tcPr>
            <w:tcW w:w="3107" w:type="dxa"/>
            <w:tcBorders>
              <w:top w:val="nil"/>
              <w:left w:val="nil"/>
              <w:bottom w:val="single" w:color="auto" w:sz="6" w:space="0"/>
              <w:right w:val="nil"/>
            </w:tcBorders>
            <w:noWrap w:val="0"/>
            <w:vAlign w:val="center"/>
          </w:tcPr>
          <w:p w14:paraId="0D742D3B">
            <w:pPr>
              <w:spacing w:line="300" w:lineRule="atLeast"/>
              <w:ind w:firstLine="0" w:firstLineChars="0"/>
              <w:jc w:val="center"/>
              <w:rPr>
                <w:rFonts w:hint="default" w:ascii="Times New Roman" w:hAnsi="Times New Roman" w:cs="Times New Roman"/>
              </w:rPr>
            </w:pPr>
            <w:r>
              <w:rPr>
                <w:rFonts w:hint="default" w:ascii="Times New Roman" w:hAnsi="Times New Roman" w:cs="Times New Roman"/>
              </w:rPr>
              <w:t>版次说明</w:t>
            </w:r>
          </w:p>
        </w:tc>
      </w:tr>
      <w:tr w14:paraId="30492AD5">
        <w:tblPrEx>
          <w:tblCellMar>
            <w:top w:w="0" w:type="dxa"/>
            <w:left w:w="62" w:type="dxa"/>
            <w:bottom w:w="0" w:type="dxa"/>
            <w:right w:w="62" w:type="dxa"/>
          </w:tblCellMar>
        </w:tblPrEx>
        <w:trPr>
          <w:trHeight w:val="510" w:hRule="atLeast"/>
        </w:trPr>
        <w:tc>
          <w:tcPr>
            <w:tcW w:w="736" w:type="dxa"/>
            <w:tcBorders>
              <w:top w:val="nil"/>
              <w:left w:val="nil"/>
              <w:bottom w:val="nil"/>
              <w:right w:val="nil"/>
            </w:tcBorders>
            <w:noWrap w:val="0"/>
            <w:vAlign w:val="center"/>
          </w:tcPr>
          <w:p w14:paraId="1FB6138B">
            <w:pPr>
              <w:spacing w:line="300" w:lineRule="atLeast"/>
              <w:ind w:firstLine="330" w:firstLineChars="150"/>
              <w:rPr>
                <w:rFonts w:hint="default" w:ascii="Times New Roman" w:hAnsi="Times New Roman" w:cs="Times New Roman"/>
                <w:sz w:val="22"/>
              </w:rPr>
            </w:pPr>
            <w:r>
              <w:rPr>
                <w:rFonts w:hint="default" w:ascii="Times New Roman" w:hAnsi="Times New Roman" w:cs="Times New Roman"/>
                <w:sz w:val="22"/>
              </w:rPr>
              <w:t>0</w:t>
            </w:r>
          </w:p>
        </w:tc>
        <w:tc>
          <w:tcPr>
            <w:tcW w:w="148" w:type="dxa"/>
            <w:tcBorders>
              <w:top w:val="nil"/>
              <w:left w:val="nil"/>
              <w:bottom w:val="nil"/>
              <w:right w:val="nil"/>
            </w:tcBorders>
            <w:noWrap w:val="0"/>
            <w:vAlign w:val="center"/>
          </w:tcPr>
          <w:p w14:paraId="605FFE0F">
            <w:pPr>
              <w:spacing w:line="300" w:lineRule="atLeast"/>
              <w:ind w:firstLine="0" w:firstLineChars="0"/>
              <w:jc w:val="center"/>
              <w:rPr>
                <w:rFonts w:hint="default" w:ascii="Times New Roman" w:hAnsi="Times New Roman" w:cs="Times New Roman"/>
                <w:sz w:val="22"/>
              </w:rPr>
            </w:pPr>
          </w:p>
        </w:tc>
        <w:tc>
          <w:tcPr>
            <w:tcW w:w="1388" w:type="dxa"/>
            <w:tcBorders>
              <w:top w:val="nil"/>
              <w:left w:val="nil"/>
              <w:bottom w:val="nil"/>
              <w:right w:val="nil"/>
            </w:tcBorders>
            <w:noWrap w:val="0"/>
            <w:vAlign w:val="center"/>
          </w:tcPr>
          <w:p w14:paraId="17AE6FA6">
            <w:pPr>
              <w:spacing w:line="300" w:lineRule="atLeast"/>
              <w:ind w:firstLine="0" w:firstLineChars="0"/>
              <w:jc w:val="center"/>
              <w:rPr>
                <w:rFonts w:hint="default" w:ascii="Times New Roman" w:hAnsi="Times New Roman" w:eastAsia="宋体" w:cs="Times New Roman"/>
                <w:sz w:val="22"/>
                <w:lang w:val="en-US" w:eastAsia="zh-CN"/>
              </w:rPr>
            </w:pPr>
            <w:r>
              <w:rPr>
                <w:rFonts w:hint="default" w:ascii="Times New Roman" w:hAnsi="Times New Roman" w:cs="Times New Roman"/>
                <w:sz w:val="21"/>
              </w:rPr>
              <w:t>20</w:t>
            </w:r>
            <w:r>
              <w:rPr>
                <w:rFonts w:hint="default" w:ascii="Times New Roman" w:hAnsi="Times New Roman" w:cs="Times New Roman"/>
                <w:sz w:val="21"/>
                <w:lang w:val="en-US" w:eastAsia="zh-CN"/>
              </w:rPr>
              <w:t>26</w:t>
            </w:r>
            <w:r>
              <w:rPr>
                <w:rFonts w:hint="default" w:ascii="Times New Roman" w:hAnsi="Times New Roman" w:cs="Times New Roman"/>
                <w:sz w:val="21"/>
              </w:rPr>
              <w:t>-03-</w:t>
            </w:r>
            <w:r>
              <w:rPr>
                <w:rFonts w:hint="default" w:ascii="Times New Roman" w:hAnsi="Times New Roman" w:cs="Times New Roman"/>
                <w:sz w:val="21"/>
                <w:lang w:val="en-US" w:eastAsia="zh-CN"/>
              </w:rPr>
              <w:t>06</w:t>
            </w:r>
          </w:p>
        </w:tc>
        <w:tc>
          <w:tcPr>
            <w:tcW w:w="240" w:type="dxa"/>
            <w:tcBorders>
              <w:top w:val="nil"/>
              <w:left w:val="nil"/>
              <w:bottom w:val="nil"/>
              <w:right w:val="nil"/>
            </w:tcBorders>
            <w:noWrap w:val="0"/>
            <w:vAlign w:val="center"/>
          </w:tcPr>
          <w:p w14:paraId="7245A3FC">
            <w:pPr>
              <w:spacing w:line="300" w:lineRule="atLeast"/>
              <w:ind w:firstLine="0" w:firstLineChars="0"/>
              <w:jc w:val="center"/>
              <w:rPr>
                <w:rFonts w:hint="default" w:ascii="Times New Roman" w:hAnsi="Times New Roman" w:cs="Times New Roman"/>
                <w:sz w:val="22"/>
              </w:rPr>
            </w:pPr>
          </w:p>
        </w:tc>
        <w:tc>
          <w:tcPr>
            <w:tcW w:w="1005" w:type="dxa"/>
            <w:tcBorders>
              <w:top w:val="nil"/>
              <w:left w:val="nil"/>
              <w:bottom w:val="nil"/>
              <w:right w:val="nil"/>
            </w:tcBorders>
            <w:noWrap w:val="0"/>
            <w:vAlign w:val="center"/>
          </w:tcPr>
          <w:p w14:paraId="397ECE2D">
            <w:pPr>
              <w:spacing w:line="300" w:lineRule="atLeast"/>
              <w:ind w:firstLine="0" w:firstLineChars="0"/>
              <w:jc w:val="center"/>
              <w:rPr>
                <w:rFonts w:hint="default" w:ascii="Times New Roman" w:hAnsi="Times New Roman" w:cs="Times New Roman"/>
                <w:sz w:val="22"/>
              </w:rPr>
            </w:pPr>
          </w:p>
        </w:tc>
        <w:tc>
          <w:tcPr>
            <w:tcW w:w="240" w:type="dxa"/>
            <w:tcBorders>
              <w:top w:val="nil"/>
              <w:left w:val="nil"/>
              <w:bottom w:val="nil"/>
              <w:right w:val="nil"/>
            </w:tcBorders>
            <w:noWrap w:val="0"/>
            <w:vAlign w:val="center"/>
          </w:tcPr>
          <w:p w14:paraId="750A5CE7">
            <w:pPr>
              <w:spacing w:line="300" w:lineRule="atLeast"/>
              <w:ind w:firstLine="0" w:firstLineChars="0"/>
              <w:jc w:val="center"/>
              <w:rPr>
                <w:rFonts w:hint="default" w:ascii="Times New Roman" w:hAnsi="Times New Roman" w:cs="Times New Roman"/>
                <w:sz w:val="22"/>
              </w:rPr>
            </w:pPr>
          </w:p>
        </w:tc>
        <w:tc>
          <w:tcPr>
            <w:tcW w:w="1235" w:type="dxa"/>
            <w:tcBorders>
              <w:top w:val="nil"/>
              <w:left w:val="nil"/>
              <w:bottom w:val="nil"/>
              <w:right w:val="nil"/>
            </w:tcBorders>
            <w:noWrap w:val="0"/>
            <w:vAlign w:val="center"/>
          </w:tcPr>
          <w:p w14:paraId="22961815">
            <w:pPr>
              <w:spacing w:line="300" w:lineRule="atLeast"/>
              <w:ind w:firstLine="0" w:firstLineChars="0"/>
              <w:rPr>
                <w:rFonts w:hint="default" w:ascii="Times New Roman" w:hAnsi="Times New Roman" w:cs="Times New Roman"/>
                <w:sz w:val="22"/>
              </w:rPr>
            </w:pPr>
          </w:p>
        </w:tc>
        <w:tc>
          <w:tcPr>
            <w:tcW w:w="240" w:type="dxa"/>
            <w:tcBorders>
              <w:top w:val="nil"/>
              <w:left w:val="nil"/>
              <w:bottom w:val="nil"/>
              <w:right w:val="nil"/>
            </w:tcBorders>
            <w:noWrap w:val="0"/>
            <w:vAlign w:val="center"/>
          </w:tcPr>
          <w:p w14:paraId="4F0FA7D5">
            <w:pPr>
              <w:spacing w:line="300" w:lineRule="atLeast"/>
              <w:ind w:firstLine="0" w:firstLineChars="0"/>
              <w:jc w:val="center"/>
              <w:rPr>
                <w:rFonts w:hint="default" w:ascii="Times New Roman" w:hAnsi="Times New Roman" w:cs="Times New Roman"/>
                <w:sz w:val="22"/>
              </w:rPr>
            </w:pPr>
          </w:p>
        </w:tc>
        <w:tc>
          <w:tcPr>
            <w:tcW w:w="1060" w:type="dxa"/>
            <w:tcBorders>
              <w:top w:val="nil"/>
              <w:left w:val="nil"/>
              <w:bottom w:val="nil"/>
              <w:right w:val="nil"/>
            </w:tcBorders>
            <w:noWrap w:val="0"/>
            <w:vAlign w:val="center"/>
          </w:tcPr>
          <w:p w14:paraId="3DAFF9EA">
            <w:pPr>
              <w:spacing w:line="300" w:lineRule="atLeast"/>
              <w:ind w:firstLine="0" w:firstLineChars="0"/>
              <w:jc w:val="center"/>
              <w:rPr>
                <w:rFonts w:hint="default" w:ascii="Times New Roman" w:hAnsi="Times New Roman" w:cs="Times New Roman"/>
                <w:sz w:val="22"/>
              </w:rPr>
            </w:pPr>
          </w:p>
        </w:tc>
        <w:tc>
          <w:tcPr>
            <w:tcW w:w="240" w:type="dxa"/>
            <w:tcBorders>
              <w:top w:val="nil"/>
              <w:left w:val="nil"/>
              <w:bottom w:val="nil"/>
              <w:right w:val="nil"/>
            </w:tcBorders>
            <w:noWrap w:val="0"/>
            <w:vAlign w:val="center"/>
          </w:tcPr>
          <w:p w14:paraId="229CAFDF">
            <w:pPr>
              <w:spacing w:line="300" w:lineRule="atLeast"/>
              <w:ind w:firstLine="0" w:firstLineChars="0"/>
              <w:jc w:val="center"/>
              <w:rPr>
                <w:rFonts w:hint="default" w:ascii="Times New Roman" w:hAnsi="Times New Roman" w:cs="Times New Roman"/>
                <w:sz w:val="22"/>
              </w:rPr>
            </w:pPr>
          </w:p>
        </w:tc>
        <w:tc>
          <w:tcPr>
            <w:tcW w:w="3107" w:type="dxa"/>
            <w:tcBorders>
              <w:top w:val="single" w:color="auto" w:sz="6" w:space="0"/>
              <w:left w:val="nil"/>
              <w:bottom w:val="nil"/>
              <w:right w:val="nil"/>
            </w:tcBorders>
            <w:noWrap w:val="0"/>
            <w:vAlign w:val="center"/>
          </w:tcPr>
          <w:p w14:paraId="2F6F965A">
            <w:pPr>
              <w:spacing w:line="300" w:lineRule="atLeast"/>
              <w:ind w:firstLine="650" w:firstLineChars="271"/>
              <w:jc w:val="both"/>
              <w:rPr>
                <w:rFonts w:hint="default" w:ascii="Times New Roman" w:hAnsi="Times New Roman" w:cs="Times New Roman"/>
                <w:sz w:val="22"/>
              </w:rPr>
            </w:pPr>
            <w:r>
              <w:rPr>
                <w:rFonts w:hint="default" w:ascii="Times New Roman" w:hAnsi="Times New Roman" w:cs="Times New Roman"/>
                <w:sz w:val="24"/>
                <w:szCs w:val="22"/>
              </w:rPr>
              <w:t>用于设备采购</w:t>
            </w:r>
          </w:p>
        </w:tc>
      </w:tr>
    </w:tbl>
    <w:p w14:paraId="30BFC18B">
      <w:pPr>
        <w:ind w:firstLine="182" w:firstLineChars="83"/>
        <w:rPr>
          <w:rFonts w:hint="default" w:ascii="Times New Roman" w:hAnsi="Times New Roman" w:cs="Times New Roman"/>
          <w:sz w:val="22"/>
        </w:rPr>
        <w:sectPr>
          <w:headerReference r:id="rId9" w:type="default"/>
          <w:pgSz w:w="11906" w:h="16838"/>
          <w:pgMar w:top="1418" w:right="1418" w:bottom="1418" w:left="1418" w:header="851" w:footer="992" w:gutter="0"/>
          <w:cols w:space="720" w:num="1"/>
          <w:docGrid w:linePitch="326" w:charSpace="0"/>
        </w:sectPr>
      </w:pPr>
      <w:bookmarkStart w:id="0" w:name="_Toc152749894"/>
    </w:p>
    <w:p w14:paraId="7CB59339">
      <w:pPr>
        <w:ind w:firstLine="182" w:firstLineChars="83"/>
        <w:rPr>
          <w:rFonts w:hint="default" w:ascii="Times New Roman" w:hAnsi="Times New Roman" w:cs="Times New Roman"/>
          <w:sz w:val="22"/>
        </w:rPr>
      </w:pPr>
    </w:p>
    <w:p w14:paraId="49FFDD7D">
      <w:pPr>
        <w:ind w:firstLine="267" w:firstLineChars="83"/>
        <w:jc w:val="center"/>
        <w:rPr>
          <w:rFonts w:hint="default" w:ascii="Times New Roman" w:hAnsi="Times New Roman" w:cs="Times New Roman"/>
          <w:b/>
          <w:sz w:val="32"/>
          <w:szCs w:val="32"/>
        </w:rPr>
      </w:pPr>
      <w:r>
        <w:rPr>
          <w:rFonts w:hint="default" w:ascii="Times New Roman" w:hAnsi="Times New Roman" w:cs="Times New Roman"/>
          <w:b/>
          <w:sz w:val="32"/>
          <w:szCs w:val="32"/>
        </w:rPr>
        <w:t>目  录</w:t>
      </w:r>
    </w:p>
    <w:p w14:paraId="7D4DFF54">
      <w:pPr>
        <w:pStyle w:val="9"/>
        <w:tabs>
          <w:tab w:val="left" w:pos="960"/>
          <w:tab w:val="right" w:leader="dot" w:pos="9060"/>
        </w:tabs>
        <w:ind w:firstLine="480"/>
        <w:rPr>
          <w:rFonts w:hint="default" w:ascii="Times New Roman" w:hAnsi="Times New Roman" w:eastAsia="黑体" w:cs="Times New Roman"/>
          <w:b w:val="0"/>
          <w:bCs w:val="0"/>
          <w:caps w:val="0"/>
          <w:sz w:val="24"/>
          <w:szCs w:val="24"/>
        </w:rPr>
      </w:pP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TOC \o "1-1" \h \z \u </w:instrText>
      </w:r>
      <w:r>
        <w:rPr>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fldChar w:fldCharType="begin"/>
      </w:r>
      <w:r>
        <w:rPr>
          <w:rStyle w:val="14"/>
          <w:rFonts w:hint="default" w:ascii="Times New Roman" w:hAnsi="Times New Roman" w:eastAsia="黑体" w:cs="Times New Roman"/>
          <w:b w:val="0"/>
          <w:sz w:val="24"/>
          <w:szCs w:val="24"/>
        </w:rPr>
        <w:instrText xml:space="preserve"> </w:instrText>
      </w:r>
      <w:r>
        <w:rPr>
          <w:rFonts w:hint="default" w:ascii="Times New Roman" w:hAnsi="Times New Roman" w:eastAsia="黑体" w:cs="Times New Roman"/>
          <w:b w:val="0"/>
          <w:sz w:val="24"/>
          <w:szCs w:val="24"/>
        </w:rPr>
        <w:instrText xml:space="preserve">HYPERLINK \l "_Toc328598175"</w:instrText>
      </w:r>
      <w:r>
        <w:rPr>
          <w:rStyle w:val="14"/>
          <w:rFonts w:hint="default" w:ascii="Times New Roman" w:hAnsi="Times New Roman" w:eastAsia="黑体" w:cs="Times New Roman"/>
          <w:b w:val="0"/>
          <w:sz w:val="24"/>
          <w:szCs w:val="24"/>
        </w:rPr>
        <w:instrText xml:space="preserve"> </w:instrText>
      </w:r>
      <w:r>
        <w:rPr>
          <w:rStyle w:val="14"/>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t>1</w:t>
      </w:r>
      <w:r>
        <w:rPr>
          <w:rFonts w:hint="default" w:ascii="Times New Roman" w:hAnsi="Times New Roman" w:eastAsia="黑体" w:cs="Times New Roman"/>
          <w:b w:val="0"/>
          <w:bCs w:val="0"/>
          <w:caps w:val="0"/>
          <w:sz w:val="24"/>
          <w:szCs w:val="24"/>
        </w:rPr>
        <w:tab/>
      </w:r>
      <w:r>
        <w:rPr>
          <w:rStyle w:val="14"/>
          <w:rFonts w:hint="default" w:ascii="Times New Roman" w:hAnsi="Times New Roman" w:eastAsia="黑体" w:cs="Times New Roman"/>
          <w:b w:val="0"/>
          <w:sz w:val="24"/>
          <w:szCs w:val="24"/>
        </w:rPr>
        <w:t>用途</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PAGEREF _Toc328598175 \h </w:instrText>
      </w:r>
      <w:r>
        <w:rPr>
          <w:rFonts w:hint="default" w:ascii="Times New Roman" w:hAnsi="Times New Roman" w:eastAsia="黑体" w:cs="Times New Roman"/>
          <w:b w:val="0"/>
          <w:sz w:val="24"/>
          <w:szCs w:val="24"/>
        </w:rPr>
        <w:fldChar w:fldCharType="separate"/>
      </w:r>
      <w:r>
        <w:rPr>
          <w:rFonts w:hint="default" w:ascii="Times New Roman" w:hAnsi="Times New Roman" w:eastAsia="黑体" w:cs="Times New Roman"/>
          <w:b w:val="0"/>
          <w:sz w:val="24"/>
          <w:szCs w:val="24"/>
        </w:rPr>
        <w:t>1</w:t>
      </w:r>
      <w:r>
        <w:rPr>
          <w:rFonts w:hint="default" w:ascii="Times New Roman" w:hAnsi="Times New Roman" w:eastAsia="黑体" w:cs="Times New Roman"/>
          <w:b w:val="0"/>
          <w:sz w:val="24"/>
          <w:szCs w:val="24"/>
        </w:rPr>
        <w:fldChar w:fldCharType="end"/>
      </w:r>
      <w:r>
        <w:rPr>
          <w:rStyle w:val="14"/>
          <w:rFonts w:hint="default" w:ascii="Times New Roman" w:hAnsi="Times New Roman" w:eastAsia="黑体" w:cs="Times New Roman"/>
          <w:b w:val="0"/>
          <w:sz w:val="24"/>
          <w:szCs w:val="24"/>
        </w:rPr>
        <w:fldChar w:fldCharType="end"/>
      </w:r>
    </w:p>
    <w:p w14:paraId="5B04EB8F">
      <w:pPr>
        <w:pStyle w:val="9"/>
        <w:tabs>
          <w:tab w:val="left" w:pos="960"/>
          <w:tab w:val="right" w:leader="dot" w:pos="9060"/>
        </w:tabs>
        <w:ind w:firstLine="480"/>
        <w:rPr>
          <w:rFonts w:hint="default" w:ascii="Times New Roman" w:hAnsi="Times New Roman" w:eastAsia="黑体" w:cs="Times New Roman"/>
          <w:b w:val="0"/>
          <w:bCs w:val="0"/>
          <w:caps w:val="0"/>
          <w:sz w:val="24"/>
          <w:szCs w:val="24"/>
        </w:rPr>
      </w:pPr>
      <w:r>
        <w:rPr>
          <w:rStyle w:val="14"/>
          <w:rFonts w:hint="default" w:ascii="Times New Roman" w:hAnsi="Times New Roman" w:eastAsia="黑体" w:cs="Times New Roman"/>
          <w:b w:val="0"/>
          <w:sz w:val="24"/>
          <w:szCs w:val="24"/>
        </w:rPr>
        <w:fldChar w:fldCharType="begin"/>
      </w:r>
      <w:r>
        <w:rPr>
          <w:rStyle w:val="14"/>
          <w:rFonts w:hint="default" w:ascii="Times New Roman" w:hAnsi="Times New Roman" w:eastAsia="黑体" w:cs="Times New Roman"/>
          <w:b w:val="0"/>
          <w:sz w:val="24"/>
          <w:szCs w:val="24"/>
        </w:rPr>
        <w:instrText xml:space="preserve"> </w:instrText>
      </w:r>
      <w:r>
        <w:rPr>
          <w:rFonts w:hint="default" w:ascii="Times New Roman" w:hAnsi="Times New Roman" w:eastAsia="黑体" w:cs="Times New Roman"/>
          <w:b w:val="0"/>
          <w:sz w:val="24"/>
          <w:szCs w:val="24"/>
        </w:rPr>
        <w:instrText xml:space="preserve">HYPERLINK \l "_Toc328598176"</w:instrText>
      </w:r>
      <w:r>
        <w:rPr>
          <w:rStyle w:val="14"/>
          <w:rFonts w:hint="default" w:ascii="Times New Roman" w:hAnsi="Times New Roman" w:eastAsia="黑体" w:cs="Times New Roman"/>
          <w:b w:val="0"/>
          <w:sz w:val="24"/>
          <w:szCs w:val="24"/>
        </w:rPr>
        <w:instrText xml:space="preserve"> </w:instrText>
      </w:r>
      <w:r>
        <w:rPr>
          <w:rStyle w:val="14"/>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t>2</w:t>
      </w:r>
      <w:r>
        <w:rPr>
          <w:rFonts w:hint="default" w:ascii="Times New Roman" w:hAnsi="Times New Roman" w:eastAsia="黑体" w:cs="Times New Roman"/>
          <w:b w:val="0"/>
          <w:bCs w:val="0"/>
          <w:caps w:val="0"/>
          <w:sz w:val="24"/>
          <w:szCs w:val="24"/>
        </w:rPr>
        <w:tab/>
      </w:r>
      <w:r>
        <w:rPr>
          <w:rStyle w:val="14"/>
          <w:rFonts w:hint="default" w:ascii="Times New Roman" w:hAnsi="Times New Roman" w:eastAsia="黑体" w:cs="Times New Roman"/>
          <w:b w:val="0"/>
          <w:sz w:val="24"/>
          <w:szCs w:val="24"/>
        </w:rPr>
        <w:t>操作</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PAGEREF _Toc328598176 \h </w:instrText>
      </w:r>
      <w:r>
        <w:rPr>
          <w:rFonts w:hint="default" w:ascii="Times New Roman" w:hAnsi="Times New Roman" w:eastAsia="黑体" w:cs="Times New Roman"/>
          <w:b w:val="0"/>
          <w:sz w:val="24"/>
          <w:szCs w:val="24"/>
        </w:rPr>
        <w:fldChar w:fldCharType="separate"/>
      </w:r>
      <w:r>
        <w:rPr>
          <w:rFonts w:hint="default" w:ascii="Times New Roman" w:hAnsi="Times New Roman" w:eastAsia="黑体" w:cs="Times New Roman"/>
          <w:b w:val="0"/>
          <w:sz w:val="24"/>
          <w:szCs w:val="24"/>
        </w:rPr>
        <w:t>1</w:t>
      </w:r>
      <w:r>
        <w:rPr>
          <w:rFonts w:hint="default" w:ascii="Times New Roman" w:hAnsi="Times New Roman" w:eastAsia="黑体" w:cs="Times New Roman"/>
          <w:b w:val="0"/>
          <w:sz w:val="24"/>
          <w:szCs w:val="24"/>
        </w:rPr>
        <w:fldChar w:fldCharType="end"/>
      </w:r>
      <w:r>
        <w:rPr>
          <w:rStyle w:val="14"/>
          <w:rFonts w:hint="default" w:ascii="Times New Roman" w:hAnsi="Times New Roman" w:eastAsia="黑体" w:cs="Times New Roman"/>
          <w:b w:val="0"/>
          <w:sz w:val="24"/>
          <w:szCs w:val="24"/>
        </w:rPr>
        <w:fldChar w:fldCharType="end"/>
      </w:r>
    </w:p>
    <w:p w14:paraId="39E68F55">
      <w:pPr>
        <w:pStyle w:val="9"/>
        <w:tabs>
          <w:tab w:val="left" w:pos="960"/>
          <w:tab w:val="right" w:leader="dot" w:pos="9060"/>
        </w:tabs>
        <w:ind w:firstLine="480"/>
        <w:rPr>
          <w:rFonts w:hint="default" w:ascii="Times New Roman" w:hAnsi="Times New Roman" w:eastAsia="黑体" w:cs="Times New Roman"/>
          <w:b w:val="0"/>
          <w:bCs w:val="0"/>
          <w:caps w:val="0"/>
          <w:sz w:val="24"/>
          <w:szCs w:val="24"/>
        </w:rPr>
      </w:pPr>
      <w:r>
        <w:rPr>
          <w:rStyle w:val="14"/>
          <w:rFonts w:hint="default" w:ascii="Times New Roman" w:hAnsi="Times New Roman" w:eastAsia="黑体" w:cs="Times New Roman"/>
          <w:b w:val="0"/>
          <w:sz w:val="24"/>
          <w:szCs w:val="24"/>
        </w:rPr>
        <w:fldChar w:fldCharType="begin"/>
      </w:r>
      <w:r>
        <w:rPr>
          <w:rStyle w:val="14"/>
          <w:rFonts w:hint="default" w:ascii="Times New Roman" w:hAnsi="Times New Roman" w:eastAsia="黑体" w:cs="Times New Roman"/>
          <w:b w:val="0"/>
          <w:sz w:val="24"/>
          <w:szCs w:val="24"/>
        </w:rPr>
        <w:instrText xml:space="preserve"> </w:instrText>
      </w:r>
      <w:r>
        <w:rPr>
          <w:rFonts w:hint="default" w:ascii="Times New Roman" w:hAnsi="Times New Roman" w:eastAsia="黑体" w:cs="Times New Roman"/>
          <w:b w:val="0"/>
          <w:sz w:val="24"/>
          <w:szCs w:val="24"/>
        </w:rPr>
        <w:instrText xml:space="preserve">HYPERLINK \l "_Toc328598177"</w:instrText>
      </w:r>
      <w:r>
        <w:rPr>
          <w:rStyle w:val="14"/>
          <w:rFonts w:hint="default" w:ascii="Times New Roman" w:hAnsi="Times New Roman" w:eastAsia="黑体" w:cs="Times New Roman"/>
          <w:b w:val="0"/>
          <w:sz w:val="24"/>
          <w:szCs w:val="24"/>
        </w:rPr>
        <w:instrText xml:space="preserve"> </w:instrText>
      </w:r>
      <w:r>
        <w:rPr>
          <w:rStyle w:val="14"/>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t>3</w:t>
      </w:r>
      <w:r>
        <w:rPr>
          <w:rFonts w:hint="default" w:ascii="Times New Roman" w:hAnsi="Times New Roman" w:eastAsia="黑体" w:cs="Times New Roman"/>
          <w:b w:val="0"/>
          <w:bCs w:val="0"/>
          <w:caps w:val="0"/>
          <w:sz w:val="24"/>
          <w:szCs w:val="24"/>
        </w:rPr>
        <w:tab/>
      </w:r>
      <w:r>
        <w:rPr>
          <w:rStyle w:val="14"/>
          <w:rFonts w:hint="default" w:ascii="Times New Roman" w:hAnsi="Times New Roman" w:eastAsia="黑体" w:cs="Times New Roman"/>
          <w:b w:val="0"/>
          <w:sz w:val="24"/>
          <w:szCs w:val="24"/>
        </w:rPr>
        <w:t>设计和结构要求</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PAGEREF _Toc328598177 \h </w:instrText>
      </w:r>
      <w:r>
        <w:rPr>
          <w:rFonts w:hint="default" w:ascii="Times New Roman" w:hAnsi="Times New Roman" w:eastAsia="黑体" w:cs="Times New Roman"/>
          <w:b w:val="0"/>
          <w:sz w:val="24"/>
          <w:szCs w:val="24"/>
        </w:rPr>
        <w:fldChar w:fldCharType="separate"/>
      </w:r>
      <w:r>
        <w:rPr>
          <w:rFonts w:hint="default" w:ascii="Times New Roman" w:hAnsi="Times New Roman" w:eastAsia="黑体" w:cs="Times New Roman"/>
          <w:b w:val="0"/>
          <w:sz w:val="24"/>
          <w:szCs w:val="24"/>
        </w:rPr>
        <w:t>1</w:t>
      </w:r>
      <w:r>
        <w:rPr>
          <w:rFonts w:hint="default" w:ascii="Times New Roman" w:hAnsi="Times New Roman" w:eastAsia="黑体" w:cs="Times New Roman"/>
          <w:b w:val="0"/>
          <w:sz w:val="24"/>
          <w:szCs w:val="24"/>
        </w:rPr>
        <w:fldChar w:fldCharType="end"/>
      </w:r>
      <w:r>
        <w:rPr>
          <w:rStyle w:val="14"/>
          <w:rFonts w:hint="default" w:ascii="Times New Roman" w:hAnsi="Times New Roman" w:eastAsia="黑体" w:cs="Times New Roman"/>
          <w:b w:val="0"/>
          <w:sz w:val="24"/>
          <w:szCs w:val="24"/>
        </w:rPr>
        <w:fldChar w:fldCharType="end"/>
      </w:r>
    </w:p>
    <w:p w14:paraId="2715E2E8">
      <w:pPr>
        <w:pStyle w:val="9"/>
        <w:tabs>
          <w:tab w:val="left" w:pos="960"/>
          <w:tab w:val="right" w:leader="dot" w:pos="9060"/>
        </w:tabs>
        <w:ind w:firstLine="480"/>
        <w:rPr>
          <w:rFonts w:hint="default" w:ascii="Times New Roman" w:hAnsi="Times New Roman" w:eastAsia="黑体" w:cs="Times New Roman"/>
          <w:b w:val="0"/>
          <w:bCs w:val="0"/>
          <w:caps w:val="0"/>
          <w:sz w:val="24"/>
          <w:szCs w:val="24"/>
        </w:rPr>
      </w:pPr>
      <w:r>
        <w:rPr>
          <w:rStyle w:val="14"/>
          <w:rFonts w:hint="default" w:ascii="Times New Roman" w:hAnsi="Times New Roman" w:eastAsia="黑体" w:cs="Times New Roman"/>
          <w:b w:val="0"/>
          <w:sz w:val="24"/>
          <w:szCs w:val="24"/>
        </w:rPr>
        <w:fldChar w:fldCharType="begin"/>
      </w:r>
      <w:r>
        <w:rPr>
          <w:rStyle w:val="14"/>
          <w:rFonts w:hint="default" w:ascii="Times New Roman" w:hAnsi="Times New Roman" w:eastAsia="黑体" w:cs="Times New Roman"/>
          <w:b w:val="0"/>
          <w:sz w:val="24"/>
          <w:szCs w:val="24"/>
        </w:rPr>
        <w:instrText xml:space="preserve"> </w:instrText>
      </w:r>
      <w:r>
        <w:rPr>
          <w:rFonts w:hint="default" w:ascii="Times New Roman" w:hAnsi="Times New Roman" w:eastAsia="黑体" w:cs="Times New Roman"/>
          <w:b w:val="0"/>
          <w:sz w:val="24"/>
          <w:szCs w:val="24"/>
        </w:rPr>
        <w:instrText xml:space="preserve">HYPERLINK \l "_Toc328598178"</w:instrText>
      </w:r>
      <w:r>
        <w:rPr>
          <w:rStyle w:val="14"/>
          <w:rFonts w:hint="default" w:ascii="Times New Roman" w:hAnsi="Times New Roman" w:eastAsia="黑体" w:cs="Times New Roman"/>
          <w:b w:val="0"/>
          <w:sz w:val="24"/>
          <w:szCs w:val="24"/>
        </w:rPr>
        <w:instrText xml:space="preserve"> </w:instrText>
      </w:r>
      <w:r>
        <w:rPr>
          <w:rStyle w:val="14"/>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t>4</w:t>
      </w:r>
      <w:r>
        <w:rPr>
          <w:rFonts w:hint="default" w:ascii="Times New Roman" w:hAnsi="Times New Roman" w:eastAsia="黑体" w:cs="Times New Roman"/>
          <w:b w:val="0"/>
          <w:bCs w:val="0"/>
          <w:caps w:val="0"/>
          <w:sz w:val="24"/>
          <w:szCs w:val="24"/>
        </w:rPr>
        <w:tab/>
      </w:r>
      <w:r>
        <w:rPr>
          <w:rStyle w:val="14"/>
          <w:rFonts w:hint="default" w:ascii="Times New Roman" w:hAnsi="Times New Roman" w:eastAsia="黑体" w:cs="Times New Roman"/>
          <w:b w:val="0"/>
          <w:sz w:val="24"/>
          <w:szCs w:val="24"/>
        </w:rPr>
        <w:t>设备数据表</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PAGEREF _Toc328598178 \h </w:instrText>
      </w:r>
      <w:r>
        <w:rPr>
          <w:rFonts w:hint="default" w:ascii="Times New Roman" w:hAnsi="Times New Roman" w:eastAsia="黑体" w:cs="Times New Roman"/>
          <w:b w:val="0"/>
          <w:sz w:val="24"/>
          <w:szCs w:val="24"/>
        </w:rPr>
        <w:fldChar w:fldCharType="separate"/>
      </w:r>
      <w:r>
        <w:rPr>
          <w:rFonts w:hint="default" w:ascii="Times New Roman" w:hAnsi="Times New Roman" w:eastAsia="黑体" w:cs="Times New Roman"/>
          <w:b w:val="0"/>
          <w:sz w:val="24"/>
          <w:szCs w:val="24"/>
        </w:rPr>
        <w:t>2</w:t>
      </w:r>
      <w:r>
        <w:rPr>
          <w:rFonts w:hint="default" w:ascii="Times New Roman" w:hAnsi="Times New Roman" w:eastAsia="黑体" w:cs="Times New Roman"/>
          <w:b w:val="0"/>
          <w:sz w:val="24"/>
          <w:szCs w:val="24"/>
        </w:rPr>
        <w:fldChar w:fldCharType="end"/>
      </w:r>
      <w:r>
        <w:rPr>
          <w:rStyle w:val="14"/>
          <w:rFonts w:hint="default" w:ascii="Times New Roman" w:hAnsi="Times New Roman" w:eastAsia="黑体" w:cs="Times New Roman"/>
          <w:b w:val="0"/>
          <w:sz w:val="24"/>
          <w:szCs w:val="24"/>
        </w:rPr>
        <w:fldChar w:fldCharType="end"/>
      </w:r>
    </w:p>
    <w:p w14:paraId="6E5631D4">
      <w:pPr>
        <w:pStyle w:val="9"/>
        <w:tabs>
          <w:tab w:val="left" w:pos="960"/>
          <w:tab w:val="right" w:leader="dot" w:pos="9060"/>
        </w:tabs>
        <w:ind w:firstLine="480"/>
        <w:rPr>
          <w:rFonts w:hint="default" w:ascii="Times New Roman" w:hAnsi="Times New Roman" w:eastAsia="黑体" w:cs="Times New Roman"/>
          <w:b w:val="0"/>
          <w:bCs w:val="0"/>
          <w:caps w:val="0"/>
          <w:sz w:val="24"/>
          <w:szCs w:val="24"/>
        </w:rPr>
      </w:pPr>
      <w:r>
        <w:rPr>
          <w:rStyle w:val="14"/>
          <w:rFonts w:hint="default" w:ascii="Times New Roman" w:hAnsi="Times New Roman" w:eastAsia="黑体" w:cs="Times New Roman"/>
          <w:b w:val="0"/>
          <w:sz w:val="24"/>
          <w:szCs w:val="24"/>
        </w:rPr>
        <w:fldChar w:fldCharType="begin"/>
      </w:r>
      <w:r>
        <w:rPr>
          <w:rStyle w:val="14"/>
          <w:rFonts w:hint="default" w:ascii="Times New Roman" w:hAnsi="Times New Roman" w:eastAsia="黑体" w:cs="Times New Roman"/>
          <w:b w:val="0"/>
          <w:sz w:val="24"/>
          <w:szCs w:val="24"/>
        </w:rPr>
        <w:instrText xml:space="preserve"> </w:instrText>
      </w:r>
      <w:r>
        <w:rPr>
          <w:rFonts w:hint="default" w:ascii="Times New Roman" w:hAnsi="Times New Roman" w:eastAsia="黑体" w:cs="Times New Roman"/>
          <w:b w:val="0"/>
          <w:sz w:val="24"/>
          <w:szCs w:val="24"/>
        </w:rPr>
        <w:instrText xml:space="preserve">HYPERLINK \l "_Toc328598179"</w:instrText>
      </w:r>
      <w:r>
        <w:rPr>
          <w:rStyle w:val="14"/>
          <w:rFonts w:hint="default" w:ascii="Times New Roman" w:hAnsi="Times New Roman" w:eastAsia="黑体" w:cs="Times New Roman"/>
          <w:b w:val="0"/>
          <w:sz w:val="24"/>
          <w:szCs w:val="24"/>
        </w:rPr>
        <w:instrText xml:space="preserve"> </w:instrText>
      </w:r>
      <w:r>
        <w:rPr>
          <w:rStyle w:val="14"/>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t>5</w:t>
      </w:r>
      <w:r>
        <w:rPr>
          <w:rFonts w:hint="default" w:ascii="Times New Roman" w:hAnsi="Times New Roman" w:eastAsia="黑体" w:cs="Times New Roman"/>
          <w:b w:val="0"/>
          <w:bCs w:val="0"/>
          <w:caps w:val="0"/>
          <w:sz w:val="24"/>
          <w:szCs w:val="24"/>
        </w:rPr>
        <w:tab/>
      </w:r>
      <w:r>
        <w:rPr>
          <w:rStyle w:val="14"/>
          <w:rFonts w:hint="default" w:ascii="Times New Roman" w:hAnsi="Times New Roman" w:eastAsia="黑体" w:cs="Times New Roman"/>
          <w:b w:val="0"/>
          <w:sz w:val="24"/>
          <w:szCs w:val="24"/>
        </w:rPr>
        <w:t>设计、制造、验收标准</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PAGEREF _Toc328598179 \h </w:instrText>
      </w:r>
      <w:r>
        <w:rPr>
          <w:rFonts w:hint="default" w:ascii="Times New Roman" w:hAnsi="Times New Roman" w:eastAsia="黑体" w:cs="Times New Roman"/>
          <w:b w:val="0"/>
          <w:sz w:val="24"/>
          <w:szCs w:val="24"/>
        </w:rPr>
        <w:fldChar w:fldCharType="separate"/>
      </w:r>
      <w:r>
        <w:rPr>
          <w:rFonts w:hint="default" w:ascii="Times New Roman" w:hAnsi="Times New Roman" w:eastAsia="黑体" w:cs="Times New Roman"/>
          <w:b w:val="0"/>
          <w:sz w:val="24"/>
          <w:szCs w:val="24"/>
        </w:rPr>
        <w:t>3</w:t>
      </w:r>
      <w:r>
        <w:rPr>
          <w:rFonts w:hint="default" w:ascii="Times New Roman" w:hAnsi="Times New Roman" w:eastAsia="黑体" w:cs="Times New Roman"/>
          <w:b w:val="0"/>
          <w:sz w:val="24"/>
          <w:szCs w:val="24"/>
        </w:rPr>
        <w:fldChar w:fldCharType="end"/>
      </w:r>
      <w:r>
        <w:rPr>
          <w:rStyle w:val="14"/>
          <w:rFonts w:hint="default" w:ascii="Times New Roman" w:hAnsi="Times New Roman" w:eastAsia="黑体" w:cs="Times New Roman"/>
          <w:b w:val="0"/>
          <w:sz w:val="24"/>
          <w:szCs w:val="24"/>
        </w:rPr>
        <w:fldChar w:fldCharType="end"/>
      </w:r>
    </w:p>
    <w:p w14:paraId="3AE85CC9">
      <w:pPr>
        <w:pStyle w:val="9"/>
        <w:tabs>
          <w:tab w:val="left" w:pos="960"/>
          <w:tab w:val="right" w:leader="dot" w:pos="9060"/>
        </w:tabs>
        <w:ind w:firstLine="480"/>
        <w:rPr>
          <w:rFonts w:hint="default" w:ascii="Times New Roman" w:hAnsi="Times New Roman" w:eastAsia="黑体" w:cs="Times New Roman"/>
          <w:b w:val="0"/>
          <w:bCs w:val="0"/>
          <w:caps w:val="0"/>
          <w:sz w:val="24"/>
          <w:szCs w:val="24"/>
        </w:rPr>
      </w:pPr>
      <w:r>
        <w:rPr>
          <w:rStyle w:val="14"/>
          <w:rFonts w:hint="default" w:ascii="Times New Roman" w:hAnsi="Times New Roman" w:eastAsia="黑体" w:cs="Times New Roman"/>
          <w:b w:val="0"/>
          <w:sz w:val="24"/>
          <w:szCs w:val="24"/>
        </w:rPr>
        <w:fldChar w:fldCharType="begin"/>
      </w:r>
      <w:r>
        <w:rPr>
          <w:rStyle w:val="14"/>
          <w:rFonts w:hint="default" w:ascii="Times New Roman" w:hAnsi="Times New Roman" w:eastAsia="黑体" w:cs="Times New Roman"/>
          <w:b w:val="0"/>
          <w:sz w:val="24"/>
          <w:szCs w:val="24"/>
        </w:rPr>
        <w:instrText xml:space="preserve"> </w:instrText>
      </w:r>
      <w:r>
        <w:rPr>
          <w:rFonts w:hint="default" w:ascii="Times New Roman" w:hAnsi="Times New Roman" w:eastAsia="黑体" w:cs="Times New Roman"/>
          <w:b w:val="0"/>
          <w:sz w:val="24"/>
          <w:szCs w:val="24"/>
        </w:rPr>
        <w:instrText xml:space="preserve">HYPERLINK \l "_Toc328598180"</w:instrText>
      </w:r>
      <w:r>
        <w:rPr>
          <w:rStyle w:val="14"/>
          <w:rFonts w:hint="default" w:ascii="Times New Roman" w:hAnsi="Times New Roman" w:eastAsia="黑体" w:cs="Times New Roman"/>
          <w:b w:val="0"/>
          <w:sz w:val="24"/>
          <w:szCs w:val="24"/>
        </w:rPr>
        <w:instrText xml:space="preserve"> </w:instrText>
      </w:r>
      <w:r>
        <w:rPr>
          <w:rStyle w:val="14"/>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t>6</w:t>
      </w:r>
      <w:r>
        <w:rPr>
          <w:rFonts w:hint="default" w:ascii="Times New Roman" w:hAnsi="Times New Roman" w:eastAsia="黑体" w:cs="Times New Roman"/>
          <w:b w:val="0"/>
          <w:bCs w:val="0"/>
          <w:caps w:val="0"/>
          <w:sz w:val="24"/>
          <w:szCs w:val="24"/>
        </w:rPr>
        <w:tab/>
      </w:r>
      <w:r>
        <w:rPr>
          <w:rStyle w:val="14"/>
          <w:rFonts w:hint="default" w:ascii="Times New Roman" w:hAnsi="Times New Roman" w:eastAsia="黑体" w:cs="Times New Roman"/>
          <w:b w:val="0"/>
          <w:sz w:val="24"/>
          <w:szCs w:val="24"/>
        </w:rPr>
        <w:t>供货范围</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PAGEREF _Toc328598180 \h </w:instrText>
      </w:r>
      <w:r>
        <w:rPr>
          <w:rFonts w:hint="default" w:ascii="Times New Roman" w:hAnsi="Times New Roman" w:eastAsia="黑体" w:cs="Times New Roman"/>
          <w:b w:val="0"/>
          <w:sz w:val="24"/>
          <w:szCs w:val="24"/>
        </w:rPr>
        <w:fldChar w:fldCharType="separate"/>
      </w:r>
      <w:r>
        <w:rPr>
          <w:rFonts w:hint="default" w:ascii="Times New Roman" w:hAnsi="Times New Roman" w:eastAsia="黑体" w:cs="Times New Roman"/>
          <w:b w:val="0"/>
          <w:sz w:val="24"/>
          <w:szCs w:val="24"/>
        </w:rPr>
        <w:t>3</w:t>
      </w:r>
      <w:r>
        <w:rPr>
          <w:rFonts w:hint="default" w:ascii="Times New Roman" w:hAnsi="Times New Roman" w:eastAsia="黑体" w:cs="Times New Roman"/>
          <w:b w:val="0"/>
          <w:sz w:val="24"/>
          <w:szCs w:val="24"/>
        </w:rPr>
        <w:fldChar w:fldCharType="end"/>
      </w:r>
      <w:r>
        <w:rPr>
          <w:rStyle w:val="14"/>
          <w:rFonts w:hint="default" w:ascii="Times New Roman" w:hAnsi="Times New Roman" w:eastAsia="黑体" w:cs="Times New Roman"/>
          <w:b w:val="0"/>
          <w:sz w:val="24"/>
          <w:szCs w:val="24"/>
        </w:rPr>
        <w:fldChar w:fldCharType="end"/>
      </w:r>
    </w:p>
    <w:p w14:paraId="15E78D7F">
      <w:pPr>
        <w:pStyle w:val="9"/>
        <w:tabs>
          <w:tab w:val="left" w:pos="960"/>
          <w:tab w:val="right" w:leader="dot" w:pos="9060"/>
        </w:tabs>
        <w:ind w:firstLine="480"/>
        <w:rPr>
          <w:rFonts w:hint="default" w:ascii="Times New Roman" w:hAnsi="Times New Roman" w:eastAsia="黑体" w:cs="Times New Roman"/>
          <w:b w:val="0"/>
          <w:bCs w:val="0"/>
          <w:caps w:val="0"/>
          <w:sz w:val="24"/>
          <w:szCs w:val="24"/>
        </w:rPr>
      </w:pPr>
      <w:r>
        <w:rPr>
          <w:rStyle w:val="14"/>
          <w:rFonts w:hint="default" w:ascii="Times New Roman" w:hAnsi="Times New Roman" w:eastAsia="黑体" w:cs="Times New Roman"/>
          <w:b w:val="0"/>
          <w:sz w:val="24"/>
          <w:szCs w:val="24"/>
        </w:rPr>
        <w:fldChar w:fldCharType="begin"/>
      </w:r>
      <w:r>
        <w:rPr>
          <w:rStyle w:val="14"/>
          <w:rFonts w:hint="default" w:ascii="Times New Roman" w:hAnsi="Times New Roman" w:eastAsia="黑体" w:cs="Times New Roman"/>
          <w:b w:val="0"/>
          <w:sz w:val="24"/>
          <w:szCs w:val="24"/>
        </w:rPr>
        <w:instrText xml:space="preserve"> </w:instrText>
      </w:r>
      <w:r>
        <w:rPr>
          <w:rFonts w:hint="default" w:ascii="Times New Roman" w:hAnsi="Times New Roman" w:eastAsia="黑体" w:cs="Times New Roman"/>
          <w:b w:val="0"/>
          <w:sz w:val="24"/>
          <w:szCs w:val="24"/>
        </w:rPr>
        <w:instrText xml:space="preserve">HYPERLINK \l "_Toc328598181"</w:instrText>
      </w:r>
      <w:r>
        <w:rPr>
          <w:rStyle w:val="14"/>
          <w:rFonts w:hint="default" w:ascii="Times New Roman" w:hAnsi="Times New Roman" w:eastAsia="黑体" w:cs="Times New Roman"/>
          <w:b w:val="0"/>
          <w:sz w:val="24"/>
          <w:szCs w:val="24"/>
        </w:rPr>
        <w:instrText xml:space="preserve"> </w:instrText>
      </w:r>
      <w:r>
        <w:rPr>
          <w:rStyle w:val="14"/>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t>7</w:t>
      </w:r>
      <w:r>
        <w:rPr>
          <w:rFonts w:hint="default" w:ascii="Times New Roman" w:hAnsi="Times New Roman" w:eastAsia="黑体" w:cs="Times New Roman"/>
          <w:b w:val="0"/>
          <w:bCs w:val="0"/>
          <w:caps w:val="0"/>
          <w:sz w:val="24"/>
          <w:szCs w:val="24"/>
        </w:rPr>
        <w:tab/>
      </w:r>
      <w:r>
        <w:rPr>
          <w:rStyle w:val="14"/>
          <w:rFonts w:hint="default" w:ascii="Times New Roman" w:hAnsi="Times New Roman" w:eastAsia="黑体" w:cs="Times New Roman"/>
          <w:b w:val="0"/>
          <w:sz w:val="24"/>
          <w:szCs w:val="24"/>
        </w:rPr>
        <w:t>性能保证</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PAGEREF _Toc328598181 \h </w:instrText>
      </w:r>
      <w:r>
        <w:rPr>
          <w:rFonts w:hint="default" w:ascii="Times New Roman" w:hAnsi="Times New Roman" w:eastAsia="黑体" w:cs="Times New Roman"/>
          <w:b w:val="0"/>
          <w:sz w:val="24"/>
          <w:szCs w:val="24"/>
        </w:rPr>
        <w:fldChar w:fldCharType="separate"/>
      </w:r>
      <w:r>
        <w:rPr>
          <w:rFonts w:hint="default" w:ascii="Times New Roman" w:hAnsi="Times New Roman" w:eastAsia="黑体" w:cs="Times New Roman"/>
          <w:b w:val="0"/>
          <w:sz w:val="24"/>
          <w:szCs w:val="24"/>
        </w:rPr>
        <w:t>5</w:t>
      </w:r>
      <w:r>
        <w:rPr>
          <w:rFonts w:hint="default" w:ascii="Times New Roman" w:hAnsi="Times New Roman" w:eastAsia="黑体" w:cs="Times New Roman"/>
          <w:b w:val="0"/>
          <w:sz w:val="24"/>
          <w:szCs w:val="24"/>
        </w:rPr>
        <w:fldChar w:fldCharType="end"/>
      </w:r>
      <w:r>
        <w:rPr>
          <w:rStyle w:val="14"/>
          <w:rFonts w:hint="default" w:ascii="Times New Roman" w:hAnsi="Times New Roman" w:eastAsia="黑体" w:cs="Times New Roman"/>
          <w:b w:val="0"/>
          <w:sz w:val="24"/>
          <w:szCs w:val="24"/>
        </w:rPr>
        <w:fldChar w:fldCharType="end"/>
      </w:r>
    </w:p>
    <w:p w14:paraId="098511EA">
      <w:pPr>
        <w:pStyle w:val="9"/>
        <w:tabs>
          <w:tab w:val="left" w:pos="960"/>
          <w:tab w:val="right" w:leader="dot" w:pos="9060"/>
        </w:tabs>
        <w:ind w:firstLine="480"/>
        <w:rPr>
          <w:rFonts w:hint="default" w:ascii="Times New Roman" w:hAnsi="Times New Roman" w:eastAsia="黑体" w:cs="Times New Roman"/>
          <w:b w:val="0"/>
          <w:bCs w:val="0"/>
          <w:caps w:val="0"/>
          <w:sz w:val="24"/>
          <w:szCs w:val="24"/>
        </w:rPr>
      </w:pPr>
      <w:r>
        <w:rPr>
          <w:rStyle w:val="14"/>
          <w:rFonts w:hint="default" w:ascii="Times New Roman" w:hAnsi="Times New Roman" w:eastAsia="黑体" w:cs="Times New Roman"/>
          <w:b w:val="0"/>
          <w:sz w:val="24"/>
          <w:szCs w:val="24"/>
        </w:rPr>
        <w:fldChar w:fldCharType="begin"/>
      </w:r>
      <w:r>
        <w:rPr>
          <w:rStyle w:val="14"/>
          <w:rFonts w:hint="default" w:ascii="Times New Roman" w:hAnsi="Times New Roman" w:eastAsia="黑体" w:cs="Times New Roman"/>
          <w:b w:val="0"/>
          <w:sz w:val="24"/>
          <w:szCs w:val="24"/>
        </w:rPr>
        <w:instrText xml:space="preserve"> </w:instrText>
      </w:r>
      <w:r>
        <w:rPr>
          <w:rFonts w:hint="default" w:ascii="Times New Roman" w:hAnsi="Times New Roman" w:eastAsia="黑体" w:cs="Times New Roman"/>
          <w:b w:val="0"/>
          <w:sz w:val="24"/>
          <w:szCs w:val="24"/>
        </w:rPr>
        <w:instrText xml:space="preserve">HYPERLINK \l "_Toc328598182"</w:instrText>
      </w:r>
      <w:r>
        <w:rPr>
          <w:rStyle w:val="14"/>
          <w:rFonts w:hint="default" w:ascii="Times New Roman" w:hAnsi="Times New Roman" w:eastAsia="黑体" w:cs="Times New Roman"/>
          <w:b w:val="0"/>
          <w:sz w:val="24"/>
          <w:szCs w:val="24"/>
        </w:rPr>
        <w:instrText xml:space="preserve"> </w:instrText>
      </w:r>
      <w:r>
        <w:rPr>
          <w:rStyle w:val="14"/>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t>8</w:t>
      </w:r>
      <w:r>
        <w:rPr>
          <w:rFonts w:hint="default" w:ascii="Times New Roman" w:hAnsi="Times New Roman" w:eastAsia="黑体" w:cs="Times New Roman"/>
          <w:b w:val="0"/>
          <w:bCs w:val="0"/>
          <w:caps w:val="0"/>
          <w:sz w:val="24"/>
          <w:szCs w:val="24"/>
        </w:rPr>
        <w:tab/>
      </w:r>
      <w:r>
        <w:rPr>
          <w:rStyle w:val="14"/>
          <w:rFonts w:hint="default" w:ascii="Times New Roman" w:hAnsi="Times New Roman" w:eastAsia="黑体" w:cs="Times New Roman"/>
          <w:b w:val="0"/>
          <w:sz w:val="24"/>
          <w:szCs w:val="24"/>
        </w:rPr>
        <w:t>其它要求</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PAGEREF _Toc328598182 \h </w:instrText>
      </w:r>
      <w:r>
        <w:rPr>
          <w:rFonts w:hint="default" w:ascii="Times New Roman" w:hAnsi="Times New Roman" w:eastAsia="黑体" w:cs="Times New Roman"/>
          <w:b w:val="0"/>
          <w:sz w:val="24"/>
          <w:szCs w:val="24"/>
        </w:rPr>
        <w:fldChar w:fldCharType="separate"/>
      </w:r>
      <w:r>
        <w:rPr>
          <w:rFonts w:hint="default" w:ascii="Times New Roman" w:hAnsi="Times New Roman" w:eastAsia="黑体" w:cs="Times New Roman"/>
          <w:b w:val="0"/>
          <w:sz w:val="24"/>
          <w:szCs w:val="24"/>
        </w:rPr>
        <w:t>5</w:t>
      </w:r>
      <w:r>
        <w:rPr>
          <w:rFonts w:hint="default" w:ascii="Times New Roman" w:hAnsi="Times New Roman" w:eastAsia="黑体" w:cs="Times New Roman"/>
          <w:b w:val="0"/>
          <w:sz w:val="24"/>
          <w:szCs w:val="24"/>
        </w:rPr>
        <w:fldChar w:fldCharType="end"/>
      </w:r>
      <w:r>
        <w:rPr>
          <w:rStyle w:val="14"/>
          <w:rFonts w:hint="default" w:ascii="Times New Roman" w:hAnsi="Times New Roman" w:eastAsia="黑体" w:cs="Times New Roman"/>
          <w:b w:val="0"/>
          <w:sz w:val="24"/>
          <w:szCs w:val="24"/>
        </w:rPr>
        <w:fldChar w:fldCharType="end"/>
      </w:r>
    </w:p>
    <w:p w14:paraId="012E84FC">
      <w:pPr>
        <w:pStyle w:val="9"/>
        <w:tabs>
          <w:tab w:val="left" w:pos="960"/>
          <w:tab w:val="right" w:leader="dot" w:pos="9060"/>
        </w:tabs>
        <w:ind w:firstLine="480"/>
        <w:rPr>
          <w:rFonts w:hint="default" w:ascii="Times New Roman" w:hAnsi="Times New Roman" w:eastAsia="黑体" w:cs="Times New Roman"/>
          <w:b w:val="0"/>
          <w:bCs w:val="0"/>
          <w:caps w:val="0"/>
          <w:sz w:val="24"/>
          <w:szCs w:val="24"/>
        </w:rPr>
      </w:pPr>
      <w:r>
        <w:rPr>
          <w:rStyle w:val="14"/>
          <w:rFonts w:hint="default" w:ascii="Times New Roman" w:hAnsi="Times New Roman" w:eastAsia="黑体" w:cs="Times New Roman"/>
          <w:b w:val="0"/>
          <w:sz w:val="24"/>
          <w:szCs w:val="24"/>
        </w:rPr>
        <w:fldChar w:fldCharType="begin"/>
      </w:r>
      <w:r>
        <w:rPr>
          <w:rStyle w:val="14"/>
          <w:rFonts w:hint="default" w:ascii="Times New Roman" w:hAnsi="Times New Roman" w:eastAsia="黑体" w:cs="Times New Roman"/>
          <w:b w:val="0"/>
          <w:sz w:val="24"/>
          <w:szCs w:val="24"/>
        </w:rPr>
        <w:instrText xml:space="preserve"> </w:instrText>
      </w:r>
      <w:r>
        <w:rPr>
          <w:rFonts w:hint="default" w:ascii="Times New Roman" w:hAnsi="Times New Roman" w:eastAsia="黑体" w:cs="Times New Roman"/>
          <w:b w:val="0"/>
          <w:sz w:val="24"/>
          <w:szCs w:val="24"/>
        </w:rPr>
        <w:instrText xml:space="preserve">HYPERLINK \l "_Toc328598183"</w:instrText>
      </w:r>
      <w:r>
        <w:rPr>
          <w:rStyle w:val="14"/>
          <w:rFonts w:hint="default" w:ascii="Times New Roman" w:hAnsi="Times New Roman" w:eastAsia="黑体" w:cs="Times New Roman"/>
          <w:b w:val="0"/>
          <w:sz w:val="24"/>
          <w:szCs w:val="24"/>
        </w:rPr>
        <w:instrText xml:space="preserve"> </w:instrText>
      </w:r>
      <w:r>
        <w:rPr>
          <w:rStyle w:val="14"/>
          <w:rFonts w:hint="default" w:ascii="Times New Roman" w:hAnsi="Times New Roman" w:eastAsia="黑体" w:cs="Times New Roman"/>
          <w:b w:val="0"/>
          <w:sz w:val="24"/>
          <w:szCs w:val="24"/>
        </w:rPr>
        <w:fldChar w:fldCharType="separate"/>
      </w:r>
      <w:r>
        <w:rPr>
          <w:rStyle w:val="14"/>
          <w:rFonts w:hint="default" w:ascii="Times New Roman" w:hAnsi="Times New Roman" w:eastAsia="黑体" w:cs="Times New Roman"/>
          <w:b w:val="0"/>
          <w:sz w:val="24"/>
          <w:szCs w:val="24"/>
        </w:rPr>
        <w:t>9</w:t>
      </w:r>
      <w:r>
        <w:rPr>
          <w:rFonts w:hint="default" w:ascii="Times New Roman" w:hAnsi="Times New Roman" w:eastAsia="黑体" w:cs="Times New Roman"/>
          <w:b w:val="0"/>
          <w:bCs w:val="0"/>
          <w:caps w:val="0"/>
          <w:sz w:val="24"/>
          <w:szCs w:val="24"/>
        </w:rPr>
        <w:tab/>
      </w:r>
      <w:r>
        <w:rPr>
          <w:rStyle w:val="14"/>
          <w:rFonts w:hint="default" w:ascii="Times New Roman" w:hAnsi="Times New Roman" w:eastAsia="黑体" w:cs="Times New Roman"/>
          <w:b w:val="0"/>
          <w:sz w:val="24"/>
          <w:szCs w:val="24"/>
        </w:rPr>
        <w:t>附件</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fldChar w:fldCharType="begin"/>
      </w:r>
      <w:r>
        <w:rPr>
          <w:rFonts w:hint="default" w:ascii="Times New Roman" w:hAnsi="Times New Roman" w:eastAsia="黑体" w:cs="Times New Roman"/>
          <w:b w:val="0"/>
          <w:sz w:val="24"/>
          <w:szCs w:val="24"/>
        </w:rPr>
        <w:instrText xml:space="preserve"> PAGEREF _Toc328598183 \h </w:instrText>
      </w:r>
      <w:r>
        <w:rPr>
          <w:rFonts w:hint="default" w:ascii="Times New Roman" w:hAnsi="Times New Roman" w:eastAsia="黑体" w:cs="Times New Roman"/>
          <w:b w:val="0"/>
          <w:sz w:val="24"/>
          <w:szCs w:val="24"/>
        </w:rPr>
        <w:fldChar w:fldCharType="separate"/>
      </w:r>
      <w:r>
        <w:rPr>
          <w:rFonts w:hint="default" w:ascii="Times New Roman" w:hAnsi="Times New Roman" w:eastAsia="黑体" w:cs="Times New Roman"/>
          <w:b w:val="0"/>
          <w:sz w:val="24"/>
          <w:szCs w:val="24"/>
        </w:rPr>
        <w:t>6</w:t>
      </w:r>
      <w:r>
        <w:rPr>
          <w:rFonts w:hint="default" w:ascii="Times New Roman" w:hAnsi="Times New Roman" w:eastAsia="黑体" w:cs="Times New Roman"/>
          <w:b w:val="0"/>
          <w:sz w:val="24"/>
          <w:szCs w:val="24"/>
        </w:rPr>
        <w:fldChar w:fldCharType="end"/>
      </w:r>
      <w:r>
        <w:rPr>
          <w:rStyle w:val="14"/>
          <w:rFonts w:hint="default" w:ascii="Times New Roman" w:hAnsi="Times New Roman" w:eastAsia="黑体" w:cs="Times New Roman"/>
          <w:b w:val="0"/>
          <w:sz w:val="24"/>
          <w:szCs w:val="24"/>
        </w:rPr>
        <w:fldChar w:fldCharType="end"/>
      </w:r>
    </w:p>
    <w:p w14:paraId="7830248C">
      <w:pPr>
        <w:ind w:firstLine="174" w:firstLineChars="83"/>
        <w:rPr>
          <w:rFonts w:hint="default" w:ascii="Times New Roman" w:hAnsi="Times New Roman" w:cs="Times New Roman"/>
        </w:rPr>
        <w:sectPr>
          <w:pgSz w:w="11906" w:h="16838"/>
          <w:pgMar w:top="1418" w:right="1418" w:bottom="1418" w:left="1418" w:header="851" w:footer="992" w:gutter="0"/>
          <w:cols w:space="720" w:num="1"/>
          <w:docGrid w:linePitch="326" w:charSpace="0"/>
        </w:sectPr>
      </w:pPr>
      <w:r>
        <w:rPr>
          <w:rFonts w:hint="default" w:ascii="Times New Roman" w:hAnsi="Times New Roman" w:eastAsia="黑体" w:cs="Times New Roman"/>
        </w:rPr>
        <w:fldChar w:fldCharType="end"/>
      </w:r>
    </w:p>
    <w:p w14:paraId="4D585742">
      <w:pPr>
        <w:pStyle w:val="2"/>
        <w:spacing w:before="240" w:after="120"/>
        <w:rPr>
          <w:rFonts w:hint="default" w:ascii="Times New Roman" w:hAnsi="Times New Roman" w:cs="Times New Roman"/>
        </w:rPr>
      </w:pPr>
      <w:bookmarkStart w:id="1" w:name="_Toc328598175"/>
      <w:r>
        <w:rPr>
          <w:rFonts w:hint="default" w:ascii="Times New Roman" w:hAnsi="Times New Roman" w:cs="Times New Roman"/>
        </w:rPr>
        <w:t>用途</w:t>
      </w:r>
      <w:bookmarkEnd w:id="0"/>
      <w:bookmarkEnd w:id="1"/>
    </w:p>
    <w:p w14:paraId="3E8C6EE7">
      <w:pPr>
        <w:ind w:firstLine="480"/>
        <w:rPr>
          <w:rFonts w:hint="default" w:ascii="Times New Roman" w:hAnsi="Times New Roman" w:cs="Times New Roman"/>
        </w:rPr>
      </w:pPr>
      <w:r>
        <w:rPr>
          <w:rFonts w:hint="default" w:ascii="Times New Roman" w:hAnsi="Times New Roman" w:cs="Times New Roman"/>
        </w:rPr>
        <w:t>用于向</w:t>
      </w:r>
      <w:r>
        <w:rPr>
          <w:rFonts w:hint="default" w:ascii="Times New Roman" w:hAnsi="Times New Roman" w:cs="Times New Roman"/>
          <w:color w:val="0000FF"/>
          <w:lang w:val="en-US" w:eastAsia="zh-CN"/>
        </w:rPr>
        <w:t>江苏</w:t>
      </w:r>
      <w:r>
        <w:rPr>
          <w:rFonts w:hint="default" w:ascii="Times New Roman" w:hAnsi="Times New Roman" w:eastAsia="宋体" w:cs="Times New Roman"/>
          <w:bCs/>
          <w:color w:val="0000FF"/>
          <w:kern w:val="2"/>
          <w:sz w:val="24"/>
          <w:szCs w:val="32"/>
          <w:lang w:val="en-US" w:eastAsia="zh-CN" w:bidi="ar-SA"/>
        </w:rPr>
        <w:t>索普化工股份有限公司</w:t>
      </w:r>
      <w:r>
        <w:rPr>
          <w:rFonts w:hint="default" w:ascii="Times New Roman" w:hAnsi="Times New Roman" w:eastAsia="宋体" w:cs="Times New Roman"/>
          <w:bCs/>
          <w:color w:val="0000FB"/>
          <w:kern w:val="2"/>
          <w:sz w:val="24"/>
          <w:szCs w:val="32"/>
          <w:lang w:val="en-US" w:eastAsia="zh-CN" w:bidi="ar-SA"/>
        </w:rPr>
        <w:t>醋酸厂脱醛废水</w:t>
      </w:r>
      <w:r>
        <w:rPr>
          <w:rFonts w:hint="default" w:ascii="Times New Roman" w:hAnsi="Times New Roman" w:cs="Times New Roman"/>
        </w:rPr>
        <w:t>提供冷媒。</w:t>
      </w:r>
    </w:p>
    <w:p w14:paraId="2AB5966A">
      <w:pPr>
        <w:pStyle w:val="2"/>
        <w:spacing w:before="240" w:after="120"/>
        <w:rPr>
          <w:rFonts w:hint="default" w:ascii="Times New Roman" w:hAnsi="Times New Roman" w:cs="Times New Roman"/>
          <w:sz w:val="22"/>
        </w:rPr>
      </w:pPr>
      <w:bookmarkStart w:id="2" w:name="_Toc328598176"/>
      <w:bookmarkStart w:id="3" w:name="_Toc152749895"/>
      <w:r>
        <w:rPr>
          <w:rFonts w:hint="default" w:ascii="Times New Roman" w:hAnsi="Times New Roman" w:cs="Times New Roman"/>
        </w:rPr>
        <w:t>操作</w:t>
      </w:r>
      <w:bookmarkEnd w:id="2"/>
      <w:bookmarkEnd w:id="3"/>
    </w:p>
    <w:p w14:paraId="635BF87B">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布置于室外，</w:t>
      </w:r>
      <w:r>
        <w:rPr>
          <w:rFonts w:hint="default" w:ascii="Times New Roman" w:hAnsi="Times New Roman" w:eastAsia="宋体" w:cs="Times New Roman"/>
          <w:sz w:val="24"/>
          <w:szCs w:val="24"/>
          <w:lang w:val="en-US" w:eastAsia="zh-CN"/>
        </w:rPr>
        <w:t>具有</w:t>
      </w:r>
      <w:r>
        <w:rPr>
          <w:rFonts w:hint="default" w:ascii="Times New Roman" w:hAnsi="Times New Roman" w:eastAsia="宋体" w:cs="Times New Roman"/>
          <w:color w:val="0000FB"/>
          <w:sz w:val="24"/>
          <w:szCs w:val="24"/>
          <w:lang w:val="en-US" w:eastAsia="zh-CN"/>
        </w:rPr>
        <w:t>Ⅱ类T1～T4 组爆炸性气体（或液体、蒸汽）的</w:t>
      </w:r>
      <w:r>
        <w:rPr>
          <w:rFonts w:hint="eastAsia" w:ascii="Times New Roman" w:hAnsi="Times New Roman" w:eastAsia="宋体" w:cs="Times New Roman"/>
          <w:color w:val="0000FB"/>
          <w:sz w:val="24"/>
          <w:szCs w:val="24"/>
          <w:lang w:val="en-US" w:eastAsia="zh-CN"/>
        </w:rPr>
        <w:t>2</w:t>
      </w:r>
      <w:r>
        <w:rPr>
          <w:rFonts w:hint="default" w:ascii="Times New Roman" w:hAnsi="Times New Roman" w:eastAsia="宋体" w:cs="Times New Roman"/>
          <w:color w:val="0000FB"/>
          <w:sz w:val="24"/>
          <w:szCs w:val="24"/>
          <w:lang w:val="en-US" w:eastAsia="zh-CN"/>
        </w:rPr>
        <w:t>区环境</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满足全天候连续运行要求。</w:t>
      </w:r>
    </w:p>
    <w:p w14:paraId="43CA7562">
      <w:pPr>
        <w:pStyle w:val="2"/>
        <w:spacing w:before="240" w:after="120"/>
        <w:rPr>
          <w:rFonts w:hint="default" w:ascii="Times New Roman" w:hAnsi="Times New Roman" w:cs="Times New Roman"/>
        </w:rPr>
      </w:pPr>
      <w:bookmarkStart w:id="4" w:name="_Toc328598177"/>
      <w:r>
        <w:rPr>
          <w:rFonts w:hint="default" w:ascii="Times New Roman" w:hAnsi="Times New Roman" w:cs="Times New Roman"/>
        </w:rPr>
        <w:t>设计和结构要求</w:t>
      </w:r>
      <w:bookmarkEnd w:id="4"/>
    </w:p>
    <w:p w14:paraId="7B7F6D69">
      <w:pPr>
        <w:pStyle w:val="3"/>
        <w:spacing w:before="120" w:after="120"/>
        <w:ind w:left="578" w:hanging="578"/>
        <w:rPr>
          <w:rFonts w:hint="default" w:ascii="Times New Roman" w:hAnsi="Times New Roman" w:cs="Times New Roman"/>
        </w:rPr>
      </w:pPr>
      <w:r>
        <w:rPr>
          <w:rFonts w:hint="default" w:ascii="Times New Roman" w:hAnsi="Times New Roman" w:cs="Times New Roman"/>
        </w:rPr>
        <w:t>冷动机组为</w:t>
      </w:r>
      <w:r>
        <w:rPr>
          <w:rFonts w:hint="default" w:ascii="Times New Roman" w:hAnsi="Times New Roman" w:eastAsia="宋体" w:cs="Times New Roman"/>
          <w:bCs/>
          <w:color w:val="0000FF"/>
          <w:lang w:val="en-US" w:eastAsia="zh-CN"/>
        </w:rPr>
        <w:t>防爆自动型</w:t>
      </w:r>
      <w:r>
        <w:rPr>
          <w:rFonts w:hint="default" w:ascii="Times New Roman" w:hAnsi="Times New Roman" w:cs="Times New Roman"/>
          <w:color w:val="0000FF"/>
        </w:rPr>
        <w:t>螺杆</w:t>
      </w:r>
      <w:r>
        <w:rPr>
          <w:rFonts w:hint="default" w:ascii="Times New Roman" w:hAnsi="Times New Roman" w:cs="Times New Roman"/>
        </w:rPr>
        <w:t>制冷机组，由螺杆制冷压缩机、</w:t>
      </w:r>
      <w:r>
        <w:rPr>
          <w:rFonts w:hint="default" w:ascii="Times New Roman" w:hAnsi="Times New Roman" w:cs="Times New Roman"/>
          <w:lang w:val="en-US" w:eastAsia="zh-CN"/>
        </w:rPr>
        <w:t>蒸发器、</w:t>
      </w:r>
      <w:r>
        <w:rPr>
          <w:rFonts w:hint="default" w:ascii="Times New Roman" w:hAnsi="Times New Roman" w:cs="Times New Roman"/>
        </w:rPr>
        <w:t>冷凝器、节流装置、控制系统等组成，组装在联合底座上，出厂时需完成全部油气管路的连接。</w:t>
      </w:r>
    </w:p>
    <w:p w14:paraId="326DB957">
      <w:pPr>
        <w:pStyle w:val="3"/>
        <w:spacing w:before="120" w:after="120"/>
        <w:ind w:left="578" w:hanging="578"/>
        <w:rPr>
          <w:rFonts w:hint="default" w:ascii="Times New Roman" w:hAnsi="Times New Roman" w:cs="Times New Roman"/>
        </w:rPr>
      </w:pPr>
      <w:r>
        <w:rPr>
          <w:rFonts w:hint="default" w:ascii="Times New Roman" w:hAnsi="Times New Roman" w:cs="Times New Roman"/>
        </w:rPr>
        <w:t>供方应该提供一套完整的冷冻机组控制系统，并能够将机组的</w:t>
      </w:r>
      <w:r>
        <w:rPr>
          <w:rFonts w:hint="default" w:ascii="Times New Roman" w:hAnsi="Times New Roman" w:cs="Times New Roman"/>
          <w:color w:val="FF0000"/>
          <w:lang w:val="en-US" w:eastAsia="zh-CN"/>
        </w:rPr>
        <w:t>远程开、停机，</w:t>
      </w:r>
      <w:r>
        <w:rPr>
          <w:rFonts w:hint="default" w:ascii="Times New Roman" w:hAnsi="Times New Roman" w:cs="Times New Roman"/>
          <w:color w:val="FF0000"/>
        </w:rPr>
        <w:t>运行、故障状态</w:t>
      </w: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变频控制、指示，电流指示，</w:t>
      </w:r>
      <w:r>
        <w:rPr>
          <w:rFonts w:hint="default" w:ascii="Times New Roman" w:hAnsi="Times New Roman" w:cs="Times New Roman"/>
          <w:color w:val="FF0000"/>
        </w:rPr>
        <w:t>以</w:t>
      </w:r>
      <w:r>
        <w:rPr>
          <w:rFonts w:hint="default" w:ascii="Times New Roman" w:hAnsi="Times New Roman" w:cs="Times New Roman"/>
        </w:rPr>
        <w:t>及主要的</w:t>
      </w:r>
      <w:r>
        <w:rPr>
          <w:rFonts w:hint="default" w:ascii="Times New Roman" w:hAnsi="Times New Roman" w:cs="Times New Roman"/>
          <w:color w:val="FF0000"/>
        </w:rPr>
        <w:t>控制参数</w:t>
      </w:r>
      <w:r>
        <w:rPr>
          <w:rFonts w:hint="default" w:ascii="Times New Roman" w:hAnsi="Times New Roman" w:cs="Times New Roman"/>
        </w:rPr>
        <w:t>送至全厂集散控制系统</w:t>
      </w:r>
      <w:r>
        <w:rPr>
          <w:rFonts w:hint="default" w:ascii="Times New Roman" w:hAnsi="Times New Roman" w:cs="Times New Roman"/>
          <w:color w:val="0000FF"/>
        </w:rPr>
        <w:t>（DCS）</w:t>
      </w:r>
      <w:r>
        <w:rPr>
          <w:rFonts w:hint="default" w:ascii="Times New Roman" w:hAnsi="Times New Roman" w:cs="Times New Roman"/>
        </w:rPr>
        <w:t>，并提供必须的安全保护控制元件和有效保护装置。</w:t>
      </w:r>
      <w:r>
        <w:rPr>
          <w:rFonts w:hint="default" w:ascii="Times New Roman" w:hAnsi="Times New Roman" w:cs="Times New Roman"/>
          <w:szCs w:val="20"/>
        </w:rPr>
        <w:t>所有远程监控信号均为4-20mA标准信号送DCS。</w:t>
      </w:r>
    </w:p>
    <w:p w14:paraId="03488289">
      <w:pPr>
        <w:pStyle w:val="3"/>
        <w:spacing w:before="120" w:after="120"/>
        <w:ind w:left="578" w:hanging="578"/>
        <w:rPr>
          <w:rFonts w:hint="default" w:ascii="Times New Roman" w:hAnsi="Times New Roman" w:cs="Times New Roman"/>
        </w:rPr>
      </w:pPr>
      <w:r>
        <w:rPr>
          <w:rFonts w:hint="default" w:ascii="Times New Roman" w:hAnsi="Times New Roman" w:cs="Times New Roman"/>
        </w:rPr>
        <w:t>冷冻机组应带有便于吊装与安装的吊耳或类似装置，并在设计中考虑设备清理与维修，并提出安装与检修空间的要求。</w:t>
      </w:r>
    </w:p>
    <w:p w14:paraId="053A9004">
      <w:pPr>
        <w:pStyle w:val="3"/>
        <w:spacing w:before="120" w:after="120"/>
        <w:ind w:left="578" w:hanging="578"/>
        <w:rPr>
          <w:rFonts w:hint="default" w:ascii="Times New Roman" w:hAnsi="Times New Roman" w:cs="Times New Roman"/>
        </w:rPr>
      </w:pPr>
      <w:r>
        <w:rPr>
          <w:rFonts w:hint="default" w:ascii="Times New Roman" w:hAnsi="Times New Roman" w:cs="Times New Roman"/>
        </w:rPr>
        <w:t>冷冻机组应安装在联合底座上成为一体，安装所需要的地脚螺栓、螺母、垫片等 附件由冷冻机组成套供应。</w:t>
      </w:r>
    </w:p>
    <w:p w14:paraId="1F6DFBAE">
      <w:pPr>
        <w:pStyle w:val="3"/>
        <w:spacing w:before="120" w:after="120"/>
        <w:ind w:left="578" w:hanging="578"/>
        <w:rPr>
          <w:rFonts w:hint="default" w:ascii="Times New Roman" w:hAnsi="Times New Roman" w:cs="Times New Roman"/>
        </w:rPr>
      </w:pPr>
      <w:r>
        <w:rPr>
          <w:rFonts w:hint="default" w:ascii="Times New Roman" w:hAnsi="Times New Roman" w:cs="Times New Roman"/>
        </w:rPr>
        <w:t>供方应该提供结构与管道材料的建议（意见）。</w:t>
      </w:r>
    </w:p>
    <w:p w14:paraId="407FFDE7">
      <w:pPr>
        <w:pStyle w:val="3"/>
        <w:spacing w:before="120" w:after="120"/>
        <w:ind w:left="578" w:hanging="578"/>
        <w:rPr>
          <w:rFonts w:hint="default" w:ascii="Times New Roman" w:hAnsi="Times New Roman" w:cs="Times New Roman"/>
          <w:b/>
        </w:rPr>
      </w:pPr>
      <w:r>
        <w:rPr>
          <w:rFonts w:hint="default" w:ascii="Times New Roman" w:hAnsi="Times New Roman" w:cs="Times New Roman"/>
          <w:b/>
        </w:rPr>
        <w:t>冷冻机组设计时应考虑到有污垢和装置操作负荷波动的工况，冷冻机组的供热负荷应能够在设计负荷的</w:t>
      </w:r>
      <w:r>
        <w:rPr>
          <w:rFonts w:hint="default" w:ascii="Times New Roman" w:hAnsi="Times New Roman" w:cs="Times New Roman"/>
          <w:b/>
          <w:color w:val="FF0000"/>
        </w:rPr>
        <w:t>50%~110%范围内</w:t>
      </w:r>
      <w:r>
        <w:rPr>
          <w:rFonts w:hint="default" w:ascii="Times New Roman" w:hAnsi="Times New Roman" w:cs="Times New Roman"/>
          <w:b/>
        </w:rPr>
        <w:t>无级平稳调节。</w:t>
      </w:r>
    </w:p>
    <w:p w14:paraId="21765B6B">
      <w:pPr>
        <w:pStyle w:val="3"/>
        <w:spacing w:before="120" w:after="120"/>
        <w:rPr>
          <w:rFonts w:hint="default" w:ascii="Times New Roman" w:hAnsi="Times New Roman" w:cs="Times New Roman"/>
        </w:rPr>
      </w:pPr>
      <w:r>
        <w:rPr>
          <w:rFonts w:hint="default" w:ascii="Times New Roman" w:hAnsi="Times New Roman" w:cs="Times New Roman"/>
        </w:rPr>
        <w:t>材料的选择应按需方的要求和指定的操作条件由供货商对所选的构件材质负责，并在建议书中给出详细的构件材料的说明，并应得到需方的确认。</w:t>
      </w:r>
    </w:p>
    <w:p w14:paraId="77201DEA">
      <w:pPr>
        <w:pStyle w:val="3"/>
        <w:spacing w:before="120" w:after="120"/>
        <w:rPr>
          <w:rFonts w:hint="default" w:ascii="Times New Roman" w:hAnsi="Times New Roman" w:cs="Times New Roman"/>
        </w:rPr>
      </w:pPr>
      <w:r>
        <w:rPr>
          <w:rFonts w:hint="default" w:ascii="Times New Roman" w:hAnsi="Times New Roman" w:cs="Times New Roman"/>
        </w:rPr>
        <w:t>如果供方确认自己提供的材料优于需方数据表中的规定时，经需方同意后可予选用。</w:t>
      </w:r>
    </w:p>
    <w:p w14:paraId="43B8E141">
      <w:pPr>
        <w:pStyle w:val="3"/>
        <w:spacing w:before="120" w:after="120"/>
        <w:rPr>
          <w:rFonts w:hint="default" w:ascii="Times New Roman" w:hAnsi="Times New Roman" w:cs="Times New Roman"/>
        </w:rPr>
      </w:pPr>
      <w:r>
        <w:rPr>
          <w:rFonts w:hint="default" w:ascii="Times New Roman" w:hAnsi="Times New Roman" w:cs="Times New Roman"/>
        </w:rPr>
        <w:t>当被输送介质的温度≤－20℃时，必须采用低温材料，并应按相应的标准做最低操作温度下的冲击试验。</w:t>
      </w:r>
    </w:p>
    <w:p w14:paraId="6DF84D04">
      <w:pPr>
        <w:pStyle w:val="3"/>
        <w:spacing w:before="120" w:after="120"/>
        <w:rPr>
          <w:rFonts w:hint="default" w:ascii="Times New Roman" w:hAnsi="Times New Roman" w:cs="Times New Roman"/>
        </w:rPr>
      </w:pPr>
      <w:r>
        <w:rPr>
          <w:rFonts w:hint="default" w:ascii="Times New Roman" w:hAnsi="Times New Roman" w:cs="Times New Roman"/>
        </w:rPr>
        <w:t>供方提供的控制单元应该有操作界面，操作界面可以同所有连接到机组的设备、警报和控制交互。</w:t>
      </w:r>
    </w:p>
    <w:p w14:paraId="3FD6DF15">
      <w:pPr>
        <w:pStyle w:val="3"/>
        <w:spacing w:before="120" w:after="120"/>
        <w:rPr>
          <w:rFonts w:hint="default" w:ascii="Times New Roman" w:hAnsi="Times New Roman" w:cs="Times New Roman"/>
        </w:rPr>
      </w:pPr>
      <w:r>
        <w:rPr>
          <w:rFonts w:hint="default" w:ascii="Times New Roman" w:hAnsi="Times New Roman" w:cs="Times New Roman"/>
        </w:rPr>
        <w:t>冷冻机组的所有布线管和布线是供方的责任。需方将电缆接至冷冻机组接线箱。</w:t>
      </w:r>
    </w:p>
    <w:p w14:paraId="68128EC5">
      <w:pPr>
        <w:pStyle w:val="3"/>
        <w:spacing w:before="120" w:after="120"/>
        <w:rPr>
          <w:rFonts w:hint="default" w:ascii="Times New Roman" w:hAnsi="Times New Roman" w:cs="Times New Roman"/>
        </w:rPr>
      </w:pPr>
      <w:r>
        <w:rPr>
          <w:rFonts w:hint="default" w:ascii="Times New Roman" w:hAnsi="Times New Roman" w:cs="Times New Roman"/>
        </w:rPr>
        <w:t>供方应提供全套的安全操作指导与操作说明，并提供机组各部件的详细参数与信息，涉及到压力容器的，压力窗口的相关资料与检测检验手续由供方完成，并将相应资料与机组一并交货。</w:t>
      </w:r>
    </w:p>
    <w:p w14:paraId="37CA13CA">
      <w:pPr>
        <w:pStyle w:val="3"/>
        <w:spacing w:before="120" w:after="120"/>
        <w:rPr>
          <w:rFonts w:hint="default" w:ascii="Times New Roman" w:hAnsi="Times New Roman" w:cs="Times New Roman"/>
        </w:rPr>
      </w:pPr>
      <w:r>
        <w:rPr>
          <w:rFonts w:hint="default" w:ascii="Times New Roman" w:hAnsi="Times New Roman" w:cs="Times New Roman"/>
        </w:rPr>
        <w:t>供方应提供完整详细的消耗清单，包括但不限于电耗、水耗、制冷剂等用量与品质。</w:t>
      </w:r>
    </w:p>
    <w:p w14:paraId="392CE799">
      <w:pPr>
        <w:pStyle w:val="3"/>
        <w:spacing w:before="120" w:after="120"/>
        <w:rPr>
          <w:rFonts w:hint="default" w:ascii="Times New Roman" w:hAnsi="Times New Roman" w:cs="Times New Roman"/>
        </w:rPr>
      </w:pPr>
      <w:r>
        <w:rPr>
          <w:rFonts w:hint="default" w:ascii="Times New Roman" w:hAnsi="Times New Roman" w:cs="Times New Roman"/>
        </w:rPr>
        <w:t>冷冻机组工作环境为</w:t>
      </w:r>
      <w:r>
        <w:rPr>
          <w:rFonts w:hint="default" w:ascii="Times New Roman" w:hAnsi="Times New Roman" w:eastAsia="宋体" w:cs="Times New Roman"/>
          <w:bCs/>
          <w:color w:val="0000FB"/>
          <w:kern w:val="2"/>
          <w:sz w:val="24"/>
          <w:szCs w:val="32"/>
          <w:lang w:val="en-US" w:eastAsia="zh-CN" w:bidi="ar-SA"/>
        </w:rPr>
        <w:t>醋酸装置酸</w:t>
      </w:r>
      <w:r>
        <w:rPr>
          <w:rFonts w:hint="default" w:ascii="Times New Roman" w:hAnsi="Times New Roman" w:cs="Times New Roman"/>
          <w:color w:val="0000FB"/>
        </w:rPr>
        <w:t>性腐蚀性环境</w:t>
      </w:r>
      <w:r>
        <w:rPr>
          <w:rFonts w:hint="default" w:ascii="Times New Roman" w:hAnsi="Times New Roman" w:cs="Times New Roman"/>
        </w:rPr>
        <w:t>，供方应据此条件选择合适的材质以保证机组能够长期稳定运行。</w:t>
      </w:r>
    </w:p>
    <w:p w14:paraId="31BDBA62">
      <w:pPr>
        <w:pStyle w:val="3"/>
        <w:spacing w:before="120" w:after="120"/>
        <w:rPr>
          <w:rFonts w:hint="default" w:ascii="Times New Roman" w:hAnsi="Times New Roman" w:eastAsia="宋体" w:cs="Times New Roman"/>
          <w:bCs/>
        </w:rPr>
      </w:pPr>
      <w:r>
        <w:rPr>
          <w:rFonts w:hint="default" w:ascii="Times New Roman" w:hAnsi="Times New Roman" w:eastAsia="宋体" w:cs="Times New Roman"/>
          <w:bCs/>
        </w:rPr>
        <w:t>要求机组采用一体化控制方案，</w:t>
      </w:r>
      <w:r>
        <w:rPr>
          <w:rFonts w:hint="default" w:ascii="Times New Roman" w:hAnsi="Times New Roman" w:eastAsia="宋体" w:cs="Times New Roman"/>
          <w:bCs/>
          <w:lang w:val="en-US" w:eastAsia="zh-CN"/>
        </w:rPr>
        <w:t>控制台为</w:t>
      </w:r>
      <w:r>
        <w:rPr>
          <w:rFonts w:hint="default" w:ascii="Times New Roman" w:hAnsi="Times New Roman" w:eastAsia="宋体" w:cs="Times New Roman"/>
          <w:bCs/>
          <w:color w:val="0000FB"/>
          <w:lang w:val="en-US" w:eastAsia="zh-CN"/>
        </w:rPr>
        <w:t>正压型防爆结构</w:t>
      </w:r>
      <w:r>
        <w:rPr>
          <w:rFonts w:hint="default" w:ascii="Times New Roman" w:hAnsi="Times New Roman" w:eastAsia="宋体" w:cs="Times New Roman"/>
          <w:bCs/>
          <w:lang w:val="en-US" w:eastAsia="zh-CN"/>
        </w:rPr>
        <w:t>，防爆标志为</w:t>
      </w:r>
      <w:r>
        <w:rPr>
          <w:rFonts w:hint="default" w:ascii="Times New Roman" w:hAnsi="Times New Roman" w:eastAsia="宋体" w:cs="Times New Roman"/>
          <w:bCs/>
          <w:color w:val="FF0000"/>
          <w:lang w:val="en-US" w:eastAsia="zh-CN"/>
        </w:rPr>
        <w:t>：EXP zd IIB T4</w:t>
      </w:r>
      <w:r>
        <w:rPr>
          <w:rFonts w:hint="default" w:ascii="Times New Roman" w:hAnsi="Times New Roman" w:eastAsia="宋体" w:cs="Times New Roman"/>
          <w:bCs/>
          <w:lang w:val="en-US" w:eastAsia="zh-CN"/>
        </w:rPr>
        <w:t>。台内安装有触摸屏、中间继电器、温度变送器等电气元件。防爆控制台经国家防爆产品质量监督检测中心检验合格。</w:t>
      </w:r>
    </w:p>
    <w:p w14:paraId="0DBDBA12">
      <w:pPr>
        <w:pStyle w:val="3"/>
        <w:spacing w:before="120" w:after="120"/>
        <w:rPr>
          <w:rFonts w:hint="default" w:ascii="Times New Roman" w:hAnsi="Times New Roman" w:eastAsia="宋体" w:cs="Times New Roman"/>
          <w:bCs/>
          <w:color w:val="FF0000"/>
        </w:rPr>
      </w:pPr>
      <w:r>
        <w:rPr>
          <w:rFonts w:hint="default" w:ascii="Times New Roman" w:hAnsi="Times New Roman" w:eastAsia="宋体" w:cs="Times New Roman"/>
          <w:bCs/>
          <w:color w:val="FF0000"/>
          <w:lang w:val="en-US" w:eastAsia="zh-CN"/>
        </w:rPr>
        <w:t>具备</w:t>
      </w:r>
      <w:r>
        <w:rPr>
          <w:rFonts w:hint="eastAsia" w:ascii="Times New Roman" w:hAnsi="Times New Roman" w:eastAsia="宋体" w:cs="Times New Roman"/>
          <w:bCs/>
          <w:color w:val="FF0000"/>
          <w:highlight w:val="none"/>
          <w:lang w:val="en-US" w:eastAsia="zh-CN"/>
        </w:rPr>
        <w:t>自动</w:t>
      </w:r>
      <w:r>
        <w:rPr>
          <w:rFonts w:hint="default" w:ascii="Times New Roman" w:hAnsi="Times New Roman" w:eastAsia="宋体" w:cs="Times New Roman"/>
          <w:bCs/>
          <w:color w:val="FF0000"/>
          <w:lang w:val="en-US" w:eastAsia="zh-CN"/>
        </w:rPr>
        <w:t>调节功能，自动监测冷水出水温度，在工艺要求的的温度范围内自动调节压缩机电机的供电频率</w:t>
      </w:r>
      <w:r>
        <w:rPr>
          <w:rFonts w:hint="eastAsia" w:ascii="Times New Roman" w:hAnsi="Times New Roman" w:eastAsia="宋体" w:cs="Times New Roman"/>
          <w:bCs/>
          <w:color w:val="FF0000"/>
          <w:lang w:val="en-US" w:eastAsia="zh-CN"/>
        </w:rPr>
        <w:t>/</w:t>
      </w:r>
      <w:r>
        <w:rPr>
          <w:rFonts w:hint="default" w:ascii="Times New Roman" w:hAnsi="Times New Roman" w:eastAsia="宋体" w:cs="Times New Roman"/>
          <w:bCs/>
          <w:color w:val="FF0000"/>
          <w:lang w:val="en-US" w:eastAsia="zh-CN"/>
        </w:rPr>
        <w:t xml:space="preserve">转速，降低能耗。 </w:t>
      </w:r>
    </w:p>
    <w:p w14:paraId="5003FEB0">
      <w:pPr>
        <w:rPr>
          <w:rFonts w:hint="default" w:ascii="Times New Roman" w:hAnsi="Times New Roman" w:eastAsia="宋体" w:cs="Times New Roman"/>
          <w:bCs/>
          <w:lang w:val="en-US" w:eastAsia="zh-CN"/>
        </w:rPr>
      </w:pPr>
    </w:p>
    <w:p w14:paraId="22E09F5E">
      <w:pPr>
        <w:pStyle w:val="2"/>
        <w:spacing w:before="0" w:beforeLines="0" w:after="0" w:afterLines="0"/>
        <w:rPr>
          <w:rFonts w:hint="default" w:ascii="Times New Roman" w:hAnsi="Times New Roman" w:cs="Times New Roman"/>
        </w:rPr>
      </w:pPr>
      <w:bookmarkStart w:id="5" w:name="_Toc328598178"/>
      <w:bookmarkStart w:id="6" w:name="_Toc152749899"/>
      <w:r>
        <w:rPr>
          <w:rFonts w:hint="default" w:ascii="Times New Roman" w:hAnsi="Times New Roman" w:cs="Times New Roman"/>
        </w:rPr>
        <w:t>设备数据表</w:t>
      </w:r>
      <w:bookmarkEnd w:id="5"/>
      <w:bookmarkEnd w:id="6"/>
    </w:p>
    <w:p w14:paraId="668B52F4">
      <w:pPr>
        <w:pStyle w:val="3"/>
        <w:spacing w:before="120" w:after="120"/>
        <w:rPr>
          <w:rFonts w:hint="default" w:ascii="Times New Roman" w:hAnsi="Times New Roman" w:cs="Times New Roman"/>
        </w:rPr>
      </w:pPr>
      <w:r>
        <w:rPr>
          <w:rFonts w:hint="default" w:ascii="Times New Roman" w:hAnsi="Times New Roman" w:cs="Times New Roman"/>
        </w:rPr>
        <w:t>冷冻机组形式：</w:t>
      </w:r>
      <w:r>
        <w:rPr>
          <w:rFonts w:hint="default" w:ascii="Times New Roman" w:hAnsi="Times New Roman" w:eastAsia="宋体" w:cs="Times New Roman"/>
          <w:bCs/>
          <w:color w:val="0000FF"/>
          <w:lang w:val="en-US" w:eastAsia="zh-CN"/>
        </w:rPr>
        <w:t>防爆自动型</w:t>
      </w:r>
      <w:r>
        <w:rPr>
          <w:rFonts w:hint="default" w:ascii="Times New Roman" w:hAnsi="Times New Roman" w:cs="Times New Roman"/>
          <w:color w:val="0000FF"/>
        </w:rPr>
        <w:t>螺杆</w:t>
      </w:r>
      <w:r>
        <w:rPr>
          <w:rFonts w:hint="default" w:ascii="Times New Roman" w:hAnsi="Times New Roman" w:cs="Times New Roman"/>
          <w:lang w:val="en-US" w:eastAsia="zh-CN"/>
        </w:rPr>
        <w:t>冷冻机(具体形式由厂家</w:t>
      </w:r>
      <w:r>
        <w:rPr>
          <w:rFonts w:hint="eastAsia" w:ascii="Times New Roman" w:hAnsi="Times New Roman" w:cs="Times New Roman"/>
          <w:lang w:val="en-US" w:eastAsia="zh-CN"/>
        </w:rPr>
        <w:t>根据工艺要求</w:t>
      </w:r>
      <w:r>
        <w:rPr>
          <w:rFonts w:hint="default" w:ascii="Times New Roman" w:hAnsi="Times New Roman" w:cs="Times New Roman"/>
          <w:lang w:val="en-US" w:eastAsia="zh-CN"/>
        </w:rPr>
        <w:t>选择)</w:t>
      </w:r>
    </w:p>
    <w:p w14:paraId="7792065B">
      <w:pPr>
        <w:pStyle w:val="3"/>
        <w:numPr>
          <w:ilvl w:val="0"/>
          <w:numId w:val="0"/>
        </w:numPr>
        <w:spacing w:before="120" w:after="120"/>
        <w:rPr>
          <w:rFonts w:hint="default" w:ascii="Times New Roman" w:hAnsi="Times New Roman" w:cs="Times New Roman"/>
        </w:rPr>
      </w:pPr>
      <w:r>
        <w:rPr>
          <w:rFonts w:hint="default" w:ascii="Times New Roman" w:hAnsi="Times New Roman" w:cs="Times New Roman"/>
        </w:rPr>
        <w:t>基本参数</w:t>
      </w:r>
    </w:p>
    <w:tbl>
      <w:tblPr>
        <w:tblStyle w:val="10"/>
        <w:tblW w:w="9669" w:type="dxa"/>
        <w:jc w:val="center"/>
        <w:tblLayout w:type="fixed"/>
        <w:tblCellMar>
          <w:top w:w="0" w:type="dxa"/>
          <w:left w:w="108" w:type="dxa"/>
          <w:bottom w:w="0" w:type="dxa"/>
          <w:right w:w="108" w:type="dxa"/>
        </w:tblCellMar>
      </w:tblPr>
      <w:tblGrid>
        <w:gridCol w:w="4158"/>
        <w:gridCol w:w="2646"/>
        <w:gridCol w:w="16"/>
        <w:gridCol w:w="237"/>
        <w:gridCol w:w="2612"/>
      </w:tblGrid>
      <w:tr w14:paraId="770799DA">
        <w:tblPrEx>
          <w:tblCellMar>
            <w:top w:w="0" w:type="dxa"/>
            <w:left w:w="108" w:type="dxa"/>
            <w:bottom w:w="0" w:type="dxa"/>
            <w:right w:w="108" w:type="dxa"/>
          </w:tblCellMar>
        </w:tblPrEx>
        <w:trPr>
          <w:cantSplit/>
          <w:tblHeader/>
          <w:jc w:val="center"/>
        </w:trPr>
        <w:tc>
          <w:tcPr>
            <w:tcW w:w="4158" w:type="dxa"/>
            <w:noWrap w:val="0"/>
            <w:vAlign w:val="top"/>
          </w:tcPr>
          <w:p w14:paraId="20DB6DBC">
            <w:pPr>
              <w:spacing w:line="300" w:lineRule="exact"/>
              <w:ind w:firstLine="440"/>
              <w:rPr>
                <w:rFonts w:hint="default" w:ascii="Times New Roman" w:hAnsi="Times New Roman" w:cs="Times New Roman"/>
                <w:sz w:val="22"/>
              </w:rPr>
            </w:pPr>
          </w:p>
        </w:tc>
        <w:tc>
          <w:tcPr>
            <w:tcW w:w="2646" w:type="dxa"/>
            <w:noWrap w:val="0"/>
            <w:vAlign w:val="top"/>
          </w:tcPr>
          <w:p w14:paraId="411A4C93">
            <w:pPr>
              <w:tabs>
                <w:tab w:val="left" w:pos="0"/>
                <w:tab w:val="right" w:pos="2214"/>
              </w:tabs>
              <w:spacing w:line="300" w:lineRule="exact"/>
              <w:ind w:firstLine="0" w:firstLineChars="0"/>
              <w:jc w:val="center"/>
              <w:rPr>
                <w:rFonts w:hint="default" w:ascii="Times New Roman" w:hAnsi="Times New Roman" w:cs="Times New Roman"/>
                <w:b/>
                <w:bCs/>
                <w:sz w:val="22"/>
              </w:rPr>
            </w:pPr>
            <w:r>
              <w:rPr>
                <w:rFonts w:hint="default" w:ascii="Times New Roman" w:hAnsi="Times New Roman" w:cs="Times New Roman"/>
                <w:b/>
                <w:bCs/>
                <w:sz w:val="22"/>
              </w:rPr>
              <w:t>需方要求</w:t>
            </w:r>
          </w:p>
        </w:tc>
        <w:tc>
          <w:tcPr>
            <w:tcW w:w="253" w:type="dxa"/>
            <w:gridSpan w:val="2"/>
            <w:noWrap w:val="0"/>
            <w:vAlign w:val="top"/>
          </w:tcPr>
          <w:p w14:paraId="23CFDA42">
            <w:pPr>
              <w:spacing w:line="300" w:lineRule="exact"/>
              <w:ind w:firstLine="440"/>
              <w:rPr>
                <w:rFonts w:hint="default" w:ascii="Times New Roman" w:hAnsi="Times New Roman" w:cs="Times New Roman"/>
                <w:sz w:val="22"/>
              </w:rPr>
            </w:pPr>
          </w:p>
        </w:tc>
        <w:tc>
          <w:tcPr>
            <w:tcW w:w="2612" w:type="dxa"/>
            <w:noWrap w:val="0"/>
            <w:vAlign w:val="top"/>
          </w:tcPr>
          <w:p w14:paraId="6BEA826E">
            <w:pPr>
              <w:spacing w:line="300" w:lineRule="exact"/>
              <w:ind w:firstLine="0" w:firstLineChars="0"/>
              <w:jc w:val="center"/>
              <w:rPr>
                <w:rFonts w:hint="default" w:ascii="Times New Roman" w:hAnsi="Times New Roman" w:cs="Times New Roman"/>
                <w:b/>
                <w:bCs/>
                <w:sz w:val="22"/>
              </w:rPr>
            </w:pPr>
            <w:r>
              <w:rPr>
                <w:rFonts w:hint="default" w:ascii="Times New Roman" w:hAnsi="Times New Roman" w:cs="Times New Roman"/>
                <w:b/>
                <w:bCs/>
                <w:sz w:val="22"/>
              </w:rPr>
              <w:t>供方数据</w:t>
            </w:r>
          </w:p>
        </w:tc>
      </w:tr>
      <w:tr w14:paraId="081CE35F">
        <w:tblPrEx>
          <w:tblCellMar>
            <w:top w:w="0" w:type="dxa"/>
            <w:left w:w="108" w:type="dxa"/>
            <w:bottom w:w="0" w:type="dxa"/>
            <w:right w:w="108" w:type="dxa"/>
          </w:tblCellMar>
        </w:tblPrEx>
        <w:trPr>
          <w:cantSplit/>
          <w:jc w:val="center"/>
        </w:trPr>
        <w:tc>
          <w:tcPr>
            <w:tcW w:w="4158" w:type="dxa"/>
            <w:noWrap w:val="0"/>
            <w:vAlign w:val="top"/>
          </w:tcPr>
          <w:p w14:paraId="7A0B78A5">
            <w:pPr>
              <w:spacing w:line="300" w:lineRule="exact"/>
              <w:ind w:firstLine="442"/>
              <w:rPr>
                <w:rFonts w:hint="default" w:ascii="Times New Roman" w:hAnsi="Times New Roman" w:cs="Times New Roman"/>
                <w:b/>
                <w:bCs/>
                <w:sz w:val="22"/>
              </w:rPr>
            </w:pPr>
            <w:r>
              <w:rPr>
                <w:rFonts w:hint="default" w:ascii="Times New Roman" w:hAnsi="Times New Roman" w:cs="Times New Roman"/>
                <w:b/>
                <w:bCs/>
                <w:sz w:val="22"/>
              </w:rPr>
              <w:t>冷媒输出要求</w:t>
            </w:r>
          </w:p>
        </w:tc>
        <w:tc>
          <w:tcPr>
            <w:tcW w:w="2646" w:type="dxa"/>
            <w:noWrap w:val="0"/>
            <w:vAlign w:val="top"/>
          </w:tcPr>
          <w:p w14:paraId="6C74BAAD">
            <w:pPr>
              <w:spacing w:line="300" w:lineRule="exact"/>
              <w:ind w:firstLine="442"/>
              <w:rPr>
                <w:rFonts w:hint="default" w:ascii="Times New Roman" w:hAnsi="Times New Roman" w:cs="Times New Roman"/>
                <w:b/>
                <w:bCs/>
                <w:sz w:val="22"/>
              </w:rPr>
            </w:pPr>
          </w:p>
        </w:tc>
        <w:tc>
          <w:tcPr>
            <w:tcW w:w="253" w:type="dxa"/>
            <w:gridSpan w:val="2"/>
            <w:noWrap w:val="0"/>
            <w:vAlign w:val="top"/>
          </w:tcPr>
          <w:p w14:paraId="1B1BC17C">
            <w:pPr>
              <w:spacing w:line="300" w:lineRule="exact"/>
              <w:ind w:firstLine="442"/>
              <w:rPr>
                <w:rFonts w:hint="default" w:ascii="Times New Roman" w:hAnsi="Times New Roman" w:cs="Times New Roman"/>
                <w:b/>
                <w:bCs/>
                <w:sz w:val="22"/>
              </w:rPr>
            </w:pPr>
          </w:p>
        </w:tc>
        <w:tc>
          <w:tcPr>
            <w:tcW w:w="2612" w:type="dxa"/>
            <w:noWrap w:val="0"/>
            <w:vAlign w:val="top"/>
          </w:tcPr>
          <w:p w14:paraId="2ED4AD19">
            <w:pPr>
              <w:spacing w:line="300" w:lineRule="exact"/>
              <w:ind w:firstLine="442"/>
              <w:rPr>
                <w:rFonts w:hint="default" w:ascii="Times New Roman" w:hAnsi="Times New Roman" w:cs="Times New Roman"/>
                <w:b/>
                <w:bCs/>
                <w:sz w:val="22"/>
              </w:rPr>
            </w:pPr>
          </w:p>
        </w:tc>
      </w:tr>
      <w:tr w14:paraId="46A78DB9">
        <w:tblPrEx>
          <w:tblCellMar>
            <w:top w:w="0" w:type="dxa"/>
            <w:left w:w="108" w:type="dxa"/>
            <w:bottom w:w="0" w:type="dxa"/>
            <w:right w:w="108" w:type="dxa"/>
          </w:tblCellMar>
        </w:tblPrEx>
        <w:trPr>
          <w:cantSplit/>
          <w:jc w:val="center"/>
        </w:trPr>
        <w:tc>
          <w:tcPr>
            <w:tcW w:w="4158" w:type="dxa"/>
            <w:noWrap w:val="0"/>
            <w:vAlign w:val="top"/>
          </w:tcPr>
          <w:p w14:paraId="646456E9">
            <w:pPr>
              <w:spacing w:line="300" w:lineRule="exact"/>
              <w:ind w:firstLine="440"/>
              <w:rPr>
                <w:rFonts w:hint="default" w:ascii="Times New Roman" w:hAnsi="Times New Roman" w:cs="Times New Roman"/>
                <w:sz w:val="22"/>
              </w:rPr>
            </w:pPr>
            <w:r>
              <w:rPr>
                <w:rFonts w:hint="default" w:ascii="Times New Roman" w:hAnsi="Times New Roman" w:cs="Times New Roman"/>
                <w:sz w:val="22"/>
              </w:rPr>
              <w:t>冷媒组分</w:t>
            </w:r>
          </w:p>
        </w:tc>
        <w:tc>
          <w:tcPr>
            <w:tcW w:w="2646" w:type="dxa"/>
            <w:tcBorders>
              <w:bottom w:val="single" w:color="auto" w:sz="4" w:space="0"/>
            </w:tcBorders>
            <w:noWrap w:val="0"/>
            <w:vAlign w:val="top"/>
          </w:tcPr>
          <w:p w14:paraId="579C7A44">
            <w:pPr>
              <w:spacing w:line="300" w:lineRule="exact"/>
              <w:ind w:firstLine="0" w:firstLineChars="0"/>
              <w:jc w:val="center"/>
              <w:rPr>
                <w:rFonts w:hint="default" w:ascii="Times New Roman" w:hAnsi="Times New Roman" w:cs="Times New Roman"/>
                <w:sz w:val="22"/>
              </w:rPr>
            </w:pPr>
            <w:r>
              <w:rPr>
                <w:rFonts w:hint="default" w:ascii="Times New Roman" w:hAnsi="Times New Roman" w:cs="Times New Roman"/>
                <w:color w:val="FF0000"/>
                <w:sz w:val="22"/>
                <w:lang w:val="en-US" w:eastAsia="zh-CN"/>
              </w:rPr>
              <w:t>40%乙二醇溶液</w:t>
            </w:r>
          </w:p>
        </w:tc>
        <w:tc>
          <w:tcPr>
            <w:tcW w:w="253" w:type="dxa"/>
            <w:gridSpan w:val="2"/>
            <w:noWrap w:val="0"/>
            <w:vAlign w:val="top"/>
          </w:tcPr>
          <w:p w14:paraId="207E1201">
            <w:pPr>
              <w:spacing w:line="300" w:lineRule="exact"/>
              <w:ind w:firstLine="440"/>
              <w:jc w:val="center"/>
              <w:rPr>
                <w:rFonts w:hint="default" w:ascii="Times New Roman" w:hAnsi="Times New Roman" w:cs="Times New Roman"/>
                <w:sz w:val="22"/>
              </w:rPr>
            </w:pPr>
          </w:p>
        </w:tc>
        <w:tc>
          <w:tcPr>
            <w:tcW w:w="2612" w:type="dxa"/>
            <w:tcBorders>
              <w:bottom w:val="single" w:color="auto" w:sz="4" w:space="0"/>
            </w:tcBorders>
            <w:noWrap w:val="0"/>
            <w:vAlign w:val="top"/>
          </w:tcPr>
          <w:p w14:paraId="59401178">
            <w:pPr>
              <w:spacing w:line="300" w:lineRule="exact"/>
              <w:ind w:firstLine="0" w:firstLineChars="0"/>
              <w:jc w:val="center"/>
              <w:rPr>
                <w:rFonts w:hint="default" w:ascii="Times New Roman" w:hAnsi="Times New Roman" w:cs="Times New Roman"/>
                <w:sz w:val="22"/>
                <w:vertAlign w:val="subscript"/>
              </w:rPr>
            </w:pPr>
          </w:p>
        </w:tc>
      </w:tr>
      <w:tr w14:paraId="3C73F186">
        <w:tblPrEx>
          <w:tblCellMar>
            <w:top w:w="0" w:type="dxa"/>
            <w:left w:w="108" w:type="dxa"/>
            <w:bottom w:w="0" w:type="dxa"/>
            <w:right w:w="108" w:type="dxa"/>
          </w:tblCellMar>
        </w:tblPrEx>
        <w:trPr>
          <w:cantSplit/>
          <w:jc w:val="center"/>
        </w:trPr>
        <w:tc>
          <w:tcPr>
            <w:tcW w:w="4158" w:type="dxa"/>
            <w:noWrap w:val="0"/>
            <w:vAlign w:val="top"/>
          </w:tcPr>
          <w:p w14:paraId="491F9317">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总质量流量（能力100%）, kg/h</w:t>
            </w:r>
          </w:p>
        </w:tc>
        <w:tc>
          <w:tcPr>
            <w:tcW w:w="2646" w:type="dxa"/>
            <w:tcBorders>
              <w:top w:val="single" w:color="auto" w:sz="4" w:space="0"/>
              <w:bottom w:val="single" w:color="auto" w:sz="4" w:space="0"/>
            </w:tcBorders>
            <w:noWrap w:val="0"/>
            <w:vAlign w:val="top"/>
          </w:tcPr>
          <w:p w14:paraId="02517C02">
            <w:pPr>
              <w:spacing w:line="300" w:lineRule="exact"/>
              <w:ind w:firstLine="0" w:firstLineChars="0"/>
              <w:jc w:val="center"/>
              <w:rPr>
                <w:rFonts w:hint="default" w:ascii="Times New Roman" w:hAnsi="Times New Roman" w:cs="Times New Roman"/>
                <w:sz w:val="22"/>
              </w:rPr>
            </w:pPr>
            <w:r>
              <w:rPr>
                <w:rFonts w:hint="default" w:ascii="Times New Roman" w:hAnsi="Times New Roman" w:cs="Times New Roman"/>
                <w:color w:val="FF0000"/>
                <w:sz w:val="22"/>
                <w:lang w:val="en-US" w:eastAsia="zh-CN"/>
              </w:rPr>
              <w:t>20000</w:t>
            </w:r>
          </w:p>
        </w:tc>
        <w:tc>
          <w:tcPr>
            <w:tcW w:w="253" w:type="dxa"/>
            <w:gridSpan w:val="2"/>
            <w:noWrap w:val="0"/>
            <w:vAlign w:val="top"/>
          </w:tcPr>
          <w:p w14:paraId="0AFC97A0">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071B664F">
            <w:pPr>
              <w:spacing w:line="300" w:lineRule="exact"/>
              <w:ind w:firstLine="440"/>
              <w:jc w:val="center"/>
              <w:rPr>
                <w:rFonts w:hint="default" w:ascii="Times New Roman" w:hAnsi="Times New Roman" w:cs="Times New Roman"/>
                <w:color w:val="000000"/>
                <w:sz w:val="22"/>
              </w:rPr>
            </w:pPr>
          </w:p>
        </w:tc>
      </w:tr>
      <w:tr w14:paraId="6842EDE0">
        <w:tblPrEx>
          <w:tblCellMar>
            <w:top w:w="0" w:type="dxa"/>
            <w:left w:w="108" w:type="dxa"/>
            <w:bottom w:w="0" w:type="dxa"/>
            <w:right w:w="108" w:type="dxa"/>
          </w:tblCellMar>
        </w:tblPrEx>
        <w:trPr>
          <w:cantSplit/>
          <w:jc w:val="center"/>
        </w:trPr>
        <w:tc>
          <w:tcPr>
            <w:tcW w:w="4158" w:type="dxa"/>
            <w:noWrap w:val="0"/>
            <w:vAlign w:val="top"/>
          </w:tcPr>
          <w:p w14:paraId="6D1FEB31">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总质量流量（能力110%）, kg/h</w:t>
            </w:r>
          </w:p>
        </w:tc>
        <w:tc>
          <w:tcPr>
            <w:tcW w:w="2646" w:type="dxa"/>
            <w:tcBorders>
              <w:top w:val="single" w:color="auto" w:sz="4" w:space="0"/>
              <w:bottom w:val="single" w:color="auto" w:sz="4" w:space="0"/>
            </w:tcBorders>
            <w:noWrap w:val="0"/>
            <w:vAlign w:val="top"/>
          </w:tcPr>
          <w:p w14:paraId="4480A70F">
            <w:pPr>
              <w:spacing w:line="300" w:lineRule="exact"/>
              <w:ind w:firstLine="0" w:firstLineChars="0"/>
              <w:jc w:val="center"/>
              <w:rPr>
                <w:rFonts w:hint="default" w:ascii="Times New Roman" w:hAnsi="Times New Roman" w:cs="Times New Roman"/>
                <w:sz w:val="22"/>
              </w:rPr>
            </w:pPr>
            <w:r>
              <w:rPr>
                <w:rFonts w:hint="default" w:ascii="Times New Roman" w:hAnsi="Times New Roman" w:cs="Times New Roman"/>
                <w:color w:val="FF0000"/>
                <w:sz w:val="22"/>
                <w:lang w:val="en-US" w:eastAsia="zh-CN"/>
              </w:rPr>
              <w:t>22000</w:t>
            </w:r>
          </w:p>
        </w:tc>
        <w:tc>
          <w:tcPr>
            <w:tcW w:w="253" w:type="dxa"/>
            <w:gridSpan w:val="2"/>
            <w:noWrap w:val="0"/>
            <w:vAlign w:val="top"/>
          </w:tcPr>
          <w:p w14:paraId="69329E02">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5CA870B1">
            <w:pPr>
              <w:spacing w:line="300" w:lineRule="exact"/>
              <w:ind w:firstLine="440"/>
              <w:jc w:val="center"/>
              <w:rPr>
                <w:rFonts w:hint="default" w:ascii="Times New Roman" w:hAnsi="Times New Roman" w:cs="Times New Roman"/>
                <w:color w:val="000000"/>
                <w:sz w:val="22"/>
              </w:rPr>
            </w:pPr>
          </w:p>
        </w:tc>
      </w:tr>
      <w:tr w14:paraId="5229C758">
        <w:tblPrEx>
          <w:tblCellMar>
            <w:top w:w="0" w:type="dxa"/>
            <w:left w:w="108" w:type="dxa"/>
            <w:bottom w:w="0" w:type="dxa"/>
            <w:right w:w="108" w:type="dxa"/>
          </w:tblCellMar>
        </w:tblPrEx>
        <w:trPr>
          <w:jc w:val="center"/>
        </w:trPr>
        <w:tc>
          <w:tcPr>
            <w:tcW w:w="4158" w:type="dxa"/>
            <w:noWrap w:val="0"/>
            <w:vAlign w:val="top"/>
          </w:tcPr>
          <w:p w14:paraId="7655E4AF">
            <w:pPr>
              <w:tabs>
                <w:tab w:val="left" w:pos="414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温度, °C (进口 / 出口)</w:t>
            </w:r>
          </w:p>
        </w:tc>
        <w:tc>
          <w:tcPr>
            <w:tcW w:w="2646" w:type="dxa"/>
            <w:tcBorders>
              <w:top w:val="single" w:color="auto" w:sz="4" w:space="0"/>
              <w:bottom w:val="single" w:color="auto" w:sz="4" w:space="0"/>
            </w:tcBorders>
            <w:noWrap w:val="0"/>
            <w:vAlign w:val="top"/>
          </w:tcPr>
          <w:p w14:paraId="216EC875">
            <w:pPr>
              <w:spacing w:line="300" w:lineRule="exact"/>
              <w:ind w:firstLine="0" w:firstLineChars="0"/>
              <w:jc w:val="center"/>
              <w:rPr>
                <w:rFonts w:hint="default" w:ascii="Times New Roman" w:hAnsi="Times New Roman" w:cs="Times New Roman"/>
                <w:sz w:val="22"/>
              </w:rPr>
            </w:pPr>
            <w:r>
              <w:rPr>
                <w:rFonts w:hint="default" w:ascii="Times New Roman" w:hAnsi="Times New Roman" w:cs="Times New Roman"/>
                <w:color w:val="FF0000"/>
                <w:sz w:val="22"/>
                <w:lang w:val="en-US" w:eastAsia="zh-CN"/>
              </w:rPr>
              <w:t>0/-5</w:t>
            </w:r>
          </w:p>
        </w:tc>
        <w:tc>
          <w:tcPr>
            <w:tcW w:w="253" w:type="dxa"/>
            <w:gridSpan w:val="2"/>
            <w:noWrap w:val="0"/>
            <w:vAlign w:val="top"/>
          </w:tcPr>
          <w:p w14:paraId="6E10207B">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4BEF93A0">
            <w:pPr>
              <w:spacing w:line="300" w:lineRule="exact"/>
              <w:ind w:firstLine="0" w:firstLineChars="0"/>
              <w:jc w:val="center"/>
              <w:rPr>
                <w:rFonts w:hint="default" w:ascii="Times New Roman" w:hAnsi="Times New Roman" w:cs="Times New Roman"/>
                <w:color w:val="000000"/>
                <w:sz w:val="22"/>
              </w:rPr>
            </w:pPr>
          </w:p>
        </w:tc>
      </w:tr>
      <w:tr w14:paraId="129D56CC">
        <w:tblPrEx>
          <w:tblCellMar>
            <w:top w:w="0" w:type="dxa"/>
            <w:left w:w="108" w:type="dxa"/>
            <w:bottom w:w="0" w:type="dxa"/>
            <w:right w:w="108" w:type="dxa"/>
          </w:tblCellMar>
        </w:tblPrEx>
        <w:trPr>
          <w:cantSplit/>
          <w:jc w:val="center"/>
        </w:trPr>
        <w:tc>
          <w:tcPr>
            <w:tcW w:w="4158" w:type="dxa"/>
            <w:noWrap w:val="0"/>
            <w:vAlign w:val="top"/>
          </w:tcPr>
          <w:p w14:paraId="21621542">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温度 (设计), °C</w:t>
            </w:r>
          </w:p>
        </w:tc>
        <w:tc>
          <w:tcPr>
            <w:tcW w:w="2646" w:type="dxa"/>
            <w:tcBorders>
              <w:top w:val="single" w:color="auto" w:sz="4" w:space="0"/>
              <w:bottom w:val="single" w:color="auto" w:sz="4" w:space="0"/>
            </w:tcBorders>
            <w:noWrap w:val="0"/>
            <w:vAlign w:val="top"/>
          </w:tcPr>
          <w:p w14:paraId="4D81BA71">
            <w:pPr>
              <w:spacing w:line="300" w:lineRule="exact"/>
              <w:ind w:firstLine="0" w:firstLineChars="0"/>
              <w:jc w:val="center"/>
              <w:rPr>
                <w:rFonts w:hint="default" w:ascii="Times New Roman" w:hAnsi="Times New Roman" w:cs="Times New Roman"/>
                <w:sz w:val="22"/>
              </w:rPr>
            </w:pPr>
            <w:r>
              <w:rPr>
                <w:rFonts w:hint="default" w:ascii="Times New Roman" w:hAnsi="Times New Roman" w:cs="Times New Roman"/>
                <w:color w:val="FF0000"/>
                <w:sz w:val="22"/>
                <w:lang w:val="en-US" w:eastAsia="zh-CN"/>
              </w:rPr>
              <w:t>-10</w:t>
            </w:r>
          </w:p>
        </w:tc>
        <w:tc>
          <w:tcPr>
            <w:tcW w:w="253" w:type="dxa"/>
            <w:gridSpan w:val="2"/>
            <w:noWrap w:val="0"/>
            <w:vAlign w:val="top"/>
          </w:tcPr>
          <w:p w14:paraId="74942541">
            <w:pPr>
              <w:spacing w:line="300" w:lineRule="exact"/>
              <w:ind w:firstLine="440"/>
              <w:jc w:val="center"/>
              <w:rPr>
                <w:rFonts w:hint="default" w:ascii="Times New Roman" w:hAnsi="Times New Roman" w:cs="Times New Roman"/>
                <w:sz w:val="22"/>
              </w:rPr>
            </w:pPr>
          </w:p>
        </w:tc>
        <w:tc>
          <w:tcPr>
            <w:tcW w:w="2612" w:type="dxa"/>
            <w:tcBorders>
              <w:bottom w:val="single" w:color="auto" w:sz="4" w:space="0"/>
            </w:tcBorders>
            <w:noWrap w:val="0"/>
            <w:vAlign w:val="top"/>
          </w:tcPr>
          <w:p w14:paraId="3F0F983F">
            <w:pPr>
              <w:spacing w:line="300" w:lineRule="exact"/>
              <w:ind w:firstLine="0" w:firstLineChars="0"/>
              <w:jc w:val="center"/>
              <w:rPr>
                <w:rFonts w:hint="default" w:ascii="Times New Roman" w:hAnsi="Times New Roman" w:cs="Times New Roman"/>
                <w:color w:val="000000"/>
                <w:sz w:val="22"/>
              </w:rPr>
            </w:pPr>
          </w:p>
        </w:tc>
      </w:tr>
      <w:tr w14:paraId="51B5028A">
        <w:tblPrEx>
          <w:tblCellMar>
            <w:top w:w="0" w:type="dxa"/>
            <w:left w:w="108" w:type="dxa"/>
            <w:bottom w:w="0" w:type="dxa"/>
            <w:right w:w="108" w:type="dxa"/>
          </w:tblCellMar>
        </w:tblPrEx>
        <w:trPr>
          <w:cantSplit/>
          <w:jc w:val="center"/>
        </w:trPr>
        <w:tc>
          <w:tcPr>
            <w:tcW w:w="4158" w:type="dxa"/>
            <w:noWrap w:val="0"/>
            <w:vAlign w:val="top"/>
          </w:tcPr>
          <w:p w14:paraId="2CB4F925">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冷媒送出压力, MPa表压</w:t>
            </w:r>
          </w:p>
        </w:tc>
        <w:tc>
          <w:tcPr>
            <w:tcW w:w="2646" w:type="dxa"/>
            <w:tcBorders>
              <w:top w:val="single" w:color="auto" w:sz="4" w:space="0"/>
              <w:bottom w:val="single" w:color="auto" w:sz="4" w:space="0"/>
            </w:tcBorders>
            <w:noWrap w:val="0"/>
            <w:vAlign w:val="top"/>
          </w:tcPr>
          <w:p w14:paraId="0C1D7FDF">
            <w:pPr>
              <w:spacing w:line="300" w:lineRule="exact"/>
              <w:ind w:firstLine="0" w:firstLineChars="0"/>
              <w:jc w:val="center"/>
              <w:rPr>
                <w:rFonts w:hint="default" w:ascii="Times New Roman" w:hAnsi="Times New Roman" w:eastAsia="宋体" w:cs="Times New Roman"/>
                <w:color w:val="FF0000"/>
                <w:sz w:val="22"/>
                <w:lang w:val="en-US" w:eastAsia="zh-CN"/>
              </w:rPr>
            </w:pPr>
            <w:r>
              <w:rPr>
                <w:rFonts w:hint="default" w:ascii="Times New Roman" w:hAnsi="Times New Roman" w:eastAsia="宋体" w:cs="Times New Roman"/>
                <w:color w:val="FF0000"/>
                <w:sz w:val="22"/>
                <w:lang w:val="en-US" w:eastAsia="zh-CN"/>
              </w:rPr>
              <w:t>0.5</w:t>
            </w:r>
          </w:p>
        </w:tc>
        <w:tc>
          <w:tcPr>
            <w:tcW w:w="253" w:type="dxa"/>
            <w:gridSpan w:val="2"/>
            <w:noWrap w:val="0"/>
            <w:vAlign w:val="top"/>
          </w:tcPr>
          <w:p w14:paraId="4E5E49F9">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49E9A710">
            <w:pPr>
              <w:spacing w:line="300" w:lineRule="exact"/>
              <w:ind w:firstLine="0" w:firstLineChars="0"/>
              <w:jc w:val="center"/>
              <w:rPr>
                <w:rFonts w:hint="default" w:ascii="Times New Roman" w:hAnsi="Times New Roman" w:cs="Times New Roman"/>
                <w:color w:val="000000"/>
                <w:sz w:val="22"/>
              </w:rPr>
            </w:pPr>
          </w:p>
        </w:tc>
      </w:tr>
      <w:tr w14:paraId="2EF18DAA">
        <w:tblPrEx>
          <w:tblCellMar>
            <w:top w:w="0" w:type="dxa"/>
            <w:left w:w="108" w:type="dxa"/>
            <w:bottom w:w="0" w:type="dxa"/>
            <w:right w:w="108" w:type="dxa"/>
          </w:tblCellMar>
        </w:tblPrEx>
        <w:trPr>
          <w:jc w:val="center"/>
        </w:trPr>
        <w:tc>
          <w:tcPr>
            <w:tcW w:w="4158" w:type="dxa"/>
            <w:noWrap w:val="0"/>
            <w:vAlign w:val="top"/>
          </w:tcPr>
          <w:p w14:paraId="036075A4">
            <w:pPr>
              <w:tabs>
                <w:tab w:val="left" w:pos="432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压力 (设计 / 测试), MPa (g)</w:t>
            </w:r>
          </w:p>
        </w:tc>
        <w:tc>
          <w:tcPr>
            <w:tcW w:w="2646" w:type="dxa"/>
            <w:tcBorders>
              <w:top w:val="single" w:color="auto" w:sz="4" w:space="0"/>
              <w:bottom w:val="single" w:color="auto" w:sz="4" w:space="0"/>
            </w:tcBorders>
            <w:noWrap w:val="0"/>
            <w:vAlign w:val="top"/>
          </w:tcPr>
          <w:p w14:paraId="12B8D391">
            <w:pPr>
              <w:spacing w:line="300" w:lineRule="exact"/>
              <w:ind w:firstLine="0" w:firstLineChars="0"/>
              <w:jc w:val="center"/>
              <w:rPr>
                <w:rFonts w:hint="default" w:ascii="Times New Roman" w:hAnsi="Times New Roman" w:eastAsia="宋体" w:cs="Times New Roman"/>
                <w:color w:val="FF0000"/>
                <w:sz w:val="22"/>
                <w:lang w:val="en-US" w:eastAsia="zh-CN"/>
              </w:rPr>
            </w:pPr>
            <w:r>
              <w:rPr>
                <w:rFonts w:hint="default" w:ascii="Times New Roman" w:hAnsi="Times New Roman" w:eastAsia="宋体" w:cs="Times New Roman"/>
                <w:color w:val="FF0000"/>
                <w:sz w:val="22"/>
                <w:lang w:val="en-US" w:eastAsia="zh-CN"/>
              </w:rPr>
              <w:t>0.6/0.8</w:t>
            </w:r>
          </w:p>
        </w:tc>
        <w:tc>
          <w:tcPr>
            <w:tcW w:w="253" w:type="dxa"/>
            <w:gridSpan w:val="2"/>
            <w:noWrap w:val="0"/>
            <w:vAlign w:val="top"/>
          </w:tcPr>
          <w:p w14:paraId="6F896443">
            <w:pPr>
              <w:spacing w:line="300" w:lineRule="exact"/>
              <w:ind w:firstLine="440"/>
              <w:jc w:val="center"/>
              <w:rPr>
                <w:rFonts w:hint="default" w:ascii="Times New Roman" w:hAnsi="Times New Roman" w:cs="Times New Roman"/>
                <w:sz w:val="22"/>
                <w:highlight w:val="yellow"/>
              </w:rPr>
            </w:pPr>
          </w:p>
        </w:tc>
        <w:tc>
          <w:tcPr>
            <w:tcW w:w="2612" w:type="dxa"/>
            <w:tcBorders>
              <w:top w:val="single" w:color="auto" w:sz="4" w:space="0"/>
              <w:bottom w:val="single" w:color="auto" w:sz="4" w:space="0"/>
            </w:tcBorders>
            <w:noWrap w:val="0"/>
            <w:vAlign w:val="top"/>
          </w:tcPr>
          <w:p w14:paraId="1E0A587A">
            <w:pPr>
              <w:spacing w:line="300" w:lineRule="exact"/>
              <w:ind w:firstLine="0" w:firstLineChars="0"/>
              <w:jc w:val="center"/>
              <w:rPr>
                <w:rFonts w:hint="default" w:ascii="Times New Roman" w:hAnsi="Times New Roman" w:cs="Times New Roman"/>
                <w:color w:val="000000"/>
                <w:sz w:val="22"/>
              </w:rPr>
            </w:pPr>
          </w:p>
        </w:tc>
      </w:tr>
      <w:tr w14:paraId="5C645034">
        <w:tblPrEx>
          <w:tblCellMar>
            <w:top w:w="0" w:type="dxa"/>
            <w:left w:w="108" w:type="dxa"/>
            <w:bottom w:w="0" w:type="dxa"/>
            <w:right w:w="108" w:type="dxa"/>
          </w:tblCellMar>
        </w:tblPrEx>
        <w:trPr>
          <w:cantSplit/>
          <w:jc w:val="center"/>
        </w:trPr>
        <w:tc>
          <w:tcPr>
            <w:tcW w:w="4158" w:type="dxa"/>
            <w:noWrap w:val="0"/>
            <w:vAlign w:val="top"/>
          </w:tcPr>
          <w:p w14:paraId="2CBF5EC7">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制冷量(kw)</w:t>
            </w:r>
          </w:p>
        </w:tc>
        <w:tc>
          <w:tcPr>
            <w:tcW w:w="2646" w:type="dxa"/>
            <w:tcBorders>
              <w:top w:val="single" w:color="auto" w:sz="4" w:space="0"/>
              <w:bottom w:val="single" w:color="auto" w:sz="4" w:space="0"/>
            </w:tcBorders>
            <w:noWrap w:val="0"/>
            <w:vAlign w:val="top"/>
          </w:tcPr>
          <w:p w14:paraId="317015C3">
            <w:pPr>
              <w:spacing w:line="300" w:lineRule="exact"/>
              <w:ind w:firstLine="0" w:firstLineChars="0"/>
              <w:jc w:val="center"/>
              <w:rPr>
                <w:rFonts w:hint="default" w:ascii="Times New Roman" w:hAnsi="Times New Roman" w:eastAsia="宋体" w:cs="Times New Roman"/>
                <w:color w:val="FF0000"/>
                <w:sz w:val="22"/>
                <w:lang w:val="en-US" w:eastAsia="zh-CN"/>
              </w:rPr>
            </w:pPr>
            <w:r>
              <w:rPr>
                <w:rFonts w:hint="default" w:ascii="Times New Roman" w:hAnsi="Times New Roman" w:eastAsia="宋体" w:cs="Times New Roman"/>
                <w:color w:val="FF0000"/>
                <w:sz w:val="22"/>
                <w:lang w:val="en-US" w:eastAsia="zh-CN"/>
              </w:rPr>
              <w:t>≥145</w:t>
            </w:r>
          </w:p>
        </w:tc>
        <w:tc>
          <w:tcPr>
            <w:tcW w:w="253" w:type="dxa"/>
            <w:gridSpan w:val="2"/>
            <w:noWrap w:val="0"/>
            <w:vAlign w:val="top"/>
          </w:tcPr>
          <w:p w14:paraId="39F5142E">
            <w:pPr>
              <w:spacing w:line="300" w:lineRule="exact"/>
              <w:ind w:firstLine="440"/>
              <w:jc w:val="center"/>
              <w:rPr>
                <w:rFonts w:hint="default" w:ascii="Times New Roman" w:hAnsi="Times New Roman" w:cs="Times New Roman"/>
                <w:sz w:val="22"/>
              </w:rPr>
            </w:pPr>
          </w:p>
        </w:tc>
        <w:tc>
          <w:tcPr>
            <w:tcW w:w="2612" w:type="dxa"/>
            <w:tcBorders>
              <w:bottom w:val="single" w:color="auto" w:sz="4" w:space="0"/>
            </w:tcBorders>
            <w:noWrap w:val="0"/>
            <w:vAlign w:val="top"/>
          </w:tcPr>
          <w:p w14:paraId="4C312055">
            <w:pPr>
              <w:spacing w:line="300" w:lineRule="exact"/>
              <w:ind w:firstLine="0" w:firstLineChars="0"/>
              <w:jc w:val="center"/>
              <w:rPr>
                <w:rFonts w:hint="default" w:ascii="Times New Roman" w:hAnsi="Times New Roman" w:cs="Times New Roman"/>
                <w:color w:val="000000"/>
                <w:sz w:val="22"/>
              </w:rPr>
            </w:pPr>
          </w:p>
        </w:tc>
      </w:tr>
      <w:tr w14:paraId="72349A5E">
        <w:tblPrEx>
          <w:tblCellMar>
            <w:top w:w="0" w:type="dxa"/>
            <w:left w:w="108" w:type="dxa"/>
            <w:bottom w:w="0" w:type="dxa"/>
            <w:right w:w="108" w:type="dxa"/>
          </w:tblCellMar>
        </w:tblPrEx>
        <w:trPr>
          <w:cantSplit/>
          <w:jc w:val="center"/>
        </w:trPr>
        <w:tc>
          <w:tcPr>
            <w:tcW w:w="4158" w:type="dxa"/>
            <w:noWrap w:val="0"/>
            <w:vAlign w:val="top"/>
          </w:tcPr>
          <w:p w14:paraId="6E3F6F93">
            <w:pPr>
              <w:tabs>
                <w:tab w:val="left" w:pos="3960"/>
              </w:tabs>
              <w:spacing w:line="300" w:lineRule="exact"/>
              <w:ind w:firstLine="440" w:firstLineChars="200"/>
              <w:rPr>
                <w:rFonts w:hint="default" w:ascii="Times New Roman" w:hAnsi="Times New Roman" w:cs="Times New Roman"/>
                <w:sz w:val="22"/>
              </w:rPr>
            </w:pPr>
            <w:r>
              <w:rPr>
                <w:rFonts w:hint="default" w:ascii="Times New Roman" w:hAnsi="Times New Roman" w:cs="Times New Roman"/>
                <w:sz w:val="22"/>
              </w:rPr>
              <w:t>冷媒密度（kg/m3）</w:t>
            </w:r>
          </w:p>
        </w:tc>
        <w:tc>
          <w:tcPr>
            <w:tcW w:w="2646" w:type="dxa"/>
            <w:tcBorders>
              <w:top w:val="single" w:color="auto" w:sz="4" w:space="0"/>
              <w:bottom w:val="single" w:color="auto" w:sz="4" w:space="0"/>
            </w:tcBorders>
            <w:noWrap w:val="0"/>
            <w:vAlign w:val="top"/>
          </w:tcPr>
          <w:p w14:paraId="1A117E0B">
            <w:pPr>
              <w:spacing w:line="300" w:lineRule="exact"/>
              <w:ind w:firstLine="0" w:firstLineChars="0"/>
              <w:jc w:val="center"/>
              <w:rPr>
                <w:rFonts w:hint="default" w:ascii="Times New Roman" w:hAnsi="Times New Roman" w:eastAsia="宋体" w:cs="Times New Roman"/>
                <w:color w:val="FF0000"/>
                <w:sz w:val="22"/>
                <w:lang w:val="en-US" w:eastAsia="zh-CN"/>
              </w:rPr>
            </w:pPr>
            <w:r>
              <w:rPr>
                <w:rFonts w:hint="default" w:ascii="Times New Roman" w:hAnsi="Times New Roman" w:eastAsia="宋体" w:cs="Times New Roman"/>
                <w:color w:val="FF0000"/>
                <w:sz w:val="22"/>
                <w:lang w:val="en-US" w:eastAsia="zh-CN"/>
              </w:rPr>
              <w:t>1070</w:t>
            </w:r>
          </w:p>
        </w:tc>
        <w:tc>
          <w:tcPr>
            <w:tcW w:w="253" w:type="dxa"/>
            <w:gridSpan w:val="2"/>
            <w:noWrap w:val="0"/>
            <w:vAlign w:val="top"/>
          </w:tcPr>
          <w:p w14:paraId="6A21AA09">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151DB211">
            <w:pPr>
              <w:spacing w:line="300" w:lineRule="exact"/>
              <w:ind w:firstLine="0" w:firstLineChars="0"/>
              <w:jc w:val="center"/>
              <w:rPr>
                <w:rFonts w:hint="default" w:ascii="Times New Roman" w:hAnsi="Times New Roman" w:cs="Times New Roman"/>
                <w:color w:val="000000"/>
                <w:sz w:val="22"/>
              </w:rPr>
            </w:pPr>
          </w:p>
        </w:tc>
      </w:tr>
      <w:tr w14:paraId="758FC440">
        <w:tblPrEx>
          <w:tblCellMar>
            <w:top w:w="0" w:type="dxa"/>
            <w:left w:w="108" w:type="dxa"/>
            <w:bottom w:w="0" w:type="dxa"/>
            <w:right w:w="108" w:type="dxa"/>
          </w:tblCellMar>
        </w:tblPrEx>
        <w:trPr>
          <w:cantSplit/>
          <w:jc w:val="center"/>
        </w:trPr>
        <w:tc>
          <w:tcPr>
            <w:tcW w:w="4158" w:type="dxa"/>
            <w:noWrap w:val="0"/>
            <w:vAlign w:val="top"/>
          </w:tcPr>
          <w:p w14:paraId="2DD929A3">
            <w:pPr>
              <w:tabs>
                <w:tab w:val="left" w:pos="3960"/>
              </w:tabs>
              <w:spacing w:line="300" w:lineRule="exact"/>
              <w:ind w:firstLine="440" w:firstLineChars="200"/>
              <w:rPr>
                <w:rFonts w:hint="default" w:ascii="Times New Roman" w:hAnsi="Times New Roman" w:cs="Times New Roman"/>
                <w:sz w:val="22"/>
              </w:rPr>
            </w:pPr>
            <w:r>
              <w:rPr>
                <w:rFonts w:hint="default" w:ascii="Times New Roman" w:hAnsi="Times New Roman" w:cs="Times New Roman"/>
                <w:sz w:val="22"/>
              </w:rPr>
              <w:t>冷媒平均热容(KJ/kg.℃)</w:t>
            </w:r>
          </w:p>
        </w:tc>
        <w:tc>
          <w:tcPr>
            <w:tcW w:w="2646" w:type="dxa"/>
            <w:tcBorders>
              <w:top w:val="single" w:color="auto" w:sz="4" w:space="0"/>
              <w:bottom w:val="single" w:color="auto" w:sz="4" w:space="0"/>
            </w:tcBorders>
            <w:noWrap w:val="0"/>
            <w:vAlign w:val="top"/>
          </w:tcPr>
          <w:p w14:paraId="76E6E1EF">
            <w:pPr>
              <w:spacing w:line="300" w:lineRule="exact"/>
              <w:ind w:firstLine="0" w:firstLineChars="0"/>
              <w:jc w:val="center"/>
              <w:rPr>
                <w:rFonts w:hint="default" w:ascii="Times New Roman" w:hAnsi="Times New Roman" w:eastAsia="宋体" w:cs="Times New Roman"/>
                <w:color w:val="FF0000"/>
                <w:sz w:val="22"/>
                <w:lang w:val="en-US" w:eastAsia="zh-CN"/>
              </w:rPr>
            </w:pPr>
            <w:r>
              <w:rPr>
                <w:rFonts w:hint="default" w:ascii="Times New Roman" w:hAnsi="Times New Roman" w:eastAsia="宋体" w:cs="Times New Roman"/>
                <w:color w:val="FF0000"/>
                <w:sz w:val="22"/>
                <w:lang w:val="en-US" w:eastAsia="zh-CN"/>
              </w:rPr>
              <w:t>3.55</w:t>
            </w:r>
          </w:p>
        </w:tc>
        <w:tc>
          <w:tcPr>
            <w:tcW w:w="253" w:type="dxa"/>
            <w:gridSpan w:val="2"/>
            <w:noWrap w:val="0"/>
            <w:vAlign w:val="top"/>
          </w:tcPr>
          <w:p w14:paraId="6D9923F3">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1122A220">
            <w:pPr>
              <w:spacing w:line="300" w:lineRule="exact"/>
              <w:ind w:firstLine="0" w:firstLineChars="0"/>
              <w:jc w:val="center"/>
              <w:rPr>
                <w:rFonts w:hint="default" w:ascii="Times New Roman" w:hAnsi="Times New Roman" w:cs="Times New Roman"/>
                <w:color w:val="000000"/>
                <w:sz w:val="22"/>
              </w:rPr>
            </w:pPr>
          </w:p>
        </w:tc>
      </w:tr>
      <w:tr w14:paraId="28BD74A6">
        <w:tblPrEx>
          <w:tblCellMar>
            <w:top w:w="0" w:type="dxa"/>
            <w:left w:w="108" w:type="dxa"/>
            <w:bottom w:w="0" w:type="dxa"/>
            <w:right w:w="108" w:type="dxa"/>
          </w:tblCellMar>
        </w:tblPrEx>
        <w:trPr>
          <w:cantSplit/>
          <w:trHeight w:val="90" w:hRule="atLeast"/>
          <w:jc w:val="center"/>
        </w:trPr>
        <w:tc>
          <w:tcPr>
            <w:tcW w:w="4158" w:type="dxa"/>
            <w:noWrap w:val="0"/>
            <w:vAlign w:val="top"/>
          </w:tcPr>
          <w:p w14:paraId="444A7C6E">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冷</w:t>
            </w:r>
            <w:r>
              <w:rPr>
                <w:rFonts w:hint="default" w:ascii="Times New Roman" w:hAnsi="Times New Roman" w:eastAsia="宋体" w:cs="Times New Roman"/>
                <w:sz w:val="22"/>
              </w:rPr>
              <w:t>媒</w:t>
            </w:r>
            <w:r>
              <w:rPr>
                <w:rFonts w:hint="default" w:ascii="Times New Roman" w:hAnsi="Times New Roman" w:eastAsia="宋体" w:cs="Times New Roman"/>
                <w:sz w:val="22"/>
                <w:lang w:val="en-US" w:eastAsia="zh-CN"/>
              </w:rPr>
              <w:t>平均</w:t>
            </w:r>
            <w:r>
              <w:rPr>
                <w:rFonts w:hint="default" w:ascii="Times New Roman" w:hAnsi="Times New Roman" w:eastAsia="宋体" w:cs="Times New Roman"/>
                <w:sz w:val="22"/>
              </w:rPr>
              <w:t>黏度</w:t>
            </w:r>
            <w:r>
              <w:rPr>
                <w:rFonts w:hint="default" w:ascii="Times New Roman" w:hAnsi="Times New Roman" w:cs="Times New Roman"/>
                <w:sz w:val="22"/>
              </w:rPr>
              <w:t>(</w:t>
            </w:r>
            <w:r>
              <w:rPr>
                <w:rFonts w:hint="default" w:ascii="Times New Roman" w:hAnsi="Times New Roman" w:eastAsia="宋体" w:cs="Times New Roman"/>
                <w:sz w:val="22"/>
              </w:rPr>
              <w:t>mPa·s</w:t>
            </w:r>
            <w:r>
              <w:rPr>
                <w:rFonts w:hint="default" w:ascii="Times New Roman" w:hAnsi="Times New Roman" w:cs="Times New Roman"/>
                <w:sz w:val="22"/>
              </w:rPr>
              <w:t>)</w:t>
            </w:r>
          </w:p>
        </w:tc>
        <w:tc>
          <w:tcPr>
            <w:tcW w:w="2646" w:type="dxa"/>
            <w:tcBorders>
              <w:top w:val="single" w:color="auto" w:sz="4" w:space="0"/>
              <w:bottom w:val="single" w:color="auto" w:sz="4" w:space="0"/>
            </w:tcBorders>
            <w:noWrap w:val="0"/>
            <w:vAlign w:val="top"/>
          </w:tcPr>
          <w:p w14:paraId="51505029">
            <w:pPr>
              <w:spacing w:line="300" w:lineRule="exact"/>
              <w:ind w:firstLine="0" w:firstLineChars="0"/>
              <w:jc w:val="center"/>
              <w:rPr>
                <w:rFonts w:hint="default" w:ascii="Times New Roman" w:hAnsi="Times New Roman" w:eastAsia="宋体" w:cs="Times New Roman"/>
                <w:color w:val="FF0000"/>
                <w:sz w:val="22"/>
                <w:lang w:val="en-US" w:eastAsia="zh-CN"/>
              </w:rPr>
            </w:pPr>
            <w:r>
              <w:rPr>
                <w:rFonts w:hint="default" w:ascii="Times New Roman" w:hAnsi="Times New Roman" w:eastAsia="宋体" w:cs="Times New Roman"/>
                <w:color w:val="FF0000"/>
                <w:sz w:val="22"/>
                <w:lang w:val="en-US" w:eastAsia="zh-CN"/>
              </w:rPr>
              <w:t>65</w:t>
            </w:r>
          </w:p>
        </w:tc>
        <w:tc>
          <w:tcPr>
            <w:tcW w:w="253" w:type="dxa"/>
            <w:gridSpan w:val="2"/>
            <w:noWrap w:val="0"/>
            <w:vAlign w:val="top"/>
          </w:tcPr>
          <w:p w14:paraId="12B276FD">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7D8A31F8">
            <w:pPr>
              <w:spacing w:line="300" w:lineRule="exact"/>
              <w:ind w:firstLine="0" w:firstLineChars="0"/>
              <w:jc w:val="center"/>
              <w:rPr>
                <w:rFonts w:hint="default" w:ascii="Times New Roman" w:hAnsi="Times New Roman" w:cs="Times New Roman"/>
                <w:color w:val="000000"/>
                <w:sz w:val="22"/>
              </w:rPr>
            </w:pPr>
          </w:p>
        </w:tc>
      </w:tr>
      <w:tr w14:paraId="24C0ED3E">
        <w:tblPrEx>
          <w:tblCellMar>
            <w:top w:w="0" w:type="dxa"/>
            <w:left w:w="108" w:type="dxa"/>
            <w:bottom w:w="0" w:type="dxa"/>
            <w:right w:w="108" w:type="dxa"/>
          </w:tblCellMar>
        </w:tblPrEx>
        <w:trPr>
          <w:cantSplit/>
          <w:jc w:val="center"/>
        </w:trPr>
        <w:tc>
          <w:tcPr>
            <w:tcW w:w="4158" w:type="dxa"/>
            <w:noWrap w:val="0"/>
            <w:vAlign w:val="top"/>
          </w:tcPr>
          <w:p w14:paraId="137C419D">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冷媒压降（MPa）</w:t>
            </w:r>
          </w:p>
        </w:tc>
        <w:tc>
          <w:tcPr>
            <w:tcW w:w="2646" w:type="dxa"/>
            <w:tcBorders>
              <w:top w:val="single" w:color="auto" w:sz="4" w:space="0"/>
              <w:bottom w:val="single" w:color="auto" w:sz="4" w:space="0"/>
            </w:tcBorders>
            <w:noWrap w:val="0"/>
            <w:vAlign w:val="top"/>
          </w:tcPr>
          <w:p w14:paraId="2D69CCF5">
            <w:pPr>
              <w:spacing w:line="300" w:lineRule="exact"/>
              <w:ind w:firstLine="0" w:firstLineChars="0"/>
              <w:jc w:val="center"/>
              <w:rPr>
                <w:rFonts w:hint="default" w:ascii="Times New Roman" w:hAnsi="Times New Roman" w:eastAsia="宋体" w:cs="Times New Roman"/>
                <w:color w:val="FF0000"/>
                <w:sz w:val="22"/>
                <w:lang w:val="en-US" w:eastAsia="zh-CN"/>
              </w:rPr>
            </w:pPr>
            <w:r>
              <w:rPr>
                <w:rFonts w:hint="default" w:ascii="Times New Roman" w:hAnsi="Times New Roman" w:cs="Times New Roman"/>
                <w:color w:val="FF0000"/>
                <w:sz w:val="22"/>
                <w:lang w:val="en-US" w:eastAsia="zh-CN"/>
              </w:rPr>
              <w:t>0.15</w:t>
            </w:r>
          </w:p>
        </w:tc>
        <w:tc>
          <w:tcPr>
            <w:tcW w:w="253" w:type="dxa"/>
            <w:gridSpan w:val="2"/>
            <w:noWrap w:val="0"/>
            <w:vAlign w:val="top"/>
          </w:tcPr>
          <w:p w14:paraId="557FF90A">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00A579E0">
            <w:pPr>
              <w:spacing w:line="300" w:lineRule="exact"/>
              <w:ind w:firstLine="0" w:firstLineChars="0"/>
              <w:jc w:val="center"/>
              <w:rPr>
                <w:rFonts w:hint="default" w:ascii="Times New Roman" w:hAnsi="Times New Roman" w:cs="Times New Roman"/>
                <w:color w:val="000000"/>
                <w:sz w:val="22"/>
              </w:rPr>
            </w:pPr>
          </w:p>
        </w:tc>
      </w:tr>
      <w:tr w14:paraId="65DBAD82">
        <w:tblPrEx>
          <w:tblCellMar>
            <w:top w:w="0" w:type="dxa"/>
            <w:left w:w="108" w:type="dxa"/>
            <w:bottom w:w="0" w:type="dxa"/>
            <w:right w:w="108" w:type="dxa"/>
          </w:tblCellMar>
        </w:tblPrEx>
        <w:trPr>
          <w:cantSplit/>
          <w:jc w:val="center"/>
        </w:trPr>
        <w:tc>
          <w:tcPr>
            <w:tcW w:w="4158" w:type="dxa"/>
            <w:noWrap w:val="0"/>
            <w:vAlign w:val="top"/>
          </w:tcPr>
          <w:p w14:paraId="3718C0F8">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腐蚀裕量, mm</w:t>
            </w:r>
          </w:p>
        </w:tc>
        <w:tc>
          <w:tcPr>
            <w:tcW w:w="2646" w:type="dxa"/>
            <w:tcBorders>
              <w:top w:val="single" w:color="auto" w:sz="4" w:space="0"/>
              <w:bottom w:val="single" w:color="auto" w:sz="4" w:space="0"/>
            </w:tcBorders>
            <w:noWrap w:val="0"/>
            <w:vAlign w:val="top"/>
          </w:tcPr>
          <w:p w14:paraId="202E1F99">
            <w:pPr>
              <w:spacing w:line="300" w:lineRule="exact"/>
              <w:ind w:firstLine="0" w:firstLineChars="0"/>
              <w:jc w:val="center"/>
              <w:rPr>
                <w:rFonts w:hint="default" w:ascii="Times New Roman" w:hAnsi="Times New Roman" w:eastAsia="宋体" w:cs="Times New Roman"/>
                <w:color w:val="FF0000"/>
                <w:sz w:val="22"/>
                <w:lang w:val="en-US" w:eastAsia="zh-CN"/>
              </w:rPr>
            </w:pPr>
            <w:r>
              <w:rPr>
                <w:rFonts w:hint="default" w:ascii="Times New Roman" w:hAnsi="Times New Roman" w:cs="Times New Roman"/>
                <w:color w:val="FF0000"/>
                <w:sz w:val="22"/>
                <w:lang w:val="en-US" w:eastAsia="zh-CN"/>
              </w:rPr>
              <w:t>1.0</w:t>
            </w:r>
          </w:p>
        </w:tc>
        <w:tc>
          <w:tcPr>
            <w:tcW w:w="253" w:type="dxa"/>
            <w:gridSpan w:val="2"/>
            <w:noWrap w:val="0"/>
            <w:vAlign w:val="top"/>
          </w:tcPr>
          <w:p w14:paraId="577F4AA0">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2B18D0D2">
            <w:pPr>
              <w:spacing w:line="300" w:lineRule="exact"/>
              <w:ind w:firstLine="440"/>
              <w:jc w:val="center"/>
              <w:rPr>
                <w:rFonts w:hint="default" w:ascii="Times New Roman" w:hAnsi="Times New Roman" w:cs="Times New Roman"/>
                <w:color w:val="000000"/>
                <w:sz w:val="22"/>
              </w:rPr>
            </w:pPr>
          </w:p>
        </w:tc>
      </w:tr>
      <w:tr w14:paraId="65E7CCBB">
        <w:tblPrEx>
          <w:tblCellMar>
            <w:top w:w="0" w:type="dxa"/>
            <w:left w:w="108" w:type="dxa"/>
            <w:bottom w:w="0" w:type="dxa"/>
            <w:right w:w="108" w:type="dxa"/>
          </w:tblCellMar>
        </w:tblPrEx>
        <w:trPr>
          <w:cantSplit/>
          <w:jc w:val="center"/>
        </w:trPr>
        <w:tc>
          <w:tcPr>
            <w:tcW w:w="4158" w:type="dxa"/>
            <w:noWrap w:val="0"/>
            <w:vAlign w:val="top"/>
          </w:tcPr>
          <w:p w14:paraId="338AA052">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接口尺寸</w:t>
            </w:r>
          </w:p>
        </w:tc>
        <w:tc>
          <w:tcPr>
            <w:tcW w:w="2646" w:type="dxa"/>
            <w:tcBorders>
              <w:bottom w:val="single" w:color="auto" w:sz="4" w:space="0"/>
            </w:tcBorders>
            <w:noWrap w:val="0"/>
            <w:vAlign w:val="top"/>
          </w:tcPr>
          <w:p w14:paraId="52423899">
            <w:pPr>
              <w:spacing w:line="300" w:lineRule="exact"/>
              <w:ind w:firstLine="0" w:firstLineChars="0"/>
              <w:jc w:val="center"/>
              <w:rPr>
                <w:rFonts w:hint="eastAsia" w:ascii="Times New Roman" w:hAnsi="Times New Roman" w:cs="Times New Roman"/>
                <w:color w:val="FF0000"/>
                <w:sz w:val="22"/>
                <w:lang w:val="en-US" w:eastAsia="zh-CN"/>
              </w:rPr>
            </w:pPr>
            <w:r>
              <w:rPr>
                <w:rFonts w:hint="eastAsia" w:ascii="Times New Roman" w:hAnsi="Times New Roman" w:cs="Times New Roman"/>
                <w:color w:val="FF0000"/>
                <w:sz w:val="22"/>
                <w:lang w:val="en-US" w:eastAsia="zh-CN"/>
              </w:rPr>
              <w:t>DN100</w:t>
            </w:r>
          </w:p>
          <w:p w14:paraId="10CEF776">
            <w:pPr>
              <w:spacing w:line="300" w:lineRule="exact"/>
              <w:ind w:firstLine="0" w:firstLineChars="0"/>
              <w:jc w:val="center"/>
              <w:rPr>
                <w:rFonts w:hint="default" w:ascii="Times New Roman" w:hAnsi="Times New Roman" w:cs="Times New Roman"/>
                <w:sz w:val="22"/>
              </w:rPr>
            </w:pPr>
            <w:r>
              <w:rPr>
                <w:rFonts w:hint="default" w:ascii="Times New Roman" w:hAnsi="Times New Roman" w:cs="Times New Roman"/>
                <w:sz w:val="22"/>
              </w:rPr>
              <w:t>法兰连接HG/T 20592</w:t>
            </w:r>
          </w:p>
        </w:tc>
        <w:tc>
          <w:tcPr>
            <w:tcW w:w="253" w:type="dxa"/>
            <w:gridSpan w:val="2"/>
            <w:noWrap w:val="0"/>
            <w:vAlign w:val="top"/>
          </w:tcPr>
          <w:p w14:paraId="709FA554">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6A89D9D9">
            <w:pPr>
              <w:spacing w:line="300" w:lineRule="exact"/>
              <w:ind w:firstLine="440"/>
              <w:jc w:val="center"/>
              <w:rPr>
                <w:rFonts w:hint="default" w:ascii="Times New Roman" w:hAnsi="Times New Roman" w:cs="Times New Roman"/>
                <w:color w:val="000000"/>
                <w:sz w:val="22"/>
              </w:rPr>
            </w:pPr>
          </w:p>
        </w:tc>
      </w:tr>
      <w:tr w14:paraId="64F31FB0">
        <w:tblPrEx>
          <w:tblCellMar>
            <w:top w:w="0" w:type="dxa"/>
            <w:left w:w="108" w:type="dxa"/>
            <w:bottom w:w="0" w:type="dxa"/>
            <w:right w:w="108" w:type="dxa"/>
          </w:tblCellMar>
        </w:tblPrEx>
        <w:trPr>
          <w:cantSplit/>
          <w:jc w:val="center"/>
        </w:trPr>
        <w:tc>
          <w:tcPr>
            <w:tcW w:w="9669" w:type="dxa"/>
            <w:gridSpan w:val="5"/>
            <w:noWrap w:val="0"/>
            <w:vAlign w:val="top"/>
          </w:tcPr>
          <w:p w14:paraId="4627180B">
            <w:pPr>
              <w:spacing w:line="300" w:lineRule="exact"/>
              <w:ind w:firstLine="440"/>
              <w:jc w:val="center"/>
              <w:rPr>
                <w:rFonts w:hint="default" w:ascii="Times New Roman" w:hAnsi="Times New Roman" w:cs="Times New Roman"/>
                <w:sz w:val="22"/>
              </w:rPr>
            </w:pPr>
          </w:p>
        </w:tc>
      </w:tr>
      <w:tr w14:paraId="25DE79F4">
        <w:tblPrEx>
          <w:tblCellMar>
            <w:top w:w="0" w:type="dxa"/>
            <w:left w:w="108" w:type="dxa"/>
            <w:bottom w:w="0" w:type="dxa"/>
            <w:right w:w="108" w:type="dxa"/>
          </w:tblCellMar>
        </w:tblPrEx>
        <w:trPr>
          <w:cantSplit/>
          <w:tblHeader/>
          <w:jc w:val="center"/>
        </w:trPr>
        <w:tc>
          <w:tcPr>
            <w:tcW w:w="4158" w:type="dxa"/>
            <w:noWrap w:val="0"/>
            <w:vAlign w:val="top"/>
          </w:tcPr>
          <w:p w14:paraId="28F3519E">
            <w:pPr>
              <w:spacing w:line="300" w:lineRule="exact"/>
              <w:ind w:firstLine="442"/>
              <w:rPr>
                <w:rFonts w:hint="default" w:ascii="Times New Roman" w:hAnsi="Times New Roman" w:cs="Times New Roman"/>
                <w:b/>
                <w:bCs/>
                <w:sz w:val="22"/>
              </w:rPr>
            </w:pPr>
            <w:r>
              <w:rPr>
                <w:rFonts w:hint="default" w:ascii="Times New Roman" w:hAnsi="Times New Roman" w:cs="Times New Roman"/>
                <w:b/>
                <w:bCs/>
                <w:sz w:val="22"/>
              </w:rPr>
              <w:t>机组</w:t>
            </w:r>
          </w:p>
        </w:tc>
        <w:tc>
          <w:tcPr>
            <w:tcW w:w="2662" w:type="dxa"/>
            <w:gridSpan w:val="2"/>
            <w:noWrap w:val="0"/>
            <w:vAlign w:val="top"/>
          </w:tcPr>
          <w:p w14:paraId="3DC4923F">
            <w:pPr>
              <w:tabs>
                <w:tab w:val="left" w:pos="234"/>
                <w:tab w:val="right" w:pos="2214"/>
              </w:tabs>
              <w:spacing w:line="300" w:lineRule="exact"/>
              <w:ind w:firstLine="440"/>
              <w:rPr>
                <w:rFonts w:hint="default" w:ascii="Times New Roman" w:hAnsi="Times New Roman" w:cs="Times New Roman"/>
                <w:sz w:val="22"/>
              </w:rPr>
            </w:pPr>
          </w:p>
        </w:tc>
        <w:tc>
          <w:tcPr>
            <w:tcW w:w="237" w:type="dxa"/>
            <w:noWrap w:val="0"/>
            <w:vAlign w:val="top"/>
          </w:tcPr>
          <w:p w14:paraId="28947B39">
            <w:pPr>
              <w:spacing w:line="300" w:lineRule="exact"/>
              <w:ind w:firstLine="440"/>
              <w:rPr>
                <w:rFonts w:hint="default" w:ascii="Times New Roman" w:hAnsi="Times New Roman" w:cs="Times New Roman"/>
                <w:sz w:val="22"/>
              </w:rPr>
            </w:pPr>
          </w:p>
        </w:tc>
        <w:tc>
          <w:tcPr>
            <w:tcW w:w="2612" w:type="dxa"/>
            <w:noWrap w:val="0"/>
            <w:vAlign w:val="top"/>
          </w:tcPr>
          <w:p w14:paraId="01F3FAB6">
            <w:pPr>
              <w:spacing w:line="300" w:lineRule="exact"/>
              <w:ind w:firstLine="0" w:firstLineChars="0"/>
              <w:jc w:val="center"/>
              <w:rPr>
                <w:rFonts w:hint="default" w:ascii="Times New Roman" w:hAnsi="Times New Roman" w:cs="Times New Roman"/>
                <w:sz w:val="22"/>
              </w:rPr>
            </w:pPr>
          </w:p>
        </w:tc>
      </w:tr>
      <w:tr w14:paraId="62CA0654">
        <w:tblPrEx>
          <w:tblCellMar>
            <w:top w:w="0" w:type="dxa"/>
            <w:left w:w="108" w:type="dxa"/>
            <w:bottom w:w="0" w:type="dxa"/>
            <w:right w:w="108" w:type="dxa"/>
          </w:tblCellMar>
        </w:tblPrEx>
        <w:trPr>
          <w:cantSplit/>
          <w:jc w:val="center"/>
        </w:trPr>
        <w:tc>
          <w:tcPr>
            <w:tcW w:w="4158" w:type="dxa"/>
            <w:noWrap w:val="0"/>
            <w:vAlign w:val="top"/>
          </w:tcPr>
          <w:p w14:paraId="689B08A0">
            <w:pPr>
              <w:spacing w:line="300" w:lineRule="exact"/>
              <w:ind w:firstLine="440"/>
              <w:rPr>
                <w:rFonts w:hint="default" w:ascii="Times New Roman" w:hAnsi="Times New Roman" w:cs="Times New Roman"/>
                <w:sz w:val="22"/>
              </w:rPr>
            </w:pPr>
            <w:r>
              <w:rPr>
                <w:rFonts w:hint="default" w:ascii="Times New Roman" w:hAnsi="Times New Roman" w:cs="Times New Roman"/>
                <w:sz w:val="22"/>
              </w:rPr>
              <w:t>制冷剂</w:t>
            </w:r>
          </w:p>
        </w:tc>
        <w:tc>
          <w:tcPr>
            <w:tcW w:w="2662" w:type="dxa"/>
            <w:gridSpan w:val="2"/>
            <w:noWrap w:val="0"/>
            <w:vAlign w:val="top"/>
          </w:tcPr>
          <w:p w14:paraId="71D35ECA">
            <w:pPr>
              <w:spacing w:line="300" w:lineRule="exact"/>
              <w:ind w:firstLine="0" w:firstLineChars="0"/>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FF"/>
                <w:sz w:val="22"/>
                <w:lang w:val="en-US" w:eastAsia="zh-CN"/>
              </w:rPr>
              <w:t>满足项目及国家环保要求</w:t>
            </w:r>
          </w:p>
        </w:tc>
        <w:tc>
          <w:tcPr>
            <w:tcW w:w="237" w:type="dxa"/>
            <w:noWrap w:val="0"/>
            <w:vAlign w:val="top"/>
          </w:tcPr>
          <w:p w14:paraId="74BC8E4F">
            <w:pPr>
              <w:spacing w:line="300" w:lineRule="exact"/>
              <w:ind w:firstLine="440"/>
              <w:jc w:val="center"/>
              <w:rPr>
                <w:rFonts w:hint="default" w:ascii="Times New Roman" w:hAnsi="Times New Roman" w:cs="Times New Roman"/>
                <w:sz w:val="22"/>
              </w:rPr>
            </w:pPr>
          </w:p>
        </w:tc>
        <w:tc>
          <w:tcPr>
            <w:tcW w:w="2612" w:type="dxa"/>
            <w:tcBorders>
              <w:bottom w:val="single" w:color="auto" w:sz="4" w:space="0"/>
            </w:tcBorders>
            <w:noWrap w:val="0"/>
            <w:vAlign w:val="top"/>
          </w:tcPr>
          <w:p w14:paraId="50AF5F4D">
            <w:pPr>
              <w:spacing w:line="300" w:lineRule="exact"/>
              <w:ind w:firstLine="0" w:firstLineChars="0"/>
              <w:jc w:val="center"/>
              <w:rPr>
                <w:rFonts w:hint="default" w:ascii="Times New Roman" w:hAnsi="Times New Roman" w:cs="Times New Roman"/>
                <w:color w:val="000000"/>
                <w:sz w:val="22"/>
              </w:rPr>
            </w:pPr>
          </w:p>
        </w:tc>
      </w:tr>
      <w:tr w14:paraId="1AD9C75E">
        <w:tblPrEx>
          <w:tblCellMar>
            <w:top w:w="0" w:type="dxa"/>
            <w:left w:w="108" w:type="dxa"/>
            <w:bottom w:w="0" w:type="dxa"/>
            <w:right w:w="108" w:type="dxa"/>
          </w:tblCellMar>
        </w:tblPrEx>
        <w:trPr>
          <w:cantSplit/>
          <w:jc w:val="center"/>
        </w:trPr>
        <w:tc>
          <w:tcPr>
            <w:tcW w:w="4158" w:type="dxa"/>
            <w:noWrap w:val="0"/>
            <w:vAlign w:val="top"/>
          </w:tcPr>
          <w:p w14:paraId="5D21F841">
            <w:pPr>
              <w:spacing w:line="300" w:lineRule="exact"/>
              <w:ind w:firstLine="440"/>
              <w:rPr>
                <w:rFonts w:hint="default" w:ascii="Times New Roman" w:hAnsi="Times New Roman" w:cs="Times New Roman"/>
                <w:sz w:val="22"/>
              </w:rPr>
            </w:pPr>
            <w:r>
              <w:rPr>
                <w:rFonts w:hint="default" w:ascii="Times New Roman" w:hAnsi="Times New Roman" w:cs="Times New Roman"/>
                <w:sz w:val="22"/>
              </w:rPr>
              <w:t>制冷剂用量</w:t>
            </w:r>
          </w:p>
        </w:tc>
        <w:tc>
          <w:tcPr>
            <w:tcW w:w="2662" w:type="dxa"/>
            <w:gridSpan w:val="2"/>
            <w:noWrap w:val="0"/>
            <w:vAlign w:val="top"/>
          </w:tcPr>
          <w:p w14:paraId="4F5BA53C">
            <w:pPr>
              <w:spacing w:line="300" w:lineRule="exact"/>
              <w:ind w:firstLine="0" w:firstLineChars="0"/>
              <w:jc w:val="center"/>
              <w:rPr>
                <w:rFonts w:hint="default" w:ascii="Times New Roman" w:hAnsi="Times New Roman" w:cs="Times New Roman"/>
                <w:color w:val="000000"/>
                <w:sz w:val="22"/>
              </w:rPr>
            </w:pPr>
          </w:p>
        </w:tc>
        <w:tc>
          <w:tcPr>
            <w:tcW w:w="237" w:type="dxa"/>
            <w:noWrap w:val="0"/>
            <w:vAlign w:val="top"/>
          </w:tcPr>
          <w:p w14:paraId="257EE416">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089F9C6C">
            <w:pPr>
              <w:spacing w:line="300" w:lineRule="exact"/>
              <w:ind w:firstLine="0" w:firstLineChars="0"/>
              <w:jc w:val="center"/>
              <w:rPr>
                <w:rFonts w:hint="default" w:ascii="Times New Roman" w:hAnsi="Times New Roman" w:cs="Times New Roman"/>
                <w:color w:val="000000"/>
                <w:sz w:val="22"/>
              </w:rPr>
            </w:pPr>
          </w:p>
        </w:tc>
      </w:tr>
      <w:tr w14:paraId="1B84DE51">
        <w:tblPrEx>
          <w:tblCellMar>
            <w:top w:w="0" w:type="dxa"/>
            <w:left w:w="108" w:type="dxa"/>
            <w:bottom w:w="0" w:type="dxa"/>
            <w:right w:w="108" w:type="dxa"/>
          </w:tblCellMar>
        </w:tblPrEx>
        <w:trPr>
          <w:cantSplit/>
          <w:jc w:val="center"/>
        </w:trPr>
        <w:tc>
          <w:tcPr>
            <w:tcW w:w="4158" w:type="dxa"/>
            <w:noWrap w:val="0"/>
            <w:vAlign w:val="top"/>
          </w:tcPr>
          <w:p w14:paraId="5302C2CB">
            <w:pPr>
              <w:tabs>
                <w:tab w:val="left" w:pos="3960"/>
              </w:tabs>
              <w:spacing w:line="300" w:lineRule="exact"/>
              <w:ind w:firstLine="440"/>
              <w:rPr>
                <w:rFonts w:hint="default" w:ascii="Times New Roman" w:hAnsi="Times New Roman" w:cs="Times New Roman"/>
                <w:sz w:val="22"/>
              </w:rPr>
            </w:pPr>
            <w:r>
              <w:rPr>
                <w:rFonts w:hint="default" w:ascii="Times New Roman" w:hAnsi="Times New Roman" w:cs="Times New Roman"/>
                <w:sz w:val="22"/>
              </w:rPr>
              <w:t>输入功率（额定/最大）</w:t>
            </w:r>
          </w:p>
        </w:tc>
        <w:tc>
          <w:tcPr>
            <w:tcW w:w="2662" w:type="dxa"/>
            <w:gridSpan w:val="2"/>
            <w:noWrap w:val="0"/>
            <w:vAlign w:val="top"/>
          </w:tcPr>
          <w:p w14:paraId="6E423006">
            <w:pPr>
              <w:spacing w:line="300" w:lineRule="exact"/>
              <w:ind w:firstLine="0" w:firstLineChars="0"/>
              <w:jc w:val="center"/>
              <w:rPr>
                <w:rFonts w:hint="default" w:ascii="Times New Roman" w:hAnsi="Times New Roman" w:cs="Times New Roman"/>
                <w:color w:val="000000"/>
                <w:sz w:val="22"/>
              </w:rPr>
            </w:pPr>
          </w:p>
        </w:tc>
        <w:tc>
          <w:tcPr>
            <w:tcW w:w="237" w:type="dxa"/>
            <w:noWrap w:val="0"/>
            <w:vAlign w:val="top"/>
          </w:tcPr>
          <w:p w14:paraId="56179C53">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39B123DC">
            <w:pPr>
              <w:spacing w:line="300" w:lineRule="exact"/>
              <w:ind w:firstLine="0" w:firstLineChars="0"/>
              <w:jc w:val="center"/>
              <w:rPr>
                <w:rFonts w:hint="default" w:ascii="Times New Roman" w:hAnsi="Times New Roman" w:cs="Times New Roman"/>
                <w:color w:val="000000"/>
                <w:sz w:val="22"/>
              </w:rPr>
            </w:pPr>
          </w:p>
        </w:tc>
      </w:tr>
      <w:tr w14:paraId="1623966C">
        <w:tblPrEx>
          <w:tblCellMar>
            <w:top w:w="0" w:type="dxa"/>
            <w:left w:w="108" w:type="dxa"/>
            <w:bottom w:w="0" w:type="dxa"/>
            <w:right w:w="108" w:type="dxa"/>
          </w:tblCellMar>
        </w:tblPrEx>
        <w:trPr>
          <w:cantSplit/>
          <w:jc w:val="center"/>
        </w:trPr>
        <w:tc>
          <w:tcPr>
            <w:tcW w:w="4158" w:type="dxa"/>
            <w:noWrap w:val="0"/>
            <w:vAlign w:val="top"/>
          </w:tcPr>
          <w:p w14:paraId="55E0347F">
            <w:pPr>
              <w:spacing w:line="300" w:lineRule="exact"/>
              <w:ind w:firstLine="440"/>
              <w:rPr>
                <w:rFonts w:hint="default" w:ascii="Times New Roman" w:hAnsi="Times New Roman" w:cs="Times New Roman"/>
                <w:sz w:val="22"/>
              </w:rPr>
            </w:pPr>
            <w:r>
              <w:rPr>
                <w:rFonts w:hint="default" w:ascii="Times New Roman" w:hAnsi="Times New Roman" w:cs="Times New Roman"/>
                <w:sz w:val="22"/>
              </w:rPr>
              <w:t>供电</w:t>
            </w:r>
          </w:p>
        </w:tc>
        <w:tc>
          <w:tcPr>
            <w:tcW w:w="2662" w:type="dxa"/>
            <w:gridSpan w:val="2"/>
            <w:tcBorders>
              <w:bottom w:val="single" w:color="auto" w:sz="4" w:space="0"/>
            </w:tcBorders>
            <w:noWrap w:val="0"/>
            <w:vAlign w:val="top"/>
          </w:tcPr>
          <w:p w14:paraId="69B2AB38">
            <w:pPr>
              <w:spacing w:line="300" w:lineRule="exact"/>
              <w:ind w:firstLine="0" w:firstLineChars="0"/>
              <w:jc w:val="center"/>
              <w:rPr>
                <w:rFonts w:hint="default" w:ascii="Times New Roman" w:hAnsi="Times New Roman" w:cs="Times New Roman"/>
                <w:color w:val="000000"/>
                <w:sz w:val="22"/>
              </w:rPr>
            </w:pPr>
            <w:r>
              <w:rPr>
                <w:rFonts w:hint="default" w:ascii="Times New Roman" w:hAnsi="Times New Roman" w:cs="Times New Roman"/>
                <w:color w:val="000000"/>
                <w:sz w:val="22"/>
              </w:rPr>
              <w:t xml:space="preserve">380V </w:t>
            </w:r>
            <w:r>
              <w:rPr>
                <w:rFonts w:hint="eastAsia"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50Hz</w:t>
            </w:r>
          </w:p>
        </w:tc>
        <w:tc>
          <w:tcPr>
            <w:tcW w:w="237" w:type="dxa"/>
            <w:noWrap w:val="0"/>
            <w:vAlign w:val="top"/>
          </w:tcPr>
          <w:p w14:paraId="0EAD54AC">
            <w:pPr>
              <w:spacing w:line="300" w:lineRule="exact"/>
              <w:ind w:firstLine="440"/>
              <w:jc w:val="center"/>
              <w:rPr>
                <w:rFonts w:hint="default" w:ascii="Times New Roman" w:hAnsi="Times New Roman" w:cs="Times New Roman"/>
                <w:sz w:val="22"/>
              </w:rPr>
            </w:pPr>
          </w:p>
        </w:tc>
        <w:tc>
          <w:tcPr>
            <w:tcW w:w="2612" w:type="dxa"/>
            <w:tcBorders>
              <w:bottom w:val="single" w:color="auto" w:sz="4" w:space="0"/>
            </w:tcBorders>
            <w:noWrap w:val="0"/>
            <w:vAlign w:val="top"/>
          </w:tcPr>
          <w:p w14:paraId="24D9D89D">
            <w:pPr>
              <w:spacing w:line="300" w:lineRule="exact"/>
              <w:ind w:firstLine="0" w:firstLineChars="0"/>
              <w:jc w:val="center"/>
              <w:rPr>
                <w:rFonts w:hint="default" w:ascii="Times New Roman" w:hAnsi="Times New Roman" w:cs="Times New Roman"/>
                <w:color w:val="000000"/>
                <w:sz w:val="22"/>
              </w:rPr>
            </w:pPr>
          </w:p>
        </w:tc>
      </w:tr>
      <w:tr w14:paraId="3EB2B826">
        <w:tblPrEx>
          <w:tblCellMar>
            <w:top w:w="0" w:type="dxa"/>
            <w:left w:w="108" w:type="dxa"/>
            <w:bottom w:w="0" w:type="dxa"/>
            <w:right w:w="108" w:type="dxa"/>
          </w:tblCellMar>
        </w:tblPrEx>
        <w:trPr>
          <w:cantSplit/>
          <w:jc w:val="center"/>
        </w:trPr>
        <w:tc>
          <w:tcPr>
            <w:tcW w:w="4158" w:type="dxa"/>
            <w:noWrap w:val="0"/>
            <w:vAlign w:val="top"/>
          </w:tcPr>
          <w:p w14:paraId="5F2450FB">
            <w:pPr>
              <w:spacing w:line="300" w:lineRule="exact"/>
              <w:ind w:firstLine="440"/>
              <w:rPr>
                <w:rFonts w:hint="default" w:ascii="Times New Roman" w:hAnsi="Times New Roman" w:cs="Times New Roman"/>
                <w:sz w:val="22"/>
              </w:rPr>
            </w:pPr>
            <w:r>
              <w:rPr>
                <w:rFonts w:hint="default" w:ascii="Times New Roman" w:hAnsi="Times New Roman" w:cs="Times New Roman"/>
                <w:sz w:val="22"/>
              </w:rPr>
              <w:t>公用工程要求</w:t>
            </w:r>
          </w:p>
        </w:tc>
        <w:tc>
          <w:tcPr>
            <w:tcW w:w="2662" w:type="dxa"/>
            <w:gridSpan w:val="2"/>
            <w:tcBorders>
              <w:top w:val="single" w:color="auto" w:sz="4" w:space="0"/>
            </w:tcBorders>
            <w:noWrap w:val="0"/>
            <w:vAlign w:val="top"/>
          </w:tcPr>
          <w:p w14:paraId="4E41D080">
            <w:pPr>
              <w:spacing w:line="300" w:lineRule="exact"/>
              <w:ind w:firstLine="0" w:firstLineChars="0"/>
              <w:jc w:val="center"/>
              <w:rPr>
                <w:rFonts w:hint="default" w:ascii="Times New Roman" w:hAnsi="Times New Roman" w:eastAsia="宋体" w:cs="Times New Roman"/>
                <w:color w:val="0000FF"/>
                <w:sz w:val="22"/>
                <w:lang w:val="en-US" w:eastAsia="zh-CN"/>
              </w:rPr>
            </w:pPr>
            <w:r>
              <w:rPr>
                <w:rFonts w:hint="default" w:ascii="Times New Roman" w:hAnsi="Times New Roman" w:eastAsia="宋体" w:cs="Times New Roman"/>
                <w:color w:val="0000FF"/>
                <w:sz w:val="22"/>
                <w:lang w:val="en-US" w:eastAsia="zh-CN"/>
              </w:rPr>
              <w:t>循环水进32/出40℃</w:t>
            </w:r>
          </w:p>
        </w:tc>
        <w:tc>
          <w:tcPr>
            <w:tcW w:w="237" w:type="dxa"/>
            <w:noWrap w:val="0"/>
            <w:vAlign w:val="top"/>
          </w:tcPr>
          <w:p w14:paraId="79295DCC">
            <w:pPr>
              <w:spacing w:line="300" w:lineRule="exact"/>
              <w:ind w:firstLine="440"/>
              <w:jc w:val="center"/>
              <w:rPr>
                <w:rFonts w:hint="default" w:ascii="Times New Roman" w:hAnsi="Times New Roman" w:cs="Times New Roman"/>
                <w:sz w:val="22"/>
              </w:rPr>
            </w:pPr>
          </w:p>
        </w:tc>
        <w:tc>
          <w:tcPr>
            <w:tcW w:w="2612" w:type="dxa"/>
            <w:tcBorders>
              <w:bottom w:val="single" w:color="auto" w:sz="4" w:space="0"/>
            </w:tcBorders>
            <w:noWrap w:val="0"/>
            <w:vAlign w:val="top"/>
          </w:tcPr>
          <w:p w14:paraId="702B1F6F">
            <w:pPr>
              <w:spacing w:line="300" w:lineRule="exact"/>
              <w:ind w:firstLine="0" w:firstLineChars="0"/>
              <w:jc w:val="center"/>
              <w:rPr>
                <w:rFonts w:hint="default" w:ascii="Times New Roman" w:hAnsi="Times New Roman" w:cs="Times New Roman"/>
                <w:color w:val="000000"/>
                <w:sz w:val="22"/>
              </w:rPr>
            </w:pPr>
          </w:p>
        </w:tc>
      </w:tr>
      <w:tr w14:paraId="09FEFAEC">
        <w:tblPrEx>
          <w:tblCellMar>
            <w:top w:w="0" w:type="dxa"/>
            <w:left w:w="108" w:type="dxa"/>
            <w:bottom w:w="0" w:type="dxa"/>
            <w:right w:w="108" w:type="dxa"/>
          </w:tblCellMar>
        </w:tblPrEx>
        <w:trPr>
          <w:cantSplit/>
          <w:jc w:val="center"/>
        </w:trPr>
        <w:tc>
          <w:tcPr>
            <w:tcW w:w="4158" w:type="dxa"/>
            <w:noWrap w:val="0"/>
            <w:vAlign w:val="top"/>
          </w:tcPr>
          <w:p w14:paraId="4BC503CF">
            <w:pPr>
              <w:spacing w:line="300" w:lineRule="exact"/>
              <w:ind w:firstLine="440"/>
              <w:rPr>
                <w:rFonts w:hint="default" w:ascii="Times New Roman" w:hAnsi="Times New Roman" w:cs="Times New Roman"/>
                <w:sz w:val="22"/>
              </w:rPr>
            </w:pPr>
            <w:r>
              <w:rPr>
                <w:rFonts w:hint="default" w:ascii="Times New Roman" w:hAnsi="Times New Roman" w:cs="Times New Roman"/>
                <w:sz w:val="22"/>
              </w:rPr>
              <w:t>接口连接法兰标准及连接面形式</w:t>
            </w:r>
          </w:p>
        </w:tc>
        <w:tc>
          <w:tcPr>
            <w:tcW w:w="2662" w:type="dxa"/>
            <w:gridSpan w:val="2"/>
            <w:tcBorders>
              <w:bottom w:val="single" w:color="auto" w:sz="4" w:space="0"/>
            </w:tcBorders>
            <w:noWrap w:val="0"/>
            <w:vAlign w:val="top"/>
          </w:tcPr>
          <w:p w14:paraId="79B54F8E">
            <w:pPr>
              <w:spacing w:line="300" w:lineRule="exact"/>
              <w:ind w:firstLine="0" w:firstLineChars="0"/>
              <w:jc w:val="center"/>
              <w:rPr>
                <w:rFonts w:hint="default" w:ascii="Times New Roman" w:hAnsi="Times New Roman" w:eastAsia="宋体" w:cs="Times New Roman"/>
                <w:color w:val="0000FF"/>
                <w:sz w:val="22"/>
                <w:lang w:val="en-US" w:eastAsia="zh-CN"/>
              </w:rPr>
            </w:pPr>
            <w:r>
              <w:rPr>
                <w:rFonts w:hint="default" w:ascii="Times New Roman" w:hAnsi="Times New Roman" w:eastAsia="宋体" w:cs="Times New Roman"/>
                <w:color w:val="0000FF"/>
                <w:sz w:val="22"/>
                <w:lang w:val="en-US" w:eastAsia="zh-CN"/>
              </w:rPr>
              <w:t xml:space="preserve"> HG/T 20592</w:t>
            </w:r>
            <w:r>
              <w:rPr>
                <w:rFonts w:hint="eastAsia" w:ascii="Times New Roman" w:hAnsi="Times New Roman" w:eastAsia="宋体" w:cs="Times New Roman"/>
                <w:color w:val="0000FF"/>
                <w:sz w:val="22"/>
                <w:lang w:val="en-US" w:eastAsia="zh-CN"/>
              </w:rPr>
              <w:t xml:space="preserve">  RF</w:t>
            </w:r>
          </w:p>
        </w:tc>
        <w:tc>
          <w:tcPr>
            <w:tcW w:w="237" w:type="dxa"/>
            <w:noWrap w:val="0"/>
            <w:vAlign w:val="top"/>
          </w:tcPr>
          <w:p w14:paraId="4F51BED5">
            <w:pPr>
              <w:spacing w:line="300" w:lineRule="exact"/>
              <w:ind w:firstLine="440"/>
              <w:jc w:val="center"/>
              <w:rPr>
                <w:rFonts w:hint="default" w:ascii="Times New Roman" w:hAnsi="Times New Roman" w:cs="Times New Roman"/>
                <w:sz w:val="22"/>
              </w:rPr>
            </w:pPr>
          </w:p>
        </w:tc>
        <w:tc>
          <w:tcPr>
            <w:tcW w:w="2612" w:type="dxa"/>
            <w:tcBorders>
              <w:bottom w:val="single" w:color="auto" w:sz="4" w:space="0"/>
            </w:tcBorders>
            <w:noWrap w:val="0"/>
            <w:vAlign w:val="top"/>
          </w:tcPr>
          <w:p w14:paraId="2873EDA9">
            <w:pPr>
              <w:spacing w:line="300" w:lineRule="exact"/>
              <w:ind w:firstLine="0" w:firstLineChars="0"/>
              <w:jc w:val="center"/>
              <w:rPr>
                <w:rFonts w:hint="default" w:ascii="Times New Roman" w:hAnsi="Times New Roman" w:cs="Times New Roman"/>
                <w:color w:val="000000"/>
                <w:sz w:val="22"/>
              </w:rPr>
            </w:pPr>
          </w:p>
        </w:tc>
      </w:tr>
      <w:tr w14:paraId="2732590F">
        <w:tblPrEx>
          <w:tblCellMar>
            <w:top w:w="0" w:type="dxa"/>
            <w:left w:w="108" w:type="dxa"/>
            <w:bottom w:w="0" w:type="dxa"/>
            <w:right w:w="108" w:type="dxa"/>
          </w:tblCellMar>
        </w:tblPrEx>
        <w:trPr>
          <w:cantSplit/>
          <w:jc w:val="center"/>
        </w:trPr>
        <w:tc>
          <w:tcPr>
            <w:tcW w:w="4158" w:type="dxa"/>
            <w:noWrap w:val="0"/>
            <w:vAlign w:val="top"/>
          </w:tcPr>
          <w:p w14:paraId="3F48B72B">
            <w:pPr>
              <w:spacing w:line="300" w:lineRule="exact"/>
              <w:ind w:firstLine="440"/>
              <w:rPr>
                <w:rFonts w:hint="default" w:ascii="Times New Roman" w:hAnsi="Times New Roman" w:cs="Times New Roman"/>
                <w:sz w:val="22"/>
              </w:rPr>
            </w:pPr>
            <w:r>
              <w:rPr>
                <w:rFonts w:hint="default" w:ascii="Times New Roman" w:hAnsi="Times New Roman" w:cs="Times New Roman"/>
                <w:sz w:val="22"/>
              </w:rPr>
              <w:t xml:space="preserve">机组尺寸 mm  </w:t>
            </w:r>
          </w:p>
        </w:tc>
        <w:tc>
          <w:tcPr>
            <w:tcW w:w="2662" w:type="dxa"/>
            <w:gridSpan w:val="2"/>
            <w:tcBorders>
              <w:top w:val="single" w:color="auto" w:sz="4" w:space="0"/>
            </w:tcBorders>
            <w:noWrap w:val="0"/>
            <w:vAlign w:val="top"/>
          </w:tcPr>
          <w:p w14:paraId="433310F8">
            <w:pPr>
              <w:spacing w:line="300" w:lineRule="exact"/>
              <w:ind w:firstLine="0" w:firstLineChars="0"/>
              <w:jc w:val="center"/>
              <w:rPr>
                <w:rFonts w:hint="default" w:ascii="Times New Roman" w:hAnsi="Times New Roman" w:eastAsia="宋体" w:cs="Times New Roman"/>
                <w:color w:val="0000FF"/>
                <w:sz w:val="22"/>
                <w:lang w:val="en-US" w:eastAsia="zh-CN"/>
              </w:rPr>
            </w:pPr>
            <w:r>
              <w:rPr>
                <w:rFonts w:hint="default" w:ascii="Times New Roman" w:hAnsi="Times New Roman" w:eastAsia="宋体" w:cs="Times New Roman"/>
                <w:color w:val="0000FF"/>
                <w:sz w:val="22"/>
                <w:lang w:val="en-US" w:eastAsia="zh-CN"/>
              </w:rPr>
              <w:t>不超过2500*3800*2200</w:t>
            </w:r>
          </w:p>
        </w:tc>
        <w:tc>
          <w:tcPr>
            <w:tcW w:w="237" w:type="dxa"/>
            <w:noWrap w:val="0"/>
            <w:vAlign w:val="top"/>
          </w:tcPr>
          <w:p w14:paraId="1295172A">
            <w:pPr>
              <w:spacing w:line="300" w:lineRule="exact"/>
              <w:ind w:firstLine="440"/>
              <w:jc w:val="center"/>
              <w:rPr>
                <w:rFonts w:hint="default" w:ascii="Times New Roman" w:hAnsi="Times New Roman" w:cs="Times New Roman"/>
                <w:color w:val="0000FF"/>
                <w:sz w:val="22"/>
              </w:rPr>
            </w:pPr>
          </w:p>
        </w:tc>
        <w:tc>
          <w:tcPr>
            <w:tcW w:w="2612" w:type="dxa"/>
            <w:tcBorders>
              <w:top w:val="single" w:color="auto" w:sz="4" w:space="0"/>
              <w:bottom w:val="single" w:color="auto" w:sz="4" w:space="0"/>
            </w:tcBorders>
            <w:noWrap w:val="0"/>
            <w:vAlign w:val="top"/>
          </w:tcPr>
          <w:p w14:paraId="17067759">
            <w:pPr>
              <w:spacing w:line="300" w:lineRule="exact"/>
              <w:ind w:firstLine="0" w:firstLineChars="0"/>
              <w:jc w:val="center"/>
              <w:rPr>
                <w:rFonts w:hint="default" w:ascii="Times New Roman" w:hAnsi="Times New Roman" w:cs="Times New Roman"/>
                <w:color w:val="000000"/>
                <w:sz w:val="22"/>
              </w:rPr>
            </w:pPr>
          </w:p>
        </w:tc>
      </w:tr>
      <w:tr w14:paraId="35688A46">
        <w:tblPrEx>
          <w:tblCellMar>
            <w:top w:w="0" w:type="dxa"/>
            <w:left w:w="108" w:type="dxa"/>
            <w:bottom w:w="0" w:type="dxa"/>
            <w:right w:w="108" w:type="dxa"/>
          </w:tblCellMar>
        </w:tblPrEx>
        <w:trPr>
          <w:cantSplit/>
          <w:jc w:val="center"/>
        </w:trPr>
        <w:tc>
          <w:tcPr>
            <w:tcW w:w="4158" w:type="dxa"/>
            <w:noWrap w:val="0"/>
            <w:vAlign w:val="top"/>
          </w:tcPr>
          <w:p w14:paraId="449DCBC1">
            <w:pPr>
              <w:spacing w:line="300" w:lineRule="exact"/>
              <w:ind w:firstLine="440"/>
              <w:rPr>
                <w:rFonts w:hint="default" w:ascii="Times New Roman" w:hAnsi="Times New Roman" w:cs="Times New Roman"/>
                <w:sz w:val="22"/>
              </w:rPr>
            </w:pPr>
            <w:r>
              <w:rPr>
                <w:rFonts w:hint="default" w:ascii="Times New Roman" w:hAnsi="Times New Roman" w:cs="Times New Roman"/>
                <w:sz w:val="22"/>
              </w:rPr>
              <w:t xml:space="preserve">机组重量 kg  </w:t>
            </w:r>
          </w:p>
        </w:tc>
        <w:tc>
          <w:tcPr>
            <w:tcW w:w="2662" w:type="dxa"/>
            <w:gridSpan w:val="2"/>
            <w:noWrap w:val="0"/>
            <w:vAlign w:val="top"/>
          </w:tcPr>
          <w:p w14:paraId="7D26BCD3">
            <w:pPr>
              <w:spacing w:line="300" w:lineRule="exact"/>
              <w:ind w:firstLine="0" w:firstLineChars="0"/>
              <w:jc w:val="center"/>
              <w:rPr>
                <w:rFonts w:hint="default" w:ascii="Times New Roman" w:hAnsi="Times New Roman" w:eastAsia="宋体" w:cs="Times New Roman"/>
                <w:color w:val="0000FF"/>
                <w:sz w:val="22"/>
                <w:lang w:val="en-US" w:eastAsia="zh-CN"/>
              </w:rPr>
            </w:pPr>
          </w:p>
        </w:tc>
        <w:tc>
          <w:tcPr>
            <w:tcW w:w="237" w:type="dxa"/>
            <w:noWrap w:val="0"/>
            <w:vAlign w:val="top"/>
          </w:tcPr>
          <w:p w14:paraId="64772CE0">
            <w:pPr>
              <w:spacing w:line="300" w:lineRule="exact"/>
              <w:ind w:firstLine="440"/>
              <w:jc w:val="center"/>
              <w:rPr>
                <w:rFonts w:hint="default" w:ascii="Times New Roman" w:hAnsi="Times New Roman" w:cs="Times New Roman"/>
                <w:sz w:val="22"/>
              </w:rPr>
            </w:pPr>
          </w:p>
        </w:tc>
        <w:tc>
          <w:tcPr>
            <w:tcW w:w="2612" w:type="dxa"/>
            <w:tcBorders>
              <w:top w:val="single" w:color="auto" w:sz="4" w:space="0"/>
              <w:bottom w:val="single" w:color="auto" w:sz="4" w:space="0"/>
            </w:tcBorders>
            <w:noWrap w:val="0"/>
            <w:vAlign w:val="top"/>
          </w:tcPr>
          <w:p w14:paraId="17D7569C">
            <w:pPr>
              <w:spacing w:line="300" w:lineRule="exact"/>
              <w:ind w:firstLine="0" w:firstLineChars="0"/>
              <w:jc w:val="center"/>
              <w:rPr>
                <w:rFonts w:hint="default" w:ascii="Times New Roman" w:hAnsi="Times New Roman" w:cs="Times New Roman"/>
                <w:color w:val="000000"/>
                <w:sz w:val="22"/>
              </w:rPr>
            </w:pPr>
          </w:p>
        </w:tc>
      </w:tr>
      <w:tr w14:paraId="1117E697">
        <w:tblPrEx>
          <w:tblCellMar>
            <w:top w:w="0" w:type="dxa"/>
            <w:left w:w="108" w:type="dxa"/>
            <w:bottom w:w="0" w:type="dxa"/>
            <w:right w:w="108" w:type="dxa"/>
          </w:tblCellMar>
        </w:tblPrEx>
        <w:trPr>
          <w:cantSplit/>
          <w:jc w:val="center"/>
        </w:trPr>
        <w:tc>
          <w:tcPr>
            <w:tcW w:w="4158" w:type="dxa"/>
            <w:noWrap w:val="0"/>
            <w:vAlign w:val="top"/>
          </w:tcPr>
          <w:p w14:paraId="51153813">
            <w:pPr>
              <w:spacing w:line="300" w:lineRule="exact"/>
              <w:ind w:firstLine="440"/>
              <w:rPr>
                <w:rFonts w:hint="default" w:ascii="Times New Roman" w:hAnsi="Times New Roman" w:cs="Times New Roman"/>
                <w:sz w:val="22"/>
              </w:rPr>
            </w:pPr>
            <w:r>
              <w:rPr>
                <w:rFonts w:hint="default" w:ascii="Times New Roman" w:hAnsi="Times New Roman" w:cs="Times New Roman"/>
                <w:sz w:val="22"/>
              </w:rPr>
              <w:t xml:space="preserve">机组数量 </w:t>
            </w:r>
          </w:p>
        </w:tc>
        <w:tc>
          <w:tcPr>
            <w:tcW w:w="2662" w:type="dxa"/>
            <w:gridSpan w:val="2"/>
            <w:tcBorders>
              <w:bottom w:val="single" w:color="auto" w:sz="4" w:space="0"/>
            </w:tcBorders>
            <w:noWrap w:val="0"/>
            <w:vAlign w:val="top"/>
          </w:tcPr>
          <w:p w14:paraId="639548E8">
            <w:pPr>
              <w:spacing w:line="300" w:lineRule="exact"/>
              <w:ind w:firstLine="0" w:firstLineChars="0"/>
              <w:jc w:val="center"/>
              <w:rPr>
                <w:rFonts w:hint="default" w:ascii="Times New Roman" w:hAnsi="Times New Roman" w:eastAsia="宋体" w:cs="Times New Roman"/>
                <w:color w:val="0000FF"/>
                <w:sz w:val="22"/>
                <w:lang w:val="en-US" w:eastAsia="zh-CN"/>
              </w:rPr>
            </w:pPr>
            <w:r>
              <w:rPr>
                <w:rFonts w:hint="default" w:ascii="Times New Roman" w:hAnsi="Times New Roman" w:eastAsia="宋体" w:cs="Times New Roman"/>
                <w:color w:val="0000FF"/>
                <w:sz w:val="22"/>
                <w:lang w:val="en-US" w:eastAsia="zh-CN"/>
              </w:rPr>
              <w:t>1（1开0备）</w:t>
            </w:r>
          </w:p>
        </w:tc>
        <w:tc>
          <w:tcPr>
            <w:tcW w:w="237" w:type="dxa"/>
            <w:noWrap w:val="0"/>
            <w:vAlign w:val="top"/>
          </w:tcPr>
          <w:p w14:paraId="28AFF231">
            <w:pPr>
              <w:spacing w:line="300" w:lineRule="exact"/>
              <w:ind w:firstLine="440"/>
              <w:jc w:val="center"/>
              <w:rPr>
                <w:rFonts w:hint="default" w:ascii="Times New Roman" w:hAnsi="Times New Roman" w:cs="Times New Roman"/>
                <w:sz w:val="22"/>
              </w:rPr>
            </w:pPr>
          </w:p>
        </w:tc>
        <w:tc>
          <w:tcPr>
            <w:tcW w:w="2612" w:type="dxa"/>
            <w:tcBorders>
              <w:bottom w:val="single" w:color="auto" w:sz="4" w:space="0"/>
            </w:tcBorders>
            <w:noWrap w:val="0"/>
            <w:vAlign w:val="top"/>
          </w:tcPr>
          <w:p w14:paraId="25E16886">
            <w:pPr>
              <w:spacing w:line="300" w:lineRule="exact"/>
              <w:ind w:firstLine="0" w:firstLineChars="0"/>
              <w:jc w:val="center"/>
              <w:rPr>
                <w:rFonts w:hint="default" w:ascii="Times New Roman" w:hAnsi="Times New Roman" w:cs="Times New Roman"/>
                <w:color w:val="000000"/>
                <w:sz w:val="22"/>
              </w:rPr>
            </w:pPr>
          </w:p>
        </w:tc>
      </w:tr>
      <w:tr w14:paraId="4839F1C3">
        <w:tblPrEx>
          <w:tblCellMar>
            <w:top w:w="0" w:type="dxa"/>
            <w:left w:w="108" w:type="dxa"/>
            <w:bottom w:w="0" w:type="dxa"/>
            <w:right w:w="108" w:type="dxa"/>
          </w:tblCellMar>
        </w:tblPrEx>
        <w:trPr>
          <w:cantSplit/>
          <w:jc w:val="center"/>
        </w:trPr>
        <w:tc>
          <w:tcPr>
            <w:tcW w:w="4158" w:type="dxa"/>
            <w:noWrap w:val="0"/>
            <w:vAlign w:val="top"/>
          </w:tcPr>
          <w:p w14:paraId="259B10CC">
            <w:pPr>
              <w:spacing w:line="300" w:lineRule="exact"/>
              <w:ind w:firstLine="440"/>
              <w:rPr>
                <w:rFonts w:hint="default" w:ascii="Times New Roman" w:hAnsi="Times New Roman" w:cs="Times New Roman"/>
                <w:sz w:val="22"/>
              </w:rPr>
            </w:pPr>
            <w:r>
              <w:rPr>
                <w:rFonts w:hint="default" w:ascii="Times New Roman" w:hAnsi="Times New Roman" w:cs="Times New Roman"/>
                <w:sz w:val="22"/>
              </w:rPr>
              <w:t xml:space="preserve">设备位号  </w:t>
            </w:r>
          </w:p>
        </w:tc>
        <w:tc>
          <w:tcPr>
            <w:tcW w:w="2662" w:type="dxa"/>
            <w:gridSpan w:val="2"/>
            <w:tcBorders>
              <w:top w:val="single" w:color="auto" w:sz="4" w:space="0"/>
              <w:bottom w:val="single" w:color="auto" w:sz="4" w:space="0"/>
            </w:tcBorders>
            <w:noWrap w:val="0"/>
            <w:vAlign w:val="top"/>
          </w:tcPr>
          <w:p w14:paraId="082F82FA">
            <w:pPr>
              <w:spacing w:line="300" w:lineRule="exact"/>
              <w:ind w:firstLine="0" w:firstLineChars="0"/>
              <w:jc w:val="center"/>
              <w:rPr>
                <w:rFonts w:hint="default" w:ascii="Times New Roman" w:hAnsi="Times New Roman" w:eastAsia="宋体" w:cs="Times New Roman"/>
                <w:color w:val="0000FF"/>
                <w:sz w:val="22"/>
                <w:lang w:val="en-US" w:eastAsia="zh-CN"/>
              </w:rPr>
            </w:pPr>
            <w:r>
              <w:rPr>
                <w:rFonts w:hint="default" w:ascii="Times New Roman" w:hAnsi="Times New Roman" w:eastAsia="宋体" w:cs="Times New Roman"/>
                <w:color w:val="0000FF"/>
                <w:sz w:val="22"/>
                <w:lang w:val="en-US" w:eastAsia="zh-CN"/>
              </w:rPr>
              <w:t>L31905</w:t>
            </w:r>
          </w:p>
        </w:tc>
        <w:tc>
          <w:tcPr>
            <w:tcW w:w="237" w:type="dxa"/>
            <w:noWrap w:val="0"/>
            <w:vAlign w:val="top"/>
          </w:tcPr>
          <w:p w14:paraId="07EAF0E7">
            <w:pPr>
              <w:spacing w:line="300" w:lineRule="exact"/>
              <w:ind w:firstLine="440"/>
              <w:jc w:val="center"/>
              <w:rPr>
                <w:rFonts w:hint="default" w:ascii="Times New Roman" w:hAnsi="Times New Roman" w:cs="Times New Roman"/>
                <w:sz w:val="22"/>
              </w:rPr>
            </w:pPr>
          </w:p>
        </w:tc>
        <w:tc>
          <w:tcPr>
            <w:tcW w:w="2612" w:type="dxa"/>
            <w:tcBorders>
              <w:bottom w:val="single" w:color="auto" w:sz="4" w:space="0"/>
            </w:tcBorders>
            <w:noWrap w:val="0"/>
            <w:vAlign w:val="top"/>
          </w:tcPr>
          <w:p w14:paraId="10D98EAF">
            <w:pPr>
              <w:spacing w:line="300" w:lineRule="exact"/>
              <w:ind w:firstLine="0" w:firstLineChars="0"/>
              <w:jc w:val="center"/>
              <w:rPr>
                <w:rFonts w:hint="default" w:ascii="Times New Roman" w:hAnsi="Times New Roman" w:cs="Times New Roman"/>
                <w:color w:val="000000"/>
                <w:sz w:val="22"/>
              </w:rPr>
            </w:pPr>
          </w:p>
        </w:tc>
      </w:tr>
    </w:tbl>
    <w:p w14:paraId="6DB31B6E">
      <w:pPr>
        <w:ind w:firstLine="480"/>
        <w:rPr>
          <w:rFonts w:hint="default" w:ascii="Times New Roman" w:hAnsi="Times New Roman" w:cs="Times New Roman"/>
        </w:rPr>
      </w:pPr>
    </w:p>
    <w:p w14:paraId="1BEBA148">
      <w:pPr>
        <w:pStyle w:val="2"/>
        <w:spacing w:before="0" w:beforeLines="0" w:after="0" w:afterLines="0"/>
        <w:rPr>
          <w:rFonts w:hint="default" w:ascii="Times New Roman" w:hAnsi="Times New Roman" w:cs="Times New Roman"/>
        </w:rPr>
      </w:pPr>
      <w:bookmarkStart w:id="7" w:name="_Toc37910888"/>
      <w:bookmarkStart w:id="8" w:name="_Toc328598179"/>
      <w:bookmarkStart w:id="9" w:name="_Toc152749901"/>
      <w:bookmarkStart w:id="10" w:name="_Toc30326396"/>
      <w:r>
        <w:rPr>
          <w:rFonts w:hint="default" w:ascii="Times New Roman" w:hAnsi="Times New Roman" w:cs="Times New Roman"/>
        </w:rPr>
        <w:t>设计、制造、验收标准</w:t>
      </w:r>
      <w:bookmarkEnd w:id="7"/>
      <w:bookmarkEnd w:id="8"/>
      <w:bookmarkEnd w:id="9"/>
      <w:bookmarkEnd w:id="10"/>
    </w:p>
    <w:p w14:paraId="0C03631C">
      <w:pPr>
        <w:pStyle w:val="3"/>
        <w:numPr>
          <w:ilvl w:val="0"/>
          <w:numId w:val="0"/>
        </w:numPr>
        <w:spacing w:before="120" w:after="120" w:line="276" w:lineRule="auto"/>
        <w:ind w:left="-6" w:leftChars="-3" w:firstLine="649" w:firstLineChars="202"/>
        <w:rPr>
          <w:rFonts w:hint="default" w:ascii="Times New Roman" w:hAnsi="Times New Roman" w:cs="Times New Roman"/>
        </w:rPr>
      </w:pPr>
      <w:r>
        <w:rPr>
          <w:rFonts w:hint="default" w:ascii="Times New Roman" w:hAnsi="Times New Roman" w:cs="Times New Roman"/>
        </w:rPr>
        <w:t>设计、制造、验收应根据供方要求及相关行业标准进行，包含但不限于以下标准，所有标准以最新版为准：</w:t>
      </w:r>
    </w:p>
    <w:p w14:paraId="3AF1B98D">
      <w:pPr>
        <w:pStyle w:val="2"/>
        <w:numPr>
          <w:ilvl w:val="0"/>
          <w:numId w:val="0"/>
        </w:numPr>
        <w:spacing w:before="240" w:after="120" w:line="240" w:lineRule="auto"/>
        <w:ind w:left="432"/>
        <w:rPr>
          <w:rFonts w:hint="default" w:ascii="Times New Roman" w:hAnsi="Times New Roman" w:cs="Times New Roman"/>
          <w:b w:val="0"/>
          <w:bCs w:val="0"/>
          <w:kern w:val="2"/>
          <w:szCs w:val="24"/>
        </w:rPr>
      </w:pPr>
      <w:bookmarkStart w:id="11" w:name="_Toc328598180"/>
      <w:bookmarkStart w:id="12" w:name="_Toc152749902"/>
      <w:r>
        <w:rPr>
          <w:rFonts w:hint="default" w:ascii="Times New Roman" w:hAnsi="Times New Roman" w:cs="Times New Roman"/>
          <w:b w:val="0"/>
          <w:bCs w:val="0"/>
          <w:kern w:val="2"/>
          <w:szCs w:val="24"/>
        </w:rPr>
        <w:t>JB/T</w:t>
      </w:r>
      <w:r>
        <w:rPr>
          <w:rFonts w:hint="default" w:ascii="Times New Roman" w:hAnsi="Times New Roman" w:cs="Times New Roman"/>
          <w:b w:val="0"/>
          <w:bCs w:val="0"/>
          <w:kern w:val="2"/>
          <w:szCs w:val="24"/>
          <w:lang w:val="en-US" w:eastAsia="zh-CN"/>
        </w:rPr>
        <w:t xml:space="preserve"> </w:t>
      </w:r>
      <w:r>
        <w:rPr>
          <w:rFonts w:hint="default" w:ascii="Times New Roman" w:hAnsi="Times New Roman" w:cs="Times New Roman"/>
          <w:b w:val="0"/>
          <w:bCs w:val="0"/>
          <w:kern w:val="2"/>
          <w:szCs w:val="24"/>
        </w:rPr>
        <w:t>6906       喷油螺杆式单级制冷压缩机</w:t>
      </w:r>
    </w:p>
    <w:p w14:paraId="4B9E4539">
      <w:pPr>
        <w:pStyle w:val="2"/>
        <w:numPr>
          <w:ilvl w:val="0"/>
          <w:numId w:val="0"/>
        </w:numPr>
        <w:spacing w:before="240" w:after="120" w:line="240" w:lineRule="auto"/>
        <w:ind w:left="432"/>
        <w:rPr>
          <w:rFonts w:hint="default" w:ascii="Times New Roman" w:hAnsi="Times New Roman" w:cs="Times New Roman"/>
          <w:b w:val="0"/>
          <w:bCs w:val="0"/>
          <w:kern w:val="2"/>
          <w:szCs w:val="24"/>
        </w:rPr>
      </w:pPr>
      <w:r>
        <w:rPr>
          <w:rFonts w:hint="default" w:ascii="Times New Roman" w:hAnsi="Times New Roman" w:cs="Times New Roman"/>
          <w:b w:val="0"/>
          <w:bCs w:val="0"/>
          <w:kern w:val="2"/>
          <w:szCs w:val="24"/>
        </w:rPr>
        <w:t>GB</w:t>
      </w:r>
      <w:r>
        <w:rPr>
          <w:rFonts w:hint="default" w:ascii="Times New Roman" w:hAnsi="Times New Roman" w:cs="Times New Roman"/>
          <w:b w:val="0"/>
          <w:bCs w:val="0"/>
          <w:kern w:val="2"/>
          <w:szCs w:val="24"/>
          <w:lang w:val="en-US" w:eastAsia="zh-CN"/>
        </w:rPr>
        <w:t xml:space="preserve"> </w:t>
      </w:r>
      <w:r>
        <w:rPr>
          <w:rFonts w:hint="default" w:ascii="Times New Roman" w:hAnsi="Times New Roman" w:cs="Times New Roman"/>
          <w:b w:val="0"/>
          <w:bCs w:val="0"/>
          <w:kern w:val="2"/>
          <w:szCs w:val="24"/>
        </w:rPr>
        <w:t>10079       全封闭活塞式制冷压缩机</w:t>
      </w:r>
    </w:p>
    <w:p w14:paraId="7C3449AA">
      <w:pPr>
        <w:pStyle w:val="2"/>
        <w:numPr>
          <w:ilvl w:val="0"/>
          <w:numId w:val="0"/>
        </w:numPr>
        <w:spacing w:before="240" w:after="120" w:line="240" w:lineRule="auto"/>
        <w:ind w:left="432"/>
        <w:rPr>
          <w:rFonts w:hint="default" w:ascii="Times New Roman" w:hAnsi="Times New Roman" w:cs="Times New Roman"/>
          <w:b w:val="0"/>
          <w:bCs w:val="0"/>
          <w:kern w:val="2"/>
          <w:szCs w:val="24"/>
        </w:rPr>
      </w:pPr>
      <w:r>
        <w:rPr>
          <w:rFonts w:hint="default" w:ascii="Times New Roman" w:hAnsi="Times New Roman" w:cs="Times New Roman"/>
          <w:b w:val="0"/>
          <w:bCs w:val="0"/>
          <w:kern w:val="2"/>
          <w:szCs w:val="24"/>
        </w:rPr>
        <w:t>GB</w:t>
      </w:r>
      <w:r>
        <w:rPr>
          <w:rFonts w:hint="default" w:ascii="Times New Roman" w:hAnsi="Times New Roman" w:cs="Times New Roman"/>
          <w:b w:val="0"/>
          <w:bCs w:val="0"/>
          <w:kern w:val="2"/>
          <w:szCs w:val="24"/>
          <w:lang w:val="en-US" w:eastAsia="zh-CN"/>
        </w:rPr>
        <w:t xml:space="preserve"> </w:t>
      </w:r>
      <w:r>
        <w:rPr>
          <w:rFonts w:hint="default" w:ascii="Times New Roman" w:hAnsi="Times New Roman" w:cs="Times New Roman"/>
          <w:b w:val="0"/>
          <w:bCs w:val="0"/>
          <w:kern w:val="2"/>
          <w:szCs w:val="24"/>
        </w:rPr>
        <w:t>10872       小型活塞式单级制冷压缩机技术条件</w:t>
      </w:r>
    </w:p>
    <w:p w14:paraId="4FC48704">
      <w:pPr>
        <w:pStyle w:val="2"/>
        <w:numPr>
          <w:ilvl w:val="0"/>
          <w:numId w:val="0"/>
        </w:numPr>
        <w:spacing w:before="240" w:after="120" w:line="240" w:lineRule="auto"/>
        <w:ind w:left="432"/>
        <w:rPr>
          <w:rFonts w:hint="default" w:ascii="Times New Roman" w:hAnsi="Times New Roman" w:cs="Times New Roman"/>
          <w:b w:val="0"/>
          <w:bCs w:val="0"/>
          <w:kern w:val="2"/>
          <w:szCs w:val="24"/>
        </w:rPr>
      </w:pPr>
      <w:r>
        <w:rPr>
          <w:rFonts w:hint="default" w:ascii="Times New Roman" w:hAnsi="Times New Roman" w:cs="Times New Roman"/>
          <w:b w:val="0"/>
          <w:bCs w:val="0"/>
          <w:kern w:val="2"/>
          <w:szCs w:val="24"/>
        </w:rPr>
        <w:t>JB</w:t>
      </w:r>
      <w:r>
        <w:rPr>
          <w:rFonts w:hint="default" w:ascii="Times New Roman" w:hAnsi="Times New Roman" w:cs="Times New Roman"/>
          <w:b w:val="0"/>
          <w:bCs w:val="0"/>
          <w:kern w:val="2"/>
          <w:szCs w:val="24"/>
          <w:lang w:val="en-US" w:eastAsia="zh-CN"/>
        </w:rPr>
        <w:t xml:space="preserve"> </w:t>
      </w:r>
      <w:r>
        <w:rPr>
          <w:rFonts w:hint="default" w:ascii="Times New Roman" w:hAnsi="Times New Roman" w:cs="Times New Roman"/>
          <w:b w:val="0"/>
          <w:bCs w:val="0"/>
          <w:kern w:val="2"/>
          <w:szCs w:val="24"/>
        </w:rPr>
        <w:t>6917         制冷装置用压力容器</w:t>
      </w:r>
    </w:p>
    <w:p w14:paraId="183D3460">
      <w:pPr>
        <w:pStyle w:val="2"/>
        <w:numPr>
          <w:ilvl w:val="0"/>
          <w:numId w:val="0"/>
        </w:numPr>
        <w:spacing w:before="240" w:after="120" w:line="240" w:lineRule="auto"/>
        <w:ind w:left="432"/>
        <w:rPr>
          <w:rFonts w:hint="default" w:ascii="Times New Roman" w:hAnsi="Times New Roman" w:cs="Times New Roman"/>
          <w:b w:val="0"/>
          <w:bCs w:val="0"/>
          <w:kern w:val="2"/>
          <w:szCs w:val="24"/>
        </w:rPr>
      </w:pPr>
      <w:r>
        <w:rPr>
          <w:rFonts w:hint="default" w:ascii="Times New Roman" w:hAnsi="Times New Roman" w:cs="Times New Roman"/>
          <w:b w:val="0"/>
          <w:bCs w:val="0"/>
          <w:kern w:val="2"/>
          <w:szCs w:val="24"/>
        </w:rPr>
        <w:t>GB/T</w:t>
      </w:r>
      <w:r>
        <w:rPr>
          <w:rFonts w:hint="default" w:ascii="Times New Roman" w:hAnsi="Times New Roman" w:cs="Times New Roman"/>
          <w:b w:val="0"/>
          <w:bCs w:val="0"/>
          <w:kern w:val="2"/>
          <w:szCs w:val="24"/>
          <w:lang w:val="en-US" w:eastAsia="zh-CN"/>
        </w:rPr>
        <w:t xml:space="preserve"> </w:t>
      </w:r>
      <w:r>
        <w:rPr>
          <w:rFonts w:hint="default" w:ascii="Times New Roman" w:hAnsi="Times New Roman" w:cs="Times New Roman"/>
          <w:b w:val="0"/>
          <w:bCs w:val="0"/>
          <w:kern w:val="2"/>
          <w:szCs w:val="24"/>
        </w:rPr>
        <w:t>5226       工业机械电</w:t>
      </w:r>
      <w:r>
        <w:rPr>
          <w:rFonts w:hint="default" w:ascii="Times New Roman" w:hAnsi="Times New Roman" w:cs="Times New Roman"/>
          <w:b w:val="0"/>
          <w:bCs w:val="0"/>
          <w:kern w:val="2"/>
          <w:szCs w:val="24"/>
          <w:lang w:val="en-US" w:eastAsia="zh-CN"/>
        </w:rPr>
        <w:t>气</w:t>
      </w:r>
      <w:r>
        <w:rPr>
          <w:rFonts w:hint="default" w:ascii="Times New Roman" w:hAnsi="Times New Roman" w:cs="Times New Roman"/>
          <w:b w:val="0"/>
          <w:bCs w:val="0"/>
          <w:kern w:val="2"/>
          <w:szCs w:val="24"/>
        </w:rPr>
        <w:t xml:space="preserve">设备 </w:t>
      </w:r>
    </w:p>
    <w:p w14:paraId="31CBB267">
      <w:pPr>
        <w:pStyle w:val="2"/>
        <w:numPr>
          <w:ilvl w:val="0"/>
          <w:numId w:val="0"/>
        </w:numPr>
        <w:spacing w:before="240" w:after="120" w:line="240" w:lineRule="auto"/>
        <w:ind w:left="432"/>
        <w:rPr>
          <w:rFonts w:hint="default" w:ascii="Times New Roman" w:hAnsi="Times New Roman" w:cs="Times New Roman"/>
          <w:b w:val="0"/>
          <w:bCs w:val="0"/>
          <w:kern w:val="2"/>
          <w:szCs w:val="24"/>
        </w:rPr>
      </w:pPr>
      <w:r>
        <w:rPr>
          <w:rFonts w:hint="default" w:ascii="Times New Roman" w:hAnsi="Times New Roman" w:cs="Times New Roman"/>
          <w:b w:val="0"/>
          <w:bCs w:val="0"/>
          <w:kern w:val="2"/>
          <w:szCs w:val="24"/>
        </w:rPr>
        <w:t>GB</w:t>
      </w:r>
      <w:r>
        <w:rPr>
          <w:rFonts w:hint="default" w:ascii="Times New Roman" w:hAnsi="Times New Roman" w:cs="Times New Roman"/>
          <w:b w:val="0"/>
          <w:bCs w:val="0"/>
          <w:kern w:val="2"/>
          <w:szCs w:val="24"/>
          <w:lang w:val="en-US" w:eastAsia="zh-CN"/>
        </w:rPr>
        <w:t xml:space="preserve"> </w:t>
      </w:r>
      <w:r>
        <w:rPr>
          <w:rFonts w:hint="default" w:ascii="Times New Roman" w:hAnsi="Times New Roman" w:cs="Times New Roman"/>
          <w:b w:val="0"/>
          <w:bCs w:val="0"/>
          <w:kern w:val="2"/>
          <w:szCs w:val="24"/>
        </w:rPr>
        <w:t xml:space="preserve">9237         制冷和供热用机械制冷系统 </w:t>
      </w:r>
    </w:p>
    <w:p w14:paraId="38E8562C">
      <w:pPr>
        <w:pStyle w:val="2"/>
        <w:numPr>
          <w:ilvl w:val="0"/>
          <w:numId w:val="0"/>
        </w:numPr>
        <w:spacing w:before="240" w:after="120" w:line="240" w:lineRule="auto"/>
        <w:ind w:left="432"/>
        <w:rPr>
          <w:rFonts w:hint="default" w:ascii="Times New Roman" w:hAnsi="Times New Roman" w:cs="Times New Roman"/>
          <w:b w:val="0"/>
          <w:bCs w:val="0"/>
          <w:kern w:val="2"/>
          <w:szCs w:val="24"/>
        </w:rPr>
      </w:pPr>
      <w:r>
        <w:rPr>
          <w:rFonts w:hint="default" w:ascii="Times New Roman" w:hAnsi="Times New Roman" w:cs="Times New Roman"/>
          <w:b w:val="0"/>
          <w:bCs w:val="0"/>
          <w:kern w:val="2"/>
          <w:szCs w:val="24"/>
        </w:rPr>
        <w:t>GB</w:t>
      </w:r>
      <w:r>
        <w:rPr>
          <w:rFonts w:hint="default" w:ascii="Times New Roman" w:hAnsi="Times New Roman" w:cs="Times New Roman"/>
          <w:b w:val="0"/>
          <w:bCs w:val="0"/>
          <w:kern w:val="2"/>
          <w:szCs w:val="24"/>
          <w:lang w:val="en-US" w:eastAsia="zh-CN"/>
        </w:rPr>
        <w:t xml:space="preserve"> </w:t>
      </w:r>
      <w:r>
        <w:rPr>
          <w:rFonts w:hint="default" w:ascii="Times New Roman" w:hAnsi="Times New Roman" w:cs="Times New Roman"/>
          <w:b w:val="0"/>
          <w:bCs w:val="0"/>
          <w:kern w:val="2"/>
          <w:szCs w:val="24"/>
        </w:rPr>
        <w:t>135000      封闭式制冷压缩机用三向异步电动机通用技术条件</w:t>
      </w:r>
    </w:p>
    <w:p w14:paraId="41BA6AEA">
      <w:pPr>
        <w:pStyle w:val="2"/>
        <w:numPr>
          <w:ilvl w:val="0"/>
          <w:numId w:val="0"/>
        </w:numPr>
        <w:spacing w:before="240" w:after="120" w:line="240" w:lineRule="auto"/>
        <w:ind w:left="432"/>
        <w:rPr>
          <w:rFonts w:hint="default" w:ascii="Times New Roman" w:hAnsi="Times New Roman" w:cs="Times New Roman"/>
          <w:b w:val="0"/>
          <w:bCs w:val="0"/>
          <w:kern w:val="2"/>
          <w:szCs w:val="24"/>
        </w:rPr>
      </w:pPr>
      <w:r>
        <w:rPr>
          <w:rFonts w:hint="default" w:ascii="Times New Roman" w:hAnsi="Times New Roman" w:cs="Times New Roman"/>
          <w:b w:val="0"/>
          <w:bCs w:val="0"/>
          <w:kern w:val="2"/>
          <w:szCs w:val="24"/>
        </w:rPr>
        <w:t>JB/T</w:t>
      </w:r>
      <w:r>
        <w:rPr>
          <w:rFonts w:hint="default" w:ascii="Times New Roman" w:hAnsi="Times New Roman" w:cs="Times New Roman"/>
          <w:b w:val="0"/>
          <w:bCs w:val="0"/>
          <w:kern w:val="2"/>
          <w:szCs w:val="24"/>
          <w:lang w:val="en-US" w:eastAsia="zh-CN"/>
        </w:rPr>
        <w:t xml:space="preserve"> </w:t>
      </w:r>
      <w:r>
        <w:rPr>
          <w:rFonts w:hint="default" w:ascii="Times New Roman" w:hAnsi="Times New Roman" w:cs="Times New Roman"/>
          <w:b w:val="0"/>
          <w:bCs w:val="0"/>
          <w:kern w:val="2"/>
          <w:szCs w:val="24"/>
        </w:rPr>
        <w:t>4330       制冷空调设备噪声的测定</w:t>
      </w:r>
    </w:p>
    <w:p w14:paraId="24A89E13">
      <w:pPr>
        <w:pStyle w:val="2"/>
        <w:numPr>
          <w:ilvl w:val="0"/>
          <w:numId w:val="0"/>
        </w:numPr>
        <w:spacing w:before="240" w:after="120" w:line="240" w:lineRule="auto"/>
        <w:ind w:left="432"/>
        <w:rPr>
          <w:rFonts w:hint="default" w:ascii="Times New Roman" w:hAnsi="Times New Roman" w:cs="Times New Roman"/>
          <w:b w:val="0"/>
          <w:bCs w:val="0"/>
          <w:kern w:val="2"/>
          <w:szCs w:val="24"/>
        </w:rPr>
      </w:pPr>
      <w:r>
        <w:rPr>
          <w:rFonts w:hint="default" w:ascii="Times New Roman" w:hAnsi="Times New Roman" w:cs="Times New Roman"/>
          <w:b w:val="0"/>
          <w:bCs w:val="0"/>
          <w:kern w:val="2"/>
          <w:szCs w:val="24"/>
        </w:rPr>
        <w:t>GB</w:t>
      </w:r>
      <w:r>
        <w:rPr>
          <w:rFonts w:hint="default" w:ascii="Times New Roman" w:hAnsi="Times New Roman" w:cs="Times New Roman"/>
          <w:b w:val="0"/>
          <w:bCs w:val="0"/>
          <w:kern w:val="2"/>
          <w:szCs w:val="24"/>
          <w:lang w:val="en-US" w:eastAsia="zh-CN"/>
        </w:rPr>
        <w:t xml:space="preserve"> </w:t>
      </w:r>
      <w:r>
        <w:rPr>
          <w:rFonts w:hint="default" w:ascii="Times New Roman" w:hAnsi="Times New Roman" w:cs="Times New Roman"/>
          <w:b w:val="0"/>
          <w:bCs w:val="0"/>
          <w:kern w:val="2"/>
          <w:szCs w:val="24"/>
        </w:rPr>
        <w:t>9237         制冷设备通用技术规范</w:t>
      </w:r>
    </w:p>
    <w:p w14:paraId="768CDDE5">
      <w:pPr>
        <w:pStyle w:val="2"/>
        <w:spacing w:before="240" w:after="120"/>
        <w:rPr>
          <w:rStyle w:val="24"/>
          <w:rFonts w:hint="default" w:ascii="Times New Roman" w:hAnsi="Times New Roman" w:cs="Times New Roman"/>
          <w:b/>
          <w:bCs/>
        </w:rPr>
      </w:pPr>
      <w:r>
        <w:rPr>
          <w:rStyle w:val="24"/>
          <w:rFonts w:hint="default" w:ascii="Times New Roman" w:hAnsi="Times New Roman" w:cs="Times New Roman"/>
          <w:b/>
          <w:bCs/>
        </w:rPr>
        <w:t>供货范围</w:t>
      </w:r>
      <w:bookmarkEnd w:id="11"/>
    </w:p>
    <w:p w14:paraId="5D203839">
      <w:pPr>
        <w:pStyle w:val="3"/>
        <w:tabs>
          <w:tab w:val="left" w:pos="851"/>
        </w:tabs>
        <w:spacing w:before="120" w:after="120"/>
        <w:ind w:left="851" w:hanging="851"/>
        <w:rPr>
          <w:rFonts w:hint="default" w:ascii="Times New Roman" w:hAnsi="Times New Roman" w:cs="Times New Roman"/>
          <w:szCs w:val="20"/>
        </w:rPr>
      </w:pPr>
      <w:r>
        <w:rPr>
          <w:rFonts w:hint="default" w:ascii="Times New Roman" w:hAnsi="Times New Roman" w:cs="Times New Roman"/>
        </w:rPr>
        <w:t>冷冻机组</w:t>
      </w:r>
      <w:r>
        <w:rPr>
          <w:rFonts w:hint="default" w:ascii="Times New Roman" w:hAnsi="Times New Roman" w:cs="Times New Roman"/>
          <w:color w:val="0000FB"/>
          <w:lang w:val="en-US" w:eastAsia="zh-CN"/>
        </w:rPr>
        <w:t>1</w:t>
      </w:r>
      <w:r>
        <w:rPr>
          <w:rFonts w:hint="default" w:ascii="Times New Roman" w:hAnsi="Times New Roman" w:cs="Times New Roman"/>
          <w:color w:val="0000FB"/>
          <w:szCs w:val="20"/>
        </w:rPr>
        <w:t>台</w:t>
      </w:r>
      <w:r>
        <w:rPr>
          <w:rFonts w:hint="default" w:ascii="Times New Roman" w:hAnsi="Times New Roman" w:cs="Times New Roman"/>
          <w:szCs w:val="20"/>
        </w:rPr>
        <w:t>及本文第3条中所要求的属于供方供货范围的产品。</w:t>
      </w:r>
    </w:p>
    <w:p w14:paraId="0C24F9E3">
      <w:pPr>
        <w:pStyle w:val="3"/>
        <w:tabs>
          <w:tab w:val="left" w:pos="851"/>
        </w:tabs>
        <w:spacing w:before="120" w:after="120"/>
        <w:ind w:left="851" w:hanging="851"/>
        <w:rPr>
          <w:rFonts w:hint="default" w:ascii="Times New Roman" w:hAnsi="Times New Roman" w:cs="Times New Roman"/>
        </w:rPr>
      </w:pPr>
      <w:r>
        <w:rPr>
          <w:rFonts w:hint="default" w:ascii="Times New Roman" w:hAnsi="Times New Roman" w:cs="Times New Roman"/>
        </w:rPr>
        <w:t>质量保证期内必须的备品备件。</w:t>
      </w:r>
    </w:p>
    <w:p w14:paraId="461650AD">
      <w:pPr>
        <w:pStyle w:val="3"/>
        <w:tabs>
          <w:tab w:val="left" w:pos="851"/>
        </w:tabs>
        <w:spacing w:before="120" w:after="120"/>
        <w:ind w:left="851" w:hanging="851"/>
        <w:rPr>
          <w:rFonts w:hint="default" w:ascii="Times New Roman" w:hAnsi="Times New Roman" w:cs="Times New Roman"/>
        </w:rPr>
      </w:pPr>
      <w:r>
        <w:rPr>
          <w:rFonts w:hint="default" w:ascii="Times New Roman" w:hAnsi="Times New Roman" w:cs="Times New Roman"/>
        </w:rPr>
        <w:t>图纸资料</w:t>
      </w:r>
    </w:p>
    <w:p w14:paraId="470F4843">
      <w:pPr>
        <w:pStyle w:val="4"/>
        <w:spacing w:before="120" w:after="120"/>
        <w:ind w:left="851" w:hanging="851"/>
        <w:rPr>
          <w:rFonts w:hint="default" w:ascii="Times New Roman" w:hAnsi="Times New Roman" w:cs="Times New Roman"/>
        </w:rPr>
      </w:pPr>
      <w:r>
        <w:rPr>
          <w:rFonts w:hint="default" w:ascii="Times New Roman" w:hAnsi="Times New Roman" w:cs="Times New Roman"/>
        </w:rPr>
        <w:t>A类（合同生效后10日内，供配置设计用）</w:t>
      </w:r>
    </w:p>
    <w:p w14:paraId="7C146E71">
      <w:pPr>
        <w:ind w:firstLine="480"/>
        <w:rPr>
          <w:rFonts w:hint="default" w:ascii="Times New Roman" w:hAnsi="Times New Roman" w:cs="Times New Roman"/>
        </w:rPr>
      </w:pPr>
      <w:r>
        <w:rPr>
          <w:rFonts w:hint="default" w:ascii="Times New Roman" w:hAnsi="Times New Roman" w:cs="Times New Roman"/>
        </w:rPr>
        <w:t>包括但不限于以下内容：</w:t>
      </w:r>
    </w:p>
    <w:p w14:paraId="2A7603E8">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spacing w:val="12"/>
          <w:kern w:val="0"/>
        </w:rPr>
        <w:t>设备外形图(CAD格式、按真实尺寸1：1绘制)、设备接口条件图(CAD格式、按真实尺寸1：1绘制)、重量（运输、操作、实验）</w:t>
      </w:r>
    </w:p>
    <w:p w14:paraId="647A5EFC">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spacing w:val="12"/>
          <w:kern w:val="0"/>
        </w:rPr>
        <w:t>最大起吊件重量及最小起吊高度</w:t>
      </w:r>
    </w:p>
    <w:p w14:paraId="12F17476">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spacing w:val="12"/>
          <w:kern w:val="0"/>
        </w:rPr>
        <w:t>设备明细表</w:t>
      </w:r>
    </w:p>
    <w:p w14:paraId="73C8C94C">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rPr>
        <w:t>控制系统</w:t>
      </w:r>
      <w:r>
        <w:rPr>
          <w:rFonts w:hint="default" w:ascii="Times New Roman" w:hAnsi="Times New Roman" w:cs="Times New Roman"/>
          <w:spacing w:val="12"/>
          <w:kern w:val="0"/>
        </w:rPr>
        <w:t>电气接线图(CAD格式)</w:t>
      </w:r>
    </w:p>
    <w:p w14:paraId="4E3D22F9">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spacing w:val="12"/>
          <w:kern w:val="0"/>
        </w:rPr>
        <w:t>通用说明书。</w:t>
      </w:r>
    </w:p>
    <w:p w14:paraId="1D76C9DA">
      <w:pPr>
        <w:adjustRightInd w:val="0"/>
        <w:snapToGrid w:val="0"/>
        <w:ind w:firstLine="643" w:firstLineChars="275"/>
        <w:rPr>
          <w:rFonts w:hint="default" w:ascii="Times New Roman" w:hAnsi="Times New Roman" w:cs="Times New Roman"/>
          <w:spacing w:val="12"/>
          <w:kern w:val="0"/>
        </w:rPr>
      </w:pPr>
      <w:r>
        <w:rPr>
          <w:rFonts w:hint="default" w:ascii="Times New Roman" w:hAnsi="Times New Roman" w:cs="Times New Roman"/>
          <w:spacing w:val="12"/>
          <w:kern w:val="0"/>
        </w:rPr>
        <w:t>以上资料各4份。</w:t>
      </w:r>
    </w:p>
    <w:p w14:paraId="3AE64C04">
      <w:pPr>
        <w:pStyle w:val="4"/>
        <w:spacing w:before="120" w:after="120"/>
        <w:ind w:left="851" w:hanging="851"/>
        <w:rPr>
          <w:rFonts w:hint="default" w:ascii="Times New Roman" w:hAnsi="Times New Roman" w:cs="Times New Roman"/>
        </w:rPr>
      </w:pPr>
      <w:r>
        <w:rPr>
          <w:rFonts w:hint="default" w:ascii="Times New Roman" w:hAnsi="Times New Roman" w:cs="Times New Roman"/>
        </w:rPr>
        <w:t>B类</w:t>
      </w:r>
    </w:p>
    <w:p w14:paraId="71088F61">
      <w:pPr>
        <w:ind w:firstLine="480"/>
        <w:rPr>
          <w:rFonts w:hint="default" w:ascii="Times New Roman" w:hAnsi="Times New Roman" w:cs="Times New Roman"/>
        </w:rPr>
      </w:pPr>
      <w:r>
        <w:rPr>
          <w:rFonts w:hint="default" w:ascii="Times New Roman" w:hAnsi="Times New Roman" w:cs="Times New Roman"/>
        </w:rPr>
        <w:t>包括但不限于以下内容：</w:t>
      </w:r>
    </w:p>
    <w:p w14:paraId="4D77D2E1">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rPr>
        <w:t>《操作手册》</w:t>
      </w:r>
    </w:p>
    <w:p w14:paraId="575D4735">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spacing w:val="12"/>
          <w:kern w:val="0"/>
        </w:rPr>
        <w:t>最终版</w:t>
      </w:r>
      <w:r>
        <w:rPr>
          <w:rFonts w:hint="default" w:ascii="Times New Roman" w:hAnsi="Times New Roman" w:cs="Times New Roman"/>
        </w:rPr>
        <w:t>设备竣工图</w:t>
      </w:r>
      <w:r>
        <w:rPr>
          <w:rFonts w:hint="default" w:ascii="Times New Roman" w:hAnsi="Times New Roman" w:cs="Times New Roman"/>
          <w:spacing w:val="12"/>
          <w:kern w:val="0"/>
        </w:rPr>
        <w:t>纸</w:t>
      </w:r>
    </w:p>
    <w:p w14:paraId="5BD1FDA4">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rPr>
        <w:t>压力容器产品合格证</w:t>
      </w:r>
      <w:r>
        <w:rPr>
          <w:rFonts w:hint="default" w:ascii="Times New Roman" w:hAnsi="Times New Roman" w:cs="Times New Roman"/>
          <w:spacing w:val="12"/>
          <w:kern w:val="0"/>
        </w:rPr>
        <w:t>明书</w:t>
      </w:r>
    </w:p>
    <w:p w14:paraId="07ACCD25">
      <w:pPr>
        <w:ind w:firstLine="802" w:firstLineChars="382"/>
        <w:rPr>
          <w:rFonts w:hint="default" w:ascii="Times New Roman" w:hAnsi="Times New Roman" w:cs="Times New Roman"/>
        </w:rPr>
      </w:pPr>
      <w:r>
        <w:rPr>
          <w:rFonts w:hint="default" w:ascii="Times New Roman" w:hAnsi="Times New Roman" w:cs="Times New Roman"/>
          <w:color w:val="000000"/>
        </w:rPr>
        <w:t>包括</w:t>
      </w:r>
      <w:r>
        <w:rPr>
          <w:rFonts w:hint="default" w:ascii="Times New Roman" w:hAnsi="Times New Roman" w:cs="Times New Roman"/>
        </w:rPr>
        <w:t>：材料检验合格证；无损检验报告；尺寸检验报告；水压试验报告；其他检验和试验报告。</w:t>
      </w:r>
    </w:p>
    <w:p w14:paraId="59B8E3D1">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spacing w:val="12"/>
          <w:kern w:val="0"/>
        </w:rPr>
        <w:t>易损零部件图纸</w:t>
      </w:r>
    </w:p>
    <w:p w14:paraId="619BD17B">
      <w:pPr>
        <w:numPr>
          <w:ilvl w:val="0"/>
          <w:numId w:val="12"/>
        </w:numPr>
        <w:adjustRightInd w:val="0"/>
        <w:snapToGrid w:val="0"/>
        <w:ind w:firstLineChars="0"/>
        <w:rPr>
          <w:rFonts w:hint="default" w:ascii="Times New Roman" w:hAnsi="Times New Roman" w:cs="Times New Roman"/>
          <w:spacing w:val="12"/>
          <w:kern w:val="0"/>
        </w:rPr>
      </w:pPr>
      <w:r>
        <w:rPr>
          <w:rFonts w:hint="default" w:ascii="Times New Roman" w:hAnsi="Times New Roman" w:cs="Times New Roman"/>
          <w:spacing w:val="12"/>
          <w:kern w:val="0"/>
        </w:rPr>
        <w:t>装箱单</w:t>
      </w:r>
    </w:p>
    <w:p w14:paraId="2070AC1A">
      <w:pPr>
        <w:adjustRightInd w:val="0"/>
        <w:snapToGrid w:val="0"/>
        <w:ind w:firstLine="643" w:firstLineChars="275"/>
        <w:rPr>
          <w:rFonts w:hint="default" w:ascii="Times New Roman" w:hAnsi="Times New Roman" w:cs="Times New Roman"/>
          <w:spacing w:val="12"/>
          <w:kern w:val="0"/>
        </w:rPr>
      </w:pPr>
      <w:r>
        <w:rPr>
          <w:rFonts w:hint="default" w:ascii="Times New Roman" w:hAnsi="Times New Roman" w:cs="Times New Roman"/>
          <w:spacing w:val="12"/>
          <w:kern w:val="0"/>
        </w:rPr>
        <w:t>以上资料各2份。</w:t>
      </w:r>
    </w:p>
    <w:p w14:paraId="3C98B6A0">
      <w:pPr>
        <w:pStyle w:val="3"/>
        <w:spacing w:before="120" w:after="120"/>
        <w:rPr>
          <w:rFonts w:hint="default" w:ascii="Times New Roman" w:hAnsi="Times New Roman" w:cs="Times New Roman"/>
        </w:rPr>
      </w:pPr>
      <w:r>
        <w:rPr>
          <w:rFonts w:hint="default" w:ascii="Times New Roman" w:hAnsi="Times New Roman" w:cs="Times New Roman"/>
        </w:rPr>
        <w:t>设备标志</w:t>
      </w:r>
    </w:p>
    <w:p w14:paraId="29827F34">
      <w:pPr>
        <w:pStyle w:val="4"/>
        <w:spacing w:before="120" w:after="120"/>
        <w:rPr>
          <w:rFonts w:hint="default" w:ascii="Times New Roman" w:hAnsi="Times New Roman" w:cs="Times New Roman"/>
        </w:rPr>
      </w:pPr>
      <w:r>
        <w:rPr>
          <w:rFonts w:hint="default" w:ascii="Times New Roman" w:hAnsi="Times New Roman" w:cs="Times New Roman"/>
        </w:rPr>
        <w:t>铭牌应由适合于环境条件的不锈钢制成，并应牢固地固定在泵体上容易看见的位置处。</w:t>
      </w:r>
    </w:p>
    <w:p w14:paraId="3FB3B0B8">
      <w:pPr>
        <w:pStyle w:val="4"/>
        <w:spacing w:before="120" w:after="120" w:line="240" w:lineRule="auto"/>
        <w:rPr>
          <w:rFonts w:hint="default" w:ascii="Times New Roman" w:hAnsi="Times New Roman" w:cs="Times New Roman"/>
        </w:rPr>
      </w:pPr>
      <w:r>
        <w:rPr>
          <w:rFonts w:hint="default" w:ascii="Times New Roman" w:hAnsi="Times New Roman" w:cs="Times New Roman"/>
        </w:rPr>
        <w:t xml:space="preserve">铭牌上应清楚地显示以下内容 </w:t>
      </w:r>
      <w:r>
        <w:rPr>
          <w:rFonts w:hint="default" w:ascii="Times New Roman" w:hAnsi="Times New Roman" w:cs="Times New Roman"/>
          <w:color w:val="000000"/>
        </w:rPr>
        <w:t>(不限于此)</w:t>
      </w:r>
      <w:r>
        <w:rPr>
          <w:rFonts w:hint="default" w:ascii="Times New Roman" w:hAnsi="Times New Roman" w:cs="Times New Roman"/>
        </w:rPr>
        <w:t>:</w:t>
      </w:r>
    </w:p>
    <w:p w14:paraId="58C68540">
      <w:pPr>
        <w:pStyle w:val="4"/>
        <w:numPr>
          <w:ilvl w:val="0"/>
          <w:numId w:val="13"/>
        </w:numPr>
        <w:spacing w:before="120" w:after="120" w:line="240" w:lineRule="auto"/>
        <w:rPr>
          <w:rFonts w:hint="default" w:ascii="Times New Roman" w:hAnsi="Times New Roman" w:cs="Times New Roman"/>
        </w:rPr>
      </w:pPr>
      <w:r>
        <w:rPr>
          <w:rFonts w:hint="default" w:ascii="Times New Roman" w:hAnsi="Times New Roman" w:cs="Times New Roman"/>
        </w:rPr>
        <w:t>设备名称：</w:t>
      </w:r>
    </w:p>
    <w:p w14:paraId="724EBFB3">
      <w:pPr>
        <w:pStyle w:val="4"/>
        <w:numPr>
          <w:ilvl w:val="0"/>
          <w:numId w:val="13"/>
        </w:numPr>
        <w:spacing w:before="120" w:after="120" w:line="240" w:lineRule="auto"/>
        <w:rPr>
          <w:rFonts w:hint="default" w:ascii="Times New Roman" w:hAnsi="Times New Roman" w:cs="Times New Roman"/>
        </w:rPr>
      </w:pPr>
      <w:r>
        <w:rPr>
          <w:rFonts w:hint="default" w:ascii="Times New Roman" w:hAnsi="Times New Roman" w:cs="Times New Roman"/>
          <w:spacing w:val="15"/>
          <w:kern w:val="0"/>
        </w:rPr>
        <w:t>设备型号：</w:t>
      </w:r>
    </w:p>
    <w:p w14:paraId="22704FDC">
      <w:pPr>
        <w:pStyle w:val="4"/>
        <w:numPr>
          <w:ilvl w:val="0"/>
          <w:numId w:val="13"/>
        </w:numPr>
        <w:spacing w:before="120" w:after="120" w:line="240" w:lineRule="auto"/>
        <w:rPr>
          <w:rFonts w:hint="default" w:ascii="Times New Roman" w:hAnsi="Times New Roman" w:cs="Times New Roman"/>
        </w:rPr>
      </w:pPr>
      <w:r>
        <w:rPr>
          <w:rFonts w:hint="default" w:ascii="Times New Roman" w:hAnsi="Times New Roman" w:cs="Times New Roman"/>
        </w:rPr>
        <w:t>工程/项目名称：</w:t>
      </w:r>
    </w:p>
    <w:p w14:paraId="6E1C2451">
      <w:pPr>
        <w:pStyle w:val="4"/>
        <w:numPr>
          <w:ilvl w:val="0"/>
          <w:numId w:val="13"/>
        </w:numPr>
        <w:spacing w:before="120" w:after="120" w:line="240" w:lineRule="auto"/>
        <w:rPr>
          <w:rFonts w:hint="default" w:ascii="Times New Roman" w:hAnsi="Times New Roman" w:cs="Times New Roman"/>
        </w:rPr>
      </w:pPr>
      <w:r>
        <w:rPr>
          <w:rFonts w:hint="default" w:ascii="Times New Roman" w:hAnsi="Times New Roman" w:cs="Times New Roman"/>
          <w:spacing w:val="15"/>
          <w:kern w:val="0"/>
        </w:rPr>
        <w:t>制造厂名称：</w:t>
      </w:r>
    </w:p>
    <w:p w14:paraId="62287651">
      <w:pPr>
        <w:pStyle w:val="4"/>
        <w:numPr>
          <w:ilvl w:val="0"/>
          <w:numId w:val="13"/>
        </w:numPr>
        <w:spacing w:before="120" w:after="120" w:line="240" w:lineRule="auto"/>
        <w:rPr>
          <w:rFonts w:hint="default" w:ascii="Times New Roman" w:hAnsi="Times New Roman" w:cs="Times New Roman"/>
        </w:rPr>
      </w:pPr>
      <w:r>
        <w:rPr>
          <w:rFonts w:hint="default" w:ascii="Times New Roman" w:hAnsi="Times New Roman" w:cs="Times New Roman"/>
          <w:spacing w:val="15"/>
          <w:kern w:val="0"/>
        </w:rPr>
        <w:t>主要技术参数：进出口温度、流量、</w:t>
      </w:r>
      <w:r>
        <w:rPr>
          <w:rFonts w:hint="default" w:ascii="Times New Roman" w:hAnsi="Times New Roman" w:cs="Times New Roman"/>
          <w:lang w:eastAsia="zh-CN"/>
        </w:rPr>
        <w:t>制冷量</w:t>
      </w:r>
      <w:r>
        <w:rPr>
          <w:rFonts w:hint="default" w:ascii="Times New Roman" w:hAnsi="Times New Roman" w:cs="Times New Roman"/>
        </w:rPr>
        <w:t xml:space="preserve">等 </w:t>
      </w:r>
    </w:p>
    <w:p w14:paraId="50D670B3">
      <w:pPr>
        <w:pStyle w:val="4"/>
        <w:numPr>
          <w:ilvl w:val="0"/>
          <w:numId w:val="13"/>
        </w:numPr>
        <w:spacing w:before="120" w:after="120" w:line="240" w:lineRule="auto"/>
        <w:rPr>
          <w:rFonts w:hint="default" w:ascii="Times New Roman" w:hAnsi="Times New Roman" w:cs="Times New Roman"/>
        </w:rPr>
      </w:pPr>
      <w:r>
        <w:rPr>
          <w:rFonts w:hint="default" w:ascii="Times New Roman" w:hAnsi="Times New Roman" w:cs="Times New Roman"/>
          <w:spacing w:val="15"/>
          <w:kern w:val="0"/>
        </w:rPr>
        <w:t>设备位号：</w:t>
      </w:r>
    </w:p>
    <w:p w14:paraId="4CA1E47E">
      <w:pPr>
        <w:pStyle w:val="4"/>
        <w:numPr>
          <w:ilvl w:val="0"/>
          <w:numId w:val="13"/>
        </w:numPr>
        <w:spacing w:before="120" w:after="120" w:line="240" w:lineRule="auto"/>
        <w:rPr>
          <w:rFonts w:hint="default" w:ascii="Times New Roman" w:hAnsi="Times New Roman" w:cs="Times New Roman"/>
        </w:rPr>
      </w:pPr>
      <w:r>
        <w:rPr>
          <w:rFonts w:hint="default" w:ascii="Times New Roman" w:hAnsi="Times New Roman" w:cs="Times New Roman"/>
        </w:rPr>
        <w:t>设备重量（kg）</w:t>
      </w:r>
      <w:r>
        <w:rPr>
          <w:rFonts w:hint="default" w:ascii="Times New Roman" w:hAnsi="Times New Roman" w:cs="Times New Roman"/>
          <w:spacing w:val="15"/>
          <w:kern w:val="0"/>
        </w:rPr>
        <w:t>：</w:t>
      </w:r>
    </w:p>
    <w:p w14:paraId="2911B9B9">
      <w:pPr>
        <w:pStyle w:val="4"/>
        <w:numPr>
          <w:ilvl w:val="0"/>
          <w:numId w:val="13"/>
        </w:numPr>
        <w:spacing w:before="120" w:after="120" w:line="240" w:lineRule="auto"/>
        <w:rPr>
          <w:rFonts w:hint="default" w:ascii="Times New Roman" w:hAnsi="Times New Roman" w:cs="Times New Roman"/>
        </w:rPr>
      </w:pPr>
      <w:r>
        <w:rPr>
          <w:rFonts w:hint="default" w:ascii="Times New Roman" w:hAnsi="Times New Roman" w:cs="Times New Roman"/>
          <w:kern w:val="0"/>
        </w:rPr>
        <w:t>出厂年份：</w:t>
      </w:r>
    </w:p>
    <w:p w14:paraId="08EB56B5">
      <w:pPr>
        <w:pStyle w:val="2"/>
        <w:spacing w:before="240" w:after="120"/>
        <w:rPr>
          <w:rStyle w:val="24"/>
          <w:rFonts w:hint="default" w:ascii="Times New Roman" w:hAnsi="Times New Roman" w:cs="Times New Roman"/>
          <w:b/>
          <w:bCs/>
        </w:rPr>
      </w:pPr>
      <w:bookmarkStart w:id="13" w:name="_Toc328598181"/>
      <w:r>
        <w:rPr>
          <w:rStyle w:val="24"/>
          <w:rFonts w:hint="default" w:ascii="Times New Roman" w:hAnsi="Times New Roman" w:cs="Times New Roman"/>
          <w:b/>
          <w:bCs/>
        </w:rPr>
        <w:t>性能保证</w:t>
      </w:r>
      <w:bookmarkEnd w:id="13"/>
    </w:p>
    <w:p w14:paraId="390C9EA5">
      <w:pPr>
        <w:pStyle w:val="3"/>
        <w:spacing w:before="120" w:after="120"/>
        <w:rPr>
          <w:rFonts w:hint="default" w:ascii="Times New Roman" w:hAnsi="Times New Roman" w:cs="Times New Roman"/>
        </w:rPr>
      </w:pPr>
      <w:r>
        <w:rPr>
          <w:rFonts w:hint="default" w:ascii="Times New Roman" w:hAnsi="Times New Roman" w:cs="Times New Roman"/>
        </w:rPr>
        <w:t>投标者保证所供货物完全符合本技术规格书中对所要求的设备设计、材料选择、制造、检验和验收等方面的要求；</w:t>
      </w:r>
    </w:p>
    <w:p w14:paraId="2135A9DF">
      <w:pPr>
        <w:pStyle w:val="3"/>
        <w:spacing w:before="120" w:after="120"/>
        <w:rPr>
          <w:rFonts w:hint="default" w:ascii="Times New Roman" w:hAnsi="Times New Roman" w:cs="Times New Roman"/>
        </w:rPr>
      </w:pPr>
      <w:r>
        <w:rPr>
          <w:rFonts w:hint="default" w:ascii="Times New Roman" w:hAnsi="Times New Roman" w:cs="Times New Roman"/>
        </w:rPr>
        <w:t>除上述外投标者还应提供下列保证：</w:t>
      </w:r>
    </w:p>
    <w:p w14:paraId="7A80B7E1">
      <w:pPr>
        <w:numPr>
          <w:ilvl w:val="0"/>
          <w:numId w:val="14"/>
        </w:numPr>
        <w:ind w:firstLineChars="0"/>
        <w:rPr>
          <w:rFonts w:hint="default" w:ascii="Times New Roman" w:hAnsi="Times New Roman" w:cs="Times New Roman"/>
        </w:rPr>
      </w:pPr>
      <w:r>
        <w:rPr>
          <w:rFonts w:hint="default" w:ascii="Times New Roman" w:hAnsi="Times New Roman" w:cs="Times New Roman"/>
        </w:rPr>
        <w:t>在不同流量下的制冷能力；</w:t>
      </w:r>
    </w:p>
    <w:p w14:paraId="5534DF94">
      <w:pPr>
        <w:numPr>
          <w:ilvl w:val="0"/>
          <w:numId w:val="14"/>
        </w:numPr>
        <w:ind w:firstLineChars="0"/>
        <w:rPr>
          <w:rFonts w:hint="default" w:ascii="Times New Roman" w:hAnsi="Times New Roman" w:cs="Times New Roman"/>
        </w:rPr>
      </w:pPr>
      <w:r>
        <w:rPr>
          <w:rFonts w:hint="default" w:ascii="Times New Roman" w:hAnsi="Times New Roman" w:cs="Times New Roman"/>
        </w:rPr>
        <w:t>机组在额定工况下的制冷能力；</w:t>
      </w:r>
    </w:p>
    <w:p w14:paraId="68DAF27C">
      <w:pPr>
        <w:numPr>
          <w:ilvl w:val="0"/>
          <w:numId w:val="14"/>
        </w:numPr>
        <w:ind w:firstLineChars="0"/>
        <w:rPr>
          <w:rFonts w:hint="default" w:ascii="Times New Roman" w:hAnsi="Times New Roman" w:cs="Times New Roman"/>
        </w:rPr>
      </w:pPr>
      <w:r>
        <w:rPr>
          <w:rFonts w:hint="default" w:ascii="Times New Roman" w:hAnsi="Times New Roman" w:cs="Times New Roman"/>
        </w:rPr>
        <w:t>机组在不同能力下的耐腐蚀能力；</w:t>
      </w:r>
    </w:p>
    <w:p w14:paraId="6C05E473">
      <w:pPr>
        <w:pStyle w:val="3"/>
        <w:spacing w:before="120" w:after="120"/>
        <w:rPr>
          <w:rFonts w:hint="default" w:ascii="Times New Roman" w:hAnsi="Times New Roman" w:cs="Times New Roman"/>
        </w:rPr>
      </w:pPr>
      <w:r>
        <w:rPr>
          <w:rFonts w:hint="default" w:ascii="Times New Roman" w:hAnsi="Times New Roman" w:cs="Times New Roman"/>
        </w:rPr>
        <w:t>在质量保证期内（设备出厂交货二年或工厂开车后一年）由于卖方设计、制造、材料选择和装配方面的原因出现的质量问题，卖方将免费改进、修改或更换。</w:t>
      </w:r>
    </w:p>
    <w:p w14:paraId="790ECEA0">
      <w:pPr>
        <w:pStyle w:val="2"/>
        <w:spacing w:before="240" w:after="120"/>
        <w:rPr>
          <w:rStyle w:val="24"/>
          <w:rFonts w:hint="default" w:ascii="Times New Roman" w:hAnsi="Times New Roman" w:cs="Times New Roman"/>
          <w:b/>
          <w:bCs/>
        </w:rPr>
      </w:pPr>
      <w:bookmarkStart w:id="14" w:name="_Toc328598182"/>
      <w:r>
        <w:rPr>
          <w:rStyle w:val="24"/>
          <w:rFonts w:hint="default" w:ascii="Times New Roman" w:hAnsi="Times New Roman" w:cs="Times New Roman"/>
          <w:b/>
          <w:bCs/>
        </w:rPr>
        <w:t>其它要求</w:t>
      </w:r>
      <w:bookmarkEnd w:id="12"/>
      <w:bookmarkEnd w:id="14"/>
    </w:p>
    <w:p w14:paraId="5331775B">
      <w:pPr>
        <w:pStyle w:val="3"/>
        <w:spacing w:before="120" w:after="120"/>
        <w:rPr>
          <w:rFonts w:hint="default" w:ascii="Times New Roman" w:hAnsi="Times New Roman" w:cs="Times New Roman"/>
        </w:rPr>
      </w:pPr>
      <w:r>
        <w:rPr>
          <w:rFonts w:hint="default" w:ascii="Times New Roman" w:hAnsi="Times New Roman" w:cs="Times New Roman"/>
        </w:rPr>
        <w:t>机组的油漆工作需在出厂前在供方车间内完成。</w:t>
      </w:r>
    </w:p>
    <w:p w14:paraId="4D2C8930">
      <w:pPr>
        <w:pStyle w:val="3"/>
        <w:spacing w:before="120" w:after="120"/>
        <w:rPr>
          <w:rFonts w:hint="default" w:ascii="Times New Roman" w:hAnsi="Times New Roman" w:cs="Times New Roman"/>
        </w:rPr>
      </w:pPr>
      <w:r>
        <w:rPr>
          <w:rFonts w:hint="default" w:ascii="Times New Roman" w:hAnsi="Times New Roman" w:cs="Times New Roman"/>
        </w:rPr>
        <w:t>水压试验和射线探伤应根据供方标准进行。供方应在报价中提交程序信息。</w:t>
      </w:r>
    </w:p>
    <w:p w14:paraId="636D0E73">
      <w:pPr>
        <w:pStyle w:val="3"/>
        <w:spacing w:before="120" w:after="120"/>
        <w:rPr>
          <w:rFonts w:hint="default" w:ascii="Times New Roman" w:hAnsi="Times New Roman" w:cs="Times New Roman"/>
        </w:rPr>
      </w:pPr>
      <w:r>
        <w:rPr>
          <w:rFonts w:hint="default" w:ascii="Times New Roman" w:hAnsi="Times New Roman" w:cs="Times New Roman"/>
        </w:rPr>
        <w:t>现场服务</w:t>
      </w:r>
    </w:p>
    <w:p w14:paraId="36F960B7">
      <w:pPr>
        <w:numPr>
          <w:ilvl w:val="12"/>
          <w:numId w:val="0"/>
        </w:numPr>
        <w:ind w:firstLine="420" w:firstLineChars="200"/>
        <w:rPr>
          <w:rFonts w:hint="default" w:ascii="Times New Roman" w:hAnsi="Times New Roman" w:cs="Times New Roman"/>
        </w:rPr>
      </w:pPr>
      <w:r>
        <w:rPr>
          <w:rFonts w:hint="default" w:ascii="Times New Roman" w:hAnsi="Times New Roman" w:cs="Times New Roman"/>
        </w:rPr>
        <w:t>供方将指定设备现场服务天数，以及现场加班的工时（天和小时）变化。如果设备需要另外的服务人员，则供方应分别提供服务费用，所有现场服务人员均通过设备供方决定。</w:t>
      </w:r>
    </w:p>
    <w:p w14:paraId="1A1194F3">
      <w:pPr>
        <w:pStyle w:val="3"/>
        <w:spacing w:before="120" w:after="120"/>
        <w:rPr>
          <w:rFonts w:hint="default" w:ascii="Times New Roman" w:hAnsi="Times New Roman" w:cs="Times New Roman"/>
        </w:rPr>
      </w:pPr>
      <w:r>
        <w:rPr>
          <w:rFonts w:hint="default" w:ascii="Times New Roman" w:hAnsi="Times New Roman" w:cs="Times New Roman"/>
        </w:rPr>
        <w:t>特殊工具：设备安装所需的特殊工具将包括在内。</w:t>
      </w:r>
    </w:p>
    <w:p w14:paraId="11F1CC5F">
      <w:pPr>
        <w:pStyle w:val="3"/>
        <w:spacing w:before="120" w:after="120"/>
        <w:rPr>
          <w:rFonts w:hint="default" w:ascii="Times New Roman" w:hAnsi="Times New Roman" w:cs="Times New Roman"/>
        </w:rPr>
      </w:pPr>
      <w:r>
        <w:rPr>
          <w:rFonts w:hint="default" w:ascii="Times New Roman" w:hAnsi="Times New Roman" w:cs="Times New Roman"/>
        </w:rPr>
        <w:t>噪音级别离设备一米处不超过85 dBA。</w:t>
      </w:r>
    </w:p>
    <w:p w14:paraId="2E110C5E">
      <w:pPr>
        <w:pStyle w:val="3"/>
        <w:spacing w:before="120" w:after="120"/>
        <w:rPr>
          <w:rFonts w:hint="default" w:ascii="Times New Roman" w:hAnsi="Times New Roman" w:cs="Times New Roman"/>
        </w:rPr>
      </w:pPr>
      <w:r>
        <w:rPr>
          <w:rFonts w:hint="default" w:ascii="Times New Roman" w:hAnsi="Times New Roman" w:cs="Times New Roman"/>
        </w:rPr>
        <w:t>装运</w:t>
      </w:r>
    </w:p>
    <w:p w14:paraId="5259281C">
      <w:pPr>
        <w:pStyle w:val="4"/>
        <w:spacing w:before="120" w:after="120"/>
        <w:rPr>
          <w:rFonts w:hint="default" w:ascii="Times New Roman" w:hAnsi="Times New Roman" w:cs="Times New Roman"/>
        </w:rPr>
      </w:pPr>
      <w:r>
        <w:rPr>
          <w:rFonts w:hint="default" w:ascii="Times New Roman" w:hAnsi="Times New Roman" w:cs="Times New Roman"/>
        </w:rPr>
        <w:t>除合同另有规定外，供方提供的全部货物，均应采用国家或专业标准保护措施进行包装，使包装应适应于远距离运输、确保货物安全无损运抵现场。</w:t>
      </w:r>
    </w:p>
    <w:p w14:paraId="77157B5E">
      <w:pPr>
        <w:pStyle w:val="4"/>
        <w:spacing w:before="120" w:after="120"/>
        <w:rPr>
          <w:rFonts w:hint="default" w:ascii="Times New Roman" w:hAnsi="Times New Roman" w:cs="Times New Roman"/>
        </w:rPr>
      </w:pPr>
      <w:r>
        <w:rPr>
          <w:rFonts w:hint="default" w:ascii="Times New Roman" w:hAnsi="Times New Roman" w:cs="Times New Roman"/>
        </w:rPr>
        <w:t>所有辅助部件例如仪表、配管、机械设备等按使用分别包装或用板条箱包装，其内容将标注在包装外面。</w:t>
      </w:r>
    </w:p>
    <w:p w14:paraId="45CD8687">
      <w:pPr>
        <w:pStyle w:val="4"/>
        <w:spacing w:before="120" w:after="120"/>
        <w:rPr>
          <w:rFonts w:hint="default" w:ascii="Times New Roman" w:hAnsi="Times New Roman" w:cs="Times New Roman"/>
        </w:rPr>
      </w:pPr>
      <w:r>
        <w:rPr>
          <w:rFonts w:hint="default" w:ascii="Times New Roman" w:hAnsi="Times New Roman" w:cs="Times New Roman"/>
        </w:rPr>
        <w:t>所有零散附属件的包装箱上，应注明合同号、收件人、地址、设备名称、零散附属件名称和重新组装号。设备的备品备件包装箱上，也应用同样的方法标注。并注有“设备备品备件”字样</w:t>
      </w:r>
    </w:p>
    <w:p w14:paraId="293DEEE2">
      <w:pPr>
        <w:pStyle w:val="3"/>
        <w:spacing w:before="120" w:after="120"/>
        <w:rPr>
          <w:rFonts w:hint="default" w:eastAsia="宋体"/>
          <w:lang w:val="en-US" w:eastAsia="zh-CN"/>
        </w:rPr>
      </w:pPr>
      <w:r>
        <w:rPr>
          <w:rFonts w:hint="default" w:ascii="Times New Roman" w:hAnsi="Times New Roman" w:cs="Times New Roman"/>
        </w:rPr>
        <w:t>吊耳：设备装有吊耳，便于搬运和安装。</w:t>
      </w:r>
    </w:p>
    <w:p w14:paraId="37430A88">
      <w:pPr>
        <w:pStyle w:val="3"/>
        <w:spacing w:before="120" w:after="120"/>
        <w:rPr>
          <w:rFonts w:hint="default" w:eastAsia="宋体"/>
          <w:lang w:val="en-US" w:eastAsia="zh-CN"/>
        </w:rPr>
      </w:pPr>
      <w:r>
        <w:rPr>
          <w:rFonts w:hint="eastAsia" w:ascii="Times New Roman" w:hAnsi="Times New Roman" w:cs="Times New Roman"/>
          <w:lang w:val="en-US" w:eastAsia="zh-CN"/>
        </w:rPr>
        <w:t>投标方需要到现场</w:t>
      </w:r>
      <w:r>
        <w:rPr>
          <w:rFonts w:hint="default" w:ascii="Times New Roman" w:hAnsi="Times New Roman" w:cs="Times New Roman"/>
          <w:lang w:val="en-US" w:eastAsia="zh-CN"/>
        </w:rPr>
        <w:t>踏勘</w:t>
      </w:r>
      <w:r>
        <w:rPr>
          <w:rFonts w:hint="eastAsia" w:ascii="Times New Roman" w:hAnsi="Times New Roman" w:cs="Times New Roman"/>
          <w:lang w:val="en-US" w:eastAsia="zh-CN"/>
        </w:rPr>
        <w:t>，并填写《现场踏勘确认表》</w:t>
      </w:r>
    </w:p>
    <w:p w14:paraId="128D09CA">
      <w:pPr>
        <w:pStyle w:val="2"/>
        <w:spacing w:before="240" w:after="120"/>
        <w:rPr>
          <w:rStyle w:val="24"/>
          <w:rFonts w:hint="default" w:ascii="Times New Roman" w:hAnsi="Times New Roman" w:cs="Times New Roman"/>
          <w:b/>
          <w:bCs/>
        </w:rPr>
      </w:pPr>
      <w:bookmarkStart w:id="15" w:name="_Toc328598183"/>
      <w:r>
        <w:rPr>
          <w:rStyle w:val="24"/>
          <w:rFonts w:hint="default" w:ascii="Times New Roman" w:hAnsi="Times New Roman" w:cs="Times New Roman"/>
          <w:b/>
          <w:bCs/>
        </w:rPr>
        <w:t>附件</w:t>
      </w:r>
      <w:bookmarkEnd w:id="15"/>
    </w:p>
    <w:p w14:paraId="17F58154">
      <w:pPr>
        <w:ind w:firstLine="480"/>
        <w:rPr>
          <w:rFonts w:hint="default" w:ascii="Times New Roman" w:hAnsi="Times New Roman" w:cs="Times New Roman"/>
        </w:rPr>
      </w:pPr>
      <w:r>
        <w:rPr>
          <w:rFonts w:hint="default" w:ascii="Times New Roman" w:hAnsi="Times New Roman" w:cs="Times New Roman"/>
        </w:rPr>
        <w:t>附件一：检验数据表</w:t>
      </w:r>
    </w:p>
    <w:p w14:paraId="48A86DD4">
      <w:pPr>
        <w:ind w:firstLine="480"/>
        <w:rPr>
          <w:rFonts w:hint="default" w:ascii="Times New Roman" w:hAnsi="Times New Roman" w:cs="Times New Roman"/>
        </w:rPr>
      </w:pPr>
      <w:r>
        <w:rPr>
          <w:rFonts w:hint="default" w:ascii="Times New Roman" w:hAnsi="Times New Roman" w:cs="Times New Roman"/>
        </w:rPr>
        <w:t>附件二：卖方图纸资料要求</w:t>
      </w:r>
    </w:p>
    <w:p w14:paraId="2F35E5F3">
      <w:pPr>
        <w:ind w:firstLine="480"/>
        <w:rPr>
          <w:rFonts w:hint="default" w:ascii="Times New Roman" w:hAnsi="Times New Roman" w:cs="Times New Roman"/>
        </w:rPr>
      </w:pPr>
      <w:r>
        <w:rPr>
          <w:rFonts w:hint="default" w:ascii="Times New Roman" w:hAnsi="Times New Roman" w:cs="Times New Roman"/>
        </w:rPr>
        <w:t>附件三：</w:t>
      </w:r>
      <w:r>
        <w:rPr>
          <w:rFonts w:hint="default" w:ascii="Times New Roman" w:hAnsi="Times New Roman" w:cs="Times New Roman"/>
          <w:lang w:val="en-US" w:eastAsia="zh-CN"/>
        </w:rPr>
        <w:t>现场踏勘确认表</w:t>
      </w:r>
      <w:r>
        <w:rPr>
          <w:rFonts w:hint="default" w:ascii="Times New Roman" w:hAnsi="Times New Roman" w:eastAsia="黑体" w:cs="Times New Roman"/>
        </w:rPr>
        <w:br w:type="page"/>
      </w:r>
      <w:r>
        <w:rPr>
          <w:rFonts w:hint="default" w:ascii="Times New Roman" w:hAnsi="Times New Roman" w:eastAsia="黑体" w:cs="Times New Roman"/>
        </w:rPr>
        <w:t>附件一                     检  验  数  据  表</w:t>
      </w:r>
    </w:p>
    <w:tbl>
      <w:tblPr>
        <w:tblStyle w:val="1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720"/>
        <w:gridCol w:w="720"/>
        <w:gridCol w:w="759"/>
        <w:gridCol w:w="2841"/>
        <w:gridCol w:w="3600"/>
      </w:tblGrid>
      <w:tr w14:paraId="6553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548E41E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标记</w:t>
            </w:r>
          </w:p>
        </w:tc>
        <w:tc>
          <w:tcPr>
            <w:tcW w:w="759" w:type="dxa"/>
            <w:vMerge w:val="restart"/>
            <w:tcBorders>
              <w:top w:val="single" w:color="auto" w:sz="4" w:space="0"/>
              <w:left w:val="single" w:color="auto" w:sz="4" w:space="0"/>
              <w:bottom w:val="single" w:color="auto" w:sz="4" w:space="0"/>
              <w:right w:val="single" w:color="auto" w:sz="4" w:space="0"/>
            </w:tcBorders>
            <w:noWrap w:val="0"/>
            <w:vAlign w:val="center"/>
          </w:tcPr>
          <w:p w14:paraId="32A8DE2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阶段</w:t>
            </w:r>
          </w:p>
        </w:tc>
        <w:tc>
          <w:tcPr>
            <w:tcW w:w="2841" w:type="dxa"/>
            <w:vMerge w:val="restart"/>
            <w:tcBorders>
              <w:top w:val="single" w:color="auto" w:sz="4" w:space="0"/>
              <w:left w:val="single" w:color="auto" w:sz="4" w:space="0"/>
              <w:bottom w:val="single" w:color="auto" w:sz="4" w:space="0"/>
              <w:right w:val="single" w:color="auto" w:sz="4" w:space="0"/>
            </w:tcBorders>
            <w:noWrap w:val="0"/>
            <w:vAlign w:val="center"/>
          </w:tcPr>
          <w:p w14:paraId="3AF4850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检 验 和 试 验</w:t>
            </w:r>
          </w:p>
        </w:tc>
        <w:tc>
          <w:tcPr>
            <w:tcW w:w="3600" w:type="dxa"/>
            <w:vMerge w:val="restart"/>
            <w:tcBorders>
              <w:top w:val="single" w:color="auto" w:sz="4" w:space="0"/>
              <w:left w:val="single" w:color="auto" w:sz="4" w:space="0"/>
              <w:bottom w:val="single" w:color="auto" w:sz="4" w:space="0"/>
              <w:right w:val="single" w:color="auto" w:sz="4" w:space="0"/>
            </w:tcBorders>
            <w:noWrap w:val="0"/>
            <w:vAlign w:val="center"/>
          </w:tcPr>
          <w:p w14:paraId="5186E35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备 注</w:t>
            </w:r>
          </w:p>
        </w:tc>
      </w:tr>
      <w:tr w14:paraId="53AD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7E54F5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S</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3555C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B</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E80DFE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R</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6B7C61">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8A4CAC0">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0BE4682">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3CDC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0E6D0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06342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9EBE2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75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4F6D2B1">
            <w:pPr>
              <w:tabs>
                <w:tab w:val="left" w:pos="3119"/>
              </w:tabs>
              <w:ind w:left="113" w:right="113"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原材料和半成品</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2ED2FD5C">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工厂标准检验和试验</w:t>
            </w:r>
          </w:p>
        </w:tc>
        <w:tc>
          <w:tcPr>
            <w:tcW w:w="3600" w:type="dxa"/>
            <w:vMerge w:val="restart"/>
            <w:tcBorders>
              <w:top w:val="single" w:color="auto" w:sz="4" w:space="0"/>
              <w:left w:val="single" w:color="auto" w:sz="4" w:space="0"/>
              <w:bottom w:val="single" w:color="auto" w:sz="4" w:space="0"/>
              <w:right w:val="single" w:color="auto" w:sz="4" w:space="0"/>
            </w:tcBorders>
            <w:noWrap w:val="0"/>
            <w:vAlign w:val="center"/>
          </w:tcPr>
          <w:p w14:paraId="631F4122">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本检验数据表给出了货物满足技术规格标准和/或合同要求的最低检查、检验和试验项目的要求。</w:t>
            </w:r>
          </w:p>
          <w:p w14:paraId="4C30550F">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主要工程文件和相关标准</w:t>
            </w:r>
          </w:p>
          <w:p w14:paraId="43ED1410">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1）《技术规格书》</w:t>
            </w:r>
          </w:p>
          <w:p w14:paraId="64DB0126">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2）美国材料试验学会ASTM</w:t>
            </w:r>
          </w:p>
          <w:p w14:paraId="01796E1B">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3）有关要求的标准</w:t>
            </w:r>
          </w:p>
          <w:p w14:paraId="684B02A2">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标记说明：</w:t>
            </w:r>
          </w:p>
          <w:p w14:paraId="41D0250C">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S：卖方（制造厂商）</w:t>
            </w:r>
          </w:p>
          <w:p w14:paraId="37AD76C4">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B：买方业主</w:t>
            </w:r>
          </w:p>
          <w:p w14:paraId="46B0CEF2">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R：是否要求作</w:t>
            </w:r>
          </w:p>
          <w:p w14:paraId="43FB3512">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1：对所有材料和设备进行目睹检查</w:t>
            </w:r>
          </w:p>
          <w:p w14:paraId="58949306">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2：对所有材料分类批抽检</w:t>
            </w:r>
          </w:p>
          <w:p w14:paraId="223381C0">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3：开始投料制造要求审查确认的有关文件资料</w:t>
            </w:r>
          </w:p>
          <w:p w14:paraId="264FB5B1">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4：检验合格证</w:t>
            </w:r>
          </w:p>
          <w:p w14:paraId="21BFD2C2">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5：每种类型随机抽验一个</w:t>
            </w:r>
          </w:p>
          <w:p w14:paraId="7864EDF6">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6：权威性合格证</w:t>
            </w:r>
          </w:p>
          <w:p w14:paraId="49AAEF00">
            <w:pPr>
              <w:tabs>
                <w:tab w:val="left" w:pos="3119"/>
              </w:tabs>
              <w:ind w:firstLine="420"/>
              <w:rPr>
                <w:rFonts w:hint="default" w:ascii="Times New Roman" w:hAnsi="Times New Roman" w:eastAsia="黑体" w:cs="Times New Roman"/>
                <w:sz w:val="21"/>
                <w:szCs w:val="21"/>
              </w:rPr>
            </w:pPr>
          </w:p>
          <w:p w14:paraId="3BB626EE">
            <w:pPr>
              <w:tabs>
                <w:tab w:val="left" w:pos="3119"/>
              </w:tabs>
              <w:ind w:firstLine="420"/>
              <w:rPr>
                <w:rFonts w:hint="default" w:ascii="Times New Roman" w:hAnsi="Times New Roman" w:eastAsia="黑体" w:cs="Times New Roman"/>
                <w:sz w:val="21"/>
                <w:szCs w:val="21"/>
              </w:rPr>
            </w:pPr>
          </w:p>
          <w:p w14:paraId="4C4E9FD7">
            <w:pPr>
              <w:tabs>
                <w:tab w:val="left" w:pos="3119"/>
              </w:tabs>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注：</w:t>
            </w:r>
          </w:p>
          <w:p w14:paraId="593372A7">
            <w:pPr>
              <w:numPr>
                <w:ilvl w:val="0"/>
                <w:numId w:val="15"/>
              </w:numPr>
              <w:tabs>
                <w:tab w:val="left" w:pos="3119"/>
              </w:tabs>
              <w:spacing w:line="240" w:lineRule="auto"/>
              <w:ind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有“△”标记的项目为必验项目，相关记录必须反映在制造检验数据报告中。</w:t>
            </w:r>
          </w:p>
          <w:p w14:paraId="7801CD51">
            <w:pPr>
              <w:numPr>
                <w:ilvl w:val="0"/>
                <w:numId w:val="15"/>
              </w:numPr>
              <w:tabs>
                <w:tab w:val="left" w:pos="3119"/>
              </w:tabs>
              <w:spacing w:line="240" w:lineRule="auto"/>
              <w:ind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由买方参加检查的项目，卖方应在试验和检验前一个月或合同规定的时间通知买方。</w:t>
            </w:r>
          </w:p>
          <w:p w14:paraId="67B5F193">
            <w:pPr>
              <w:tabs>
                <w:tab w:val="left" w:pos="3119"/>
              </w:tabs>
              <w:ind w:firstLine="420"/>
              <w:rPr>
                <w:rFonts w:hint="default" w:ascii="Times New Roman" w:hAnsi="Times New Roman" w:eastAsia="黑体" w:cs="Times New Roman"/>
                <w:sz w:val="21"/>
                <w:szCs w:val="21"/>
              </w:rPr>
            </w:pPr>
          </w:p>
        </w:tc>
      </w:tr>
      <w:tr w14:paraId="60D7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6687D57">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247701B">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D0994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E880C9">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44CBDD83">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材料生产厂合格证原件</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6D10DF">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105A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507F51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909EDD">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4916D3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383350">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21E4961">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化学分析</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D12632">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5F8C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664470E">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05D195">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B53036">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82968A">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E556CA4">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拉伸试验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5BEB3E">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669C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4A02FFB">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63980A">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FACBC4">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7B3EF4B">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13BC9253">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硬度试验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943F06">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30AC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6939048">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F6BB94">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F067D2">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DA95E1">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87DCF2C">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冲击试验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06FFC0">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57BA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8CCFB9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BADA33">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00C605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0BF6CB">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1A3955E2">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外观和尺寸</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B4DACB">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5E15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EC04A1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F0249FA">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085074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7F5658">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1821C68">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材料规格和标记</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70706C">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6606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8A985EB">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87B481">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EA122C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0226C5">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129DE28">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无损检查</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99F0B42">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5B5F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36E0780">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41BA67">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93A32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6898B7">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1D3FECF">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腐蚀性试验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704DBD">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7A62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ED8BBAD">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BE32C1">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47FC5B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759" w:type="dxa"/>
            <w:vMerge w:val="restart"/>
            <w:tcBorders>
              <w:top w:val="single" w:color="auto" w:sz="4" w:space="0"/>
              <w:left w:val="single" w:color="auto" w:sz="4" w:space="0"/>
              <w:bottom w:val="single" w:color="auto" w:sz="4" w:space="0"/>
              <w:right w:val="single" w:color="auto" w:sz="4" w:space="0"/>
            </w:tcBorders>
            <w:noWrap w:val="0"/>
            <w:vAlign w:val="center"/>
          </w:tcPr>
          <w:p w14:paraId="7A6BD664">
            <w:pPr>
              <w:tabs>
                <w:tab w:val="left" w:pos="3119"/>
              </w:tabs>
              <w:ind w:left="113" w:right="113"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制造期 间</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2A2E988">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外观和尺寸</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93B2A29">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651E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EA8BFC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E1F44A">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1AA508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25921F6">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366BFAB">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材料规格及标记</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7B933DF">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79D5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F4959A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C721D3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C30EF9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53560B">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DE7578D">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外购设备和零部件检查</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029CB08">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7380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ADA78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045B6E">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3C0C1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0F269E">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37D3A3F">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焊接工艺</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633DD67">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67D0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8CCCAF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9DC4F3A">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00C24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4C0A4C">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46FAEB2F">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焊工资格记录</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D997BA">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776B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15323E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B60093">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A6C27AD">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D06E8F">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0EB54732">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焊缝坡口和清根</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5CE1C8">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487D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5E458C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596D57">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F8F8C1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91F5B2C">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D1B302E">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焊缝内外表面</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70F36BF">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3AC3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D45790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7B15B9">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97FA16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3D373F">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2A25F54">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RT（射线探伤）</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F96698">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3EFD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80B620E">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14EA10D">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D9147C">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6A863B">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D104E0C">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PT（液体渗透探伤）</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455489">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57E9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027FB5D">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2BFCF2">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1A117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1646D3">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6241AA1">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MT（磁粉探伤）</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93ADFC">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731A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9DA6B39">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334336">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C789F62">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C056F4C">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E024569">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UT（超声波探伤）</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63A954">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7D3A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CFE8DB">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F7BF08">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0440B27">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593D592">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E87546E">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热处理</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377577">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01CD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513AFD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E1E331">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642B02">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759" w:type="dxa"/>
            <w:vMerge w:val="restart"/>
            <w:tcBorders>
              <w:top w:val="single" w:color="auto" w:sz="4" w:space="0"/>
              <w:left w:val="single" w:color="auto" w:sz="4" w:space="0"/>
              <w:bottom w:val="single" w:color="auto" w:sz="4" w:space="0"/>
              <w:right w:val="single" w:color="auto" w:sz="4" w:space="0"/>
            </w:tcBorders>
            <w:noWrap w:val="0"/>
            <w:vAlign w:val="center"/>
          </w:tcPr>
          <w:p w14:paraId="57EF7E4A">
            <w:pPr>
              <w:tabs>
                <w:tab w:val="left" w:pos="3119"/>
              </w:tabs>
              <w:ind w:left="113" w:right="113"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最终检查和试验</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6BC9F9F">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工厂标准检验和试验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84ED0B">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3C45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0A7B38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780FFB7">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A77296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324E2C1">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28A4CC1B">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产品合格证及外观检查</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176B67D">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7294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272A53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A52EF2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650A82">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DDE31A">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198E612F">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最终尺寸检查</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55FD0C">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6DF7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DEECA8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D6C923C">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F5B9D4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6A3D67">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35D26B1">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无损检验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634C34">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004B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592493D">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09CF854">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C170E0A">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F42AF38">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4DD35AC">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机械运行试验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EE1C8F9">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3C23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19FB0FA">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C9523E">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86A1A17">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113EEDB">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FA1421F">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性能试验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E86410C">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4A32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2EE84E">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325622">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898DCD8">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5748BAD">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59A4F83">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静平衡和动平衡试验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98A9D4B">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7326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9AFCB4F">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0E867F">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E517B7">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486786">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E42E207">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噪音试验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8D78721">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1F83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C624EF3">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B0594A7">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585BDC">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0EF182">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CA03F7D">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NPSH检查</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0972D0">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661D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76C4F5C">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153B8A">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02C82B">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C2487D">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0A59B3B">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控制系统试验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031157">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6D7B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5DF5090">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929E63E">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000C51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7751818">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0BF98DB">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水压试验及气密性试验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26B4170">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1FB2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50EC222">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E32D07">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589D56D">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191035">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53B724E">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管口方位</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13759B">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5946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DF1E7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1835EA2">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87A9A0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476637">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6FD7789">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法兰连接标准和密封面</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F6597E">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7C89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53D883">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D4483C">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89435EA">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63A05AC">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9E2004F">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分层试验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42D8A3">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4491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EFD7032">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05B7562">
            <w:pPr>
              <w:tabs>
                <w:tab w:val="left" w:pos="3119"/>
              </w:tabs>
              <w:ind w:firstLine="0" w:firstLineChars="0"/>
              <w:jc w:val="center"/>
              <w:rPr>
                <w:rFonts w:hint="default" w:ascii="Times New Roman" w:hAnsi="Times New Roman" w:eastAsia="黑体" w:cs="Times New Roman"/>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993D13">
            <w:pPr>
              <w:tabs>
                <w:tab w:val="left" w:pos="3119"/>
              </w:tabs>
              <w:ind w:firstLine="0" w:firstLineChars="0"/>
              <w:jc w:val="center"/>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993E92">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24449D1">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电火花检验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0C67BE">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5A31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3C2EEC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B9BF7E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BAC16F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BEAE35">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4C637863">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表面处理</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424B0D">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r w14:paraId="51B9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AE3F7B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B5C76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A52682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5AD031">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713CD12">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文件资料</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F294AE3">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r>
    </w:tbl>
    <w:p w14:paraId="50C84A8A">
      <w:pPr>
        <w:tabs>
          <w:tab w:val="left" w:pos="3119"/>
        </w:tabs>
        <w:snapToGrid w:val="0"/>
        <w:ind w:firstLine="0" w:firstLineChars="0"/>
        <w:textAlignment w:val="baseline"/>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附件二                        卖 方 图 纸 资 料 要 求</w:t>
      </w:r>
    </w:p>
    <w:tbl>
      <w:tblPr>
        <w:tblStyle w:val="10"/>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3791"/>
        <w:gridCol w:w="817"/>
        <w:gridCol w:w="1072"/>
        <w:gridCol w:w="717"/>
        <w:gridCol w:w="898"/>
        <w:gridCol w:w="816"/>
        <w:gridCol w:w="816"/>
      </w:tblGrid>
      <w:tr w14:paraId="6E24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vMerge w:val="restart"/>
            <w:tcBorders>
              <w:top w:val="single" w:color="auto" w:sz="4" w:space="0"/>
              <w:left w:val="single" w:color="auto" w:sz="4" w:space="0"/>
              <w:bottom w:val="single" w:color="auto" w:sz="4" w:space="0"/>
              <w:right w:val="single" w:color="auto" w:sz="4" w:space="0"/>
            </w:tcBorders>
            <w:noWrap w:val="0"/>
            <w:vAlign w:val="top"/>
          </w:tcPr>
          <w:p w14:paraId="5647F90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要求</w:t>
            </w:r>
          </w:p>
        </w:tc>
        <w:tc>
          <w:tcPr>
            <w:tcW w:w="3791" w:type="dxa"/>
            <w:vMerge w:val="restart"/>
            <w:tcBorders>
              <w:top w:val="single" w:color="auto" w:sz="4" w:space="0"/>
              <w:left w:val="single" w:color="auto" w:sz="4" w:space="0"/>
              <w:bottom w:val="single" w:color="auto" w:sz="4" w:space="0"/>
              <w:right w:val="single" w:color="auto" w:sz="4" w:space="0"/>
            </w:tcBorders>
            <w:noWrap w:val="0"/>
            <w:vAlign w:val="center"/>
          </w:tcPr>
          <w:p w14:paraId="2E56470D">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名       称</w:t>
            </w:r>
          </w:p>
        </w:tc>
        <w:tc>
          <w:tcPr>
            <w:tcW w:w="817" w:type="dxa"/>
            <w:tcBorders>
              <w:top w:val="single" w:color="auto" w:sz="4" w:space="0"/>
              <w:left w:val="single" w:color="auto" w:sz="4" w:space="0"/>
              <w:bottom w:val="single" w:color="auto" w:sz="4" w:space="0"/>
              <w:right w:val="single" w:color="auto" w:sz="4" w:space="0"/>
            </w:tcBorders>
            <w:noWrap w:val="0"/>
            <w:vAlign w:val="top"/>
          </w:tcPr>
          <w:p w14:paraId="2FAAB65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报价</w:t>
            </w:r>
          </w:p>
        </w:tc>
        <w:tc>
          <w:tcPr>
            <w:tcW w:w="1789" w:type="dxa"/>
            <w:gridSpan w:val="2"/>
            <w:tcBorders>
              <w:top w:val="single" w:color="auto" w:sz="4" w:space="0"/>
              <w:left w:val="single" w:color="auto" w:sz="4" w:space="0"/>
              <w:bottom w:val="single" w:color="auto" w:sz="4" w:space="0"/>
              <w:right w:val="single" w:color="auto" w:sz="4" w:space="0"/>
            </w:tcBorders>
            <w:noWrap w:val="0"/>
            <w:vAlign w:val="top"/>
          </w:tcPr>
          <w:p w14:paraId="24F087A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先期确认版</w:t>
            </w:r>
          </w:p>
        </w:tc>
        <w:tc>
          <w:tcPr>
            <w:tcW w:w="1714" w:type="dxa"/>
            <w:gridSpan w:val="2"/>
            <w:tcBorders>
              <w:top w:val="single" w:color="auto" w:sz="4" w:space="0"/>
              <w:left w:val="single" w:color="auto" w:sz="4" w:space="0"/>
              <w:bottom w:val="single" w:color="auto" w:sz="4" w:space="0"/>
              <w:right w:val="single" w:color="auto" w:sz="4" w:space="0"/>
            </w:tcBorders>
            <w:noWrap w:val="0"/>
            <w:vAlign w:val="top"/>
          </w:tcPr>
          <w:p w14:paraId="73E530C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最终确认版</w:t>
            </w:r>
          </w:p>
        </w:tc>
        <w:tc>
          <w:tcPr>
            <w:tcW w:w="816" w:type="dxa"/>
            <w:tcBorders>
              <w:top w:val="single" w:color="auto" w:sz="4" w:space="0"/>
              <w:left w:val="single" w:color="auto" w:sz="4" w:space="0"/>
              <w:bottom w:val="single" w:color="auto" w:sz="4" w:space="0"/>
              <w:right w:val="single" w:color="auto" w:sz="4" w:space="0"/>
            </w:tcBorders>
            <w:noWrap w:val="0"/>
            <w:vAlign w:val="top"/>
          </w:tcPr>
          <w:p w14:paraId="30D9D89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最终文件</w:t>
            </w:r>
          </w:p>
        </w:tc>
      </w:tr>
      <w:tr w14:paraId="74FF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5B7B283">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37B955">
            <w:pPr>
              <w:widowControl/>
              <w:tabs>
                <w:tab w:val="left" w:pos="3119"/>
              </w:tabs>
              <w:spacing w:line="240" w:lineRule="auto"/>
              <w:ind w:firstLine="0" w:firstLineChars="0"/>
              <w:jc w:val="left"/>
              <w:rPr>
                <w:rFonts w:hint="default" w:ascii="Times New Roman" w:hAnsi="Times New Roman" w:eastAsia="黑体" w:cs="Times New Roman"/>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7003DF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分数</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14DC693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份数</w:t>
            </w:r>
          </w:p>
        </w:tc>
        <w:tc>
          <w:tcPr>
            <w:tcW w:w="717" w:type="dxa"/>
            <w:tcBorders>
              <w:top w:val="single" w:color="auto" w:sz="4" w:space="0"/>
              <w:left w:val="single" w:color="auto" w:sz="4" w:space="0"/>
              <w:bottom w:val="single" w:color="auto" w:sz="4" w:space="0"/>
              <w:right w:val="single" w:color="auto" w:sz="4" w:space="0"/>
            </w:tcBorders>
            <w:noWrap w:val="0"/>
            <w:vAlign w:val="top"/>
          </w:tcPr>
          <w:p w14:paraId="503A6142">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日期</w:t>
            </w:r>
          </w:p>
        </w:tc>
        <w:tc>
          <w:tcPr>
            <w:tcW w:w="898" w:type="dxa"/>
            <w:tcBorders>
              <w:top w:val="single" w:color="auto" w:sz="4" w:space="0"/>
              <w:left w:val="single" w:color="auto" w:sz="4" w:space="0"/>
              <w:bottom w:val="single" w:color="auto" w:sz="4" w:space="0"/>
              <w:right w:val="single" w:color="auto" w:sz="4" w:space="0"/>
            </w:tcBorders>
            <w:noWrap w:val="0"/>
            <w:vAlign w:val="top"/>
          </w:tcPr>
          <w:p w14:paraId="3DD2219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份数</w:t>
            </w:r>
          </w:p>
        </w:tc>
        <w:tc>
          <w:tcPr>
            <w:tcW w:w="816" w:type="dxa"/>
            <w:tcBorders>
              <w:top w:val="single" w:color="auto" w:sz="4" w:space="0"/>
              <w:left w:val="single" w:color="auto" w:sz="4" w:space="0"/>
              <w:bottom w:val="single" w:color="auto" w:sz="4" w:space="0"/>
              <w:right w:val="single" w:color="auto" w:sz="4" w:space="0"/>
            </w:tcBorders>
            <w:noWrap w:val="0"/>
            <w:vAlign w:val="top"/>
          </w:tcPr>
          <w:p w14:paraId="57EABEC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日期</w:t>
            </w:r>
          </w:p>
        </w:tc>
        <w:tc>
          <w:tcPr>
            <w:tcW w:w="816" w:type="dxa"/>
            <w:tcBorders>
              <w:top w:val="single" w:color="auto" w:sz="4" w:space="0"/>
              <w:left w:val="single" w:color="auto" w:sz="4" w:space="0"/>
              <w:bottom w:val="single" w:color="auto" w:sz="4" w:space="0"/>
              <w:right w:val="single" w:color="auto" w:sz="4" w:space="0"/>
            </w:tcBorders>
            <w:noWrap w:val="0"/>
            <w:vAlign w:val="top"/>
          </w:tcPr>
          <w:p w14:paraId="4CDDEF5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份数</w:t>
            </w:r>
          </w:p>
        </w:tc>
      </w:tr>
      <w:tr w14:paraId="0B7D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73F25127">
            <w:pPr>
              <w:tabs>
                <w:tab w:val="left" w:pos="3119"/>
              </w:tabs>
              <w:ind w:firstLine="0" w:firstLineChars="0"/>
              <w:jc w:val="center"/>
              <w:rPr>
                <w:rFonts w:hint="default" w:ascii="Times New Roman" w:hAnsi="Times New Roman" w:eastAsia="黑体" w:cs="Times New Roman"/>
                <w:sz w:val="21"/>
                <w:szCs w:val="21"/>
              </w:rPr>
            </w:pPr>
          </w:p>
        </w:tc>
        <w:tc>
          <w:tcPr>
            <w:tcW w:w="3791" w:type="dxa"/>
            <w:tcBorders>
              <w:top w:val="single" w:color="auto" w:sz="4" w:space="0"/>
              <w:left w:val="single" w:color="auto" w:sz="4" w:space="0"/>
              <w:bottom w:val="single" w:color="auto" w:sz="4" w:space="0"/>
              <w:right w:val="single" w:color="auto" w:sz="4" w:space="0"/>
            </w:tcBorders>
            <w:noWrap w:val="0"/>
            <w:vAlign w:val="top"/>
          </w:tcPr>
          <w:p w14:paraId="2E085327">
            <w:pPr>
              <w:tabs>
                <w:tab w:val="left" w:pos="3119"/>
              </w:tabs>
              <w:ind w:firstLine="0" w:firstLineChars="0"/>
              <w:rPr>
                <w:rFonts w:hint="default" w:ascii="Times New Roman" w:hAnsi="Times New Roman" w:eastAsia="黑体" w:cs="Times New Roman"/>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3F0CACE">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92FF513">
            <w:pPr>
              <w:tabs>
                <w:tab w:val="left" w:pos="3119"/>
              </w:tabs>
              <w:ind w:firstLine="0" w:firstLineChars="0"/>
              <w:jc w:val="center"/>
              <w:rPr>
                <w:rFonts w:hint="default" w:ascii="Times New Roman" w:hAnsi="Times New Roman" w:eastAsia="黑体" w:cs="Times New Roman"/>
                <w:sz w:val="21"/>
                <w:szCs w:val="21"/>
              </w:rPr>
            </w:pPr>
          </w:p>
        </w:tc>
        <w:tc>
          <w:tcPr>
            <w:tcW w:w="717" w:type="dxa"/>
            <w:tcBorders>
              <w:top w:val="single" w:color="auto" w:sz="4" w:space="0"/>
              <w:left w:val="single" w:color="auto" w:sz="4" w:space="0"/>
              <w:bottom w:val="single" w:color="auto" w:sz="4" w:space="0"/>
              <w:right w:val="single" w:color="auto" w:sz="4" w:space="0"/>
            </w:tcBorders>
            <w:noWrap w:val="0"/>
            <w:vAlign w:val="top"/>
          </w:tcPr>
          <w:p w14:paraId="2821E6AB">
            <w:pPr>
              <w:tabs>
                <w:tab w:val="left" w:pos="3119"/>
              </w:tabs>
              <w:ind w:firstLine="0" w:firstLineChars="0"/>
              <w:jc w:val="center"/>
              <w:rPr>
                <w:rFonts w:hint="default" w:ascii="Times New Roman" w:hAnsi="Times New Roman" w:eastAsia="黑体" w:cs="Times New Roman"/>
                <w:sz w:val="21"/>
                <w:szCs w:val="21"/>
              </w:rPr>
            </w:pPr>
          </w:p>
        </w:tc>
        <w:tc>
          <w:tcPr>
            <w:tcW w:w="898" w:type="dxa"/>
            <w:tcBorders>
              <w:top w:val="single" w:color="auto" w:sz="4" w:space="0"/>
              <w:left w:val="single" w:color="auto" w:sz="4" w:space="0"/>
              <w:bottom w:val="single" w:color="auto" w:sz="4" w:space="0"/>
              <w:right w:val="single" w:color="auto" w:sz="4" w:space="0"/>
            </w:tcBorders>
            <w:noWrap w:val="0"/>
            <w:vAlign w:val="top"/>
          </w:tcPr>
          <w:p w14:paraId="7A53D8BE">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4B6C7FA5">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09C65101">
            <w:pPr>
              <w:tabs>
                <w:tab w:val="left" w:pos="3119"/>
              </w:tabs>
              <w:ind w:firstLine="0" w:firstLineChars="0"/>
              <w:jc w:val="center"/>
              <w:rPr>
                <w:rFonts w:hint="default" w:ascii="Times New Roman" w:hAnsi="Times New Roman" w:eastAsia="黑体" w:cs="Times New Roman"/>
                <w:sz w:val="21"/>
                <w:szCs w:val="21"/>
              </w:rPr>
            </w:pPr>
          </w:p>
        </w:tc>
      </w:tr>
      <w:tr w14:paraId="43E3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4F22C46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3DCEEF47">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带有重量的外形尺寸图</w:t>
            </w:r>
          </w:p>
        </w:tc>
        <w:tc>
          <w:tcPr>
            <w:tcW w:w="817" w:type="dxa"/>
            <w:tcBorders>
              <w:top w:val="single" w:color="auto" w:sz="4" w:space="0"/>
              <w:left w:val="single" w:color="auto" w:sz="4" w:space="0"/>
              <w:bottom w:val="single" w:color="auto" w:sz="4" w:space="0"/>
              <w:right w:val="single" w:color="auto" w:sz="4" w:space="0"/>
            </w:tcBorders>
            <w:noWrap w:val="0"/>
            <w:vAlign w:val="top"/>
          </w:tcPr>
          <w:p w14:paraId="509DA6C2">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4DB93CA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69A9A40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98" w:type="dxa"/>
            <w:tcBorders>
              <w:top w:val="single" w:color="auto" w:sz="4" w:space="0"/>
              <w:left w:val="single" w:color="auto" w:sz="4" w:space="0"/>
              <w:bottom w:val="single" w:color="auto" w:sz="4" w:space="0"/>
              <w:right w:val="single" w:color="auto" w:sz="4" w:space="0"/>
            </w:tcBorders>
            <w:noWrap w:val="0"/>
            <w:vAlign w:val="top"/>
          </w:tcPr>
          <w:p w14:paraId="0D65B95D">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68FD0A1D">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top"/>
          </w:tcPr>
          <w:p w14:paraId="461F151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13B5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61B7488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24EF5489">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设备底板布置，荷载和地脚螺栓位置图</w:t>
            </w:r>
          </w:p>
        </w:tc>
        <w:tc>
          <w:tcPr>
            <w:tcW w:w="817" w:type="dxa"/>
            <w:tcBorders>
              <w:top w:val="single" w:color="auto" w:sz="4" w:space="0"/>
              <w:left w:val="single" w:color="auto" w:sz="4" w:space="0"/>
              <w:bottom w:val="single" w:color="auto" w:sz="4" w:space="0"/>
              <w:right w:val="single" w:color="auto" w:sz="4" w:space="0"/>
            </w:tcBorders>
            <w:noWrap w:val="0"/>
            <w:vAlign w:val="top"/>
          </w:tcPr>
          <w:p w14:paraId="3209675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219D32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6EAD70F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98" w:type="dxa"/>
            <w:tcBorders>
              <w:top w:val="single" w:color="auto" w:sz="4" w:space="0"/>
              <w:left w:val="single" w:color="auto" w:sz="4" w:space="0"/>
              <w:bottom w:val="single" w:color="auto" w:sz="4" w:space="0"/>
              <w:right w:val="single" w:color="auto" w:sz="4" w:space="0"/>
            </w:tcBorders>
            <w:noWrap w:val="0"/>
            <w:vAlign w:val="top"/>
          </w:tcPr>
          <w:p w14:paraId="0FF4E47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0AA2E9F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top"/>
          </w:tcPr>
          <w:p w14:paraId="0B5772A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5A19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261C013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48C9C10F">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完整的详细货物说明</w:t>
            </w:r>
          </w:p>
        </w:tc>
        <w:tc>
          <w:tcPr>
            <w:tcW w:w="817" w:type="dxa"/>
            <w:tcBorders>
              <w:top w:val="single" w:color="auto" w:sz="4" w:space="0"/>
              <w:left w:val="single" w:color="auto" w:sz="4" w:space="0"/>
              <w:bottom w:val="single" w:color="auto" w:sz="4" w:space="0"/>
              <w:right w:val="single" w:color="auto" w:sz="4" w:space="0"/>
            </w:tcBorders>
            <w:noWrap w:val="0"/>
            <w:vAlign w:val="top"/>
          </w:tcPr>
          <w:p w14:paraId="69578D6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A31375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7C059C4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98" w:type="dxa"/>
            <w:tcBorders>
              <w:top w:val="single" w:color="auto" w:sz="4" w:space="0"/>
              <w:left w:val="single" w:color="auto" w:sz="4" w:space="0"/>
              <w:bottom w:val="single" w:color="auto" w:sz="4" w:space="0"/>
              <w:right w:val="single" w:color="auto" w:sz="4" w:space="0"/>
            </w:tcBorders>
            <w:noWrap w:val="0"/>
            <w:vAlign w:val="top"/>
          </w:tcPr>
          <w:p w14:paraId="63B13E02">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31E5314E">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466A6E06">
            <w:pPr>
              <w:tabs>
                <w:tab w:val="left" w:pos="3119"/>
              </w:tabs>
              <w:ind w:firstLine="0" w:firstLineChars="0"/>
              <w:jc w:val="center"/>
              <w:rPr>
                <w:rFonts w:hint="default" w:ascii="Times New Roman" w:hAnsi="Times New Roman" w:eastAsia="黑体" w:cs="Times New Roman"/>
                <w:sz w:val="21"/>
                <w:szCs w:val="21"/>
              </w:rPr>
            </w:pPr>
          </w:p>
        </w:tc>
      </w:tr>
      <w:tr w14:paraId="5608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6A7E61D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5A4A7E3D">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货物一览表</w:t>
            </w:r>
          </w:p>
        </w:tc>
        <w:tc>
          <w:tcPr>
            <w:tcW w:w="817" w:type="dxa"/>
            <w:tcBorders>
              <w:top w:val="single" w:color="auto" w:sz="4" w:space="0"/>
              <w:left w:val="single" w:color="auto" w:sz="4" w:space="0"/>
              <w:bottom w:val="single" w:color="auto" w:sz="4" w:space="0"/>
              <w:right w:val="single" w:color="auto" w:sz="4" w:space="0"/>
            </w:tcBorders>
            <w:noWrap w:val="0"/>
            <w:vAlign w:val="top"/>
          </w:tcPr>
          <w:p w14:paraId="4A9DC35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C19D89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4793F30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98" w:type="dxa"/>
            <w:tcBorders>
              <w:top w:val="single" w:color="auto" w:sz="4" w:space="0"/>
              <w:left w:val="single" w:color="auto" w:sz="4" w:space="0"/>
              <w:bottom w:val="single" w:color="auto" w:sz="4" w:space="0"/>
              <w:right w:val="single" w:color="auto" w:sz="4" w:space="0"/>
            </w:tcBorders>
            <w:noWrap w:val="0"/>
            <w:vAlign w:val="top"/>
          </w:tcPr>
          <w:p w14:paraId="0F8F081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4A4350A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EBF961D">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0777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4F4D4EB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4AC99E05">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产品数据表</w:t>
            </w:r>
          </w:p>
        </w:tc>
        <w:tc>
          <w:tcPr>
            <w:tcW w:w="817" w:type="dxa"/>
            <w:tcBorders>
              <w:top w:val="single" w:color="auto" w:sz="4" w:space="0"/>
              <w:left w:val="single" w:color="auto" w:sz="4" w:space="0"/>
              <w:bottom w:val="single" w:color="auto" w:sz="4" w:space="0"/>
              <w:right w:val="single" w:color="auto" w:sz="4" w:space="0"/>
            </w:tcBorders>
            <w:noWrap w:val="0"/>
            <w:vAlign w:val="top"/>
          </w:tcPr>
          <w:p w14:paraId="13B0077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C5D67A2">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17DB8DE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98" w:type="dxa"/>
            <w:tcBorders>
              <w:top w:val="single" w:color="auto" w:sz="4" w:space="0"/>
              <w:left w:val="single" w:color="auto" w:sz="4" w:space="0"/>
              <w:bottom w:val="single" w:color="auto" w:sz="4" w:space="0"/>
              <w:right w:val="single" w:color="auto" w:sz="4" w:space="0"/>
            </w:tcBorders>
            <w:noWrap w:val="0"/>
            <w:vAlign w:val="top"/>
          </w:tcPr>
          <w:p w14:paraId="38163FE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1B10E56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2FF135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0C84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45F4974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1ED73F1E">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多个部件的布置图</w:t>
            </w:r>
          </w:p>
        </w:tc>
        <w:tc>
          <w:tcPr>
            <w:tcW w:w="817" w:type="dxa"/>
            <w:tcBorders>
              <w:top w:val="single" w:color="auto" w:sz="4" w:space="0"/>
              <w:left w:val="single" w:color="auto" w:sz="4" w:space="0"/>
              <w:bottom w:val="single" w:color="auto" w:sz="4" w:space="0"/>
              <w:right w:val="single" w:color="auto" w:sz="4" w:space="0"/>
            </w:tcBorders>
            <w:noWrap w:val="0"/>
            <w:vAlign w:val="top"/>
          </w:tcPr>
          <w:p w14:paraId="3FE2F2B3">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8CB44E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22E3711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98" w:type="dxa"/>
            <w:tcBorders>
              <w:top w:val="single" w:color="auto" w:sz="4" w:space="0"/>
              <w:left w:val="single" w:color="auto" w:sz="4" w:space="0"/>
              <w:bottom w:val="single" w:color="auto" w:sz="4" w:space="0"/>
              <w:right w:val="single" w:color="auto" w:sz="4" w:space="0"/>
            </w:tcBorders>
            <w:noWrap w:val="0"/>
            <w:vAlign w:val="top"/>
          </w:tcPr>
          <w:p w14:paraId="5EB41977">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0727492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B949DE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3638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15C68367">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65CCFDA4">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焊接程序，焊接工艺</w:t>
            </w:r>
          </w:p>
        </w:tc>
        <w:tc>
          <w:tcPr>
            <w:tcW w:w="817" w:type="dxa"/>
            <w:tcBorders>
              <w:top w:val="single" w:color="auto" w:sz="4" w:space="0"/>
              <w:left w:val="single" w:color="auto" w:sz="4" w:space="0"/>
              <w:bottom w:val="single" w:color="auto" w:sz="4" w:space="0"/>
              <w:right w:val="single" w:color="auto" w:sz="4" w:space="0"/>
            </w:tcBorders>
            <w:noWrap w:val="0"/>
            <w:vAlign w:val="top"/>
          </w:tcPr>
          <w:p w14:paraId="739A1926">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0270AAB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717" w:type="dxa"/>
            <w:tcBorders>
              <w:top w:val="single" w:color="auto" w:sz="4" w:space="0"/>
              <w:left w:val="single" w:color="auto" w:sz="4" w:space="0"/>
              <w:bottom w:val="single" w:color="auto" w:sz="4" w:space="0"/>
              <w:right w:val="single" w:color="auto" w:sz="4" w:space="0"/>
            </w:tcBorders>
            <w:noWrap w:val="0"/>
            <w:vAlign w:val="top"/>
          </w:tcPr>
          <w:p w14:paraId="2168795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98" w:type="dxa"/>
            <w:tcBorders>
              <w:top w:val="single" w:color="auto" w:sz="4" w:space="0"/>
              <w:left w:val="single" w:color="auto" w:sz="4" w:space="0"/>
              <w:bottom w:val="single" w:color="auto" w:sz="4" w:space="0"/>
              <w:right w:val="single" w:color="auto" w:sz="4" w:space="0"/>
            </w:tcBorders>
            <w:noWrap w:val="0"/>
            <w:vAlign w:val="top"/>
          </w:tcPr>
          <w:p w14:paraId="72B6009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5696E97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206679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1976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0FF2F893">
            <w:pPr>
              <w:tabs>
                <w:tab w:val="left" w:pos="3119"/>
              </w:tabs>
              <w:ind w:firstLine="0" w:firstLineChars="0"/>
              <w:jc w:val="center"/>
              <w:rPr>
                <w:rFonts w:hint="default" w:ascii="Times New Roman" w:hAnsi="Times New Roman" w:eastAsia="黑体" w:cs="Times New Roman"/>
                <w:sz w:val="21"/>
                <w:szCs w:val="21"/>
              </w:rPr>
            </w:pPr>
          </w:p>
        </w:tc>
        <w:tc>
          <w:tcPr>
            <w:tcW w:w="3791" w:type="dxa"/>
            <w:tcBorders>
              <w:top w:val="single" w:color="auto" w:sz="4" w:space="0"/>
              <w:left w:val="single" w:color="auto" w:sz="4" w:space="0"/>
              <w:bottom w:val="single" w:color="auto" w:sz="4" w:space="0"/>
              <w:right w:val="single" w:color="auto" w:sz="4" w:space="0"/>
            </w:tcBorders>
            <w:noWrap w:val="0"/>
            <w:vAlign w:val="top"/>
          </w:tcPr>
          <w:p w14:paraId="543D36EE">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理论曲线</w:t>
            </w:r>
          </w:p>
        </w:tc>
        <w:tc>
          <w:tcPr>
            <w:tcW w:w="817" w:type="dxa"/>
            <w:tcBorders>
              <w:top w:val="single" w:color="auto" w:sz="4" w:space="0"/>
              <w:left w:val="single" w:color="auto" w:sz="4" w:space="0"/>
              <w:bottom w:val="single" w:color="auto" w:sz="4" w:space="0"/>
              <w:right w:val="single" w:color="auto" w:sz="4" w:space="0"/>
            </w:tcBorders>
            <w:noWrap w:val="0"/>
            <w:vAlign w:val="top"/>
          </w:tcPr>
          <w:p w14:paraId="26E3637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78B7592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586A459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98" w:type="dxa"/>
            <w:tcBorders>
              <w:top w:val="single" w:color="auto" w:sz="4" w:space="0"/>
              <w:left w:val="single" w:color="auto" w:sz="4" w:space="0"/>
              <w:bottom w:val="single" w:color="auto" w:sz="4" w:space="0"/>
              <w:right w:val="single" w:color="auto" w:sz="4" w:space="0"/>
            </w:tcBorders>
            <w:noWrap w:val="0"/>
            <w:vAlign w:val="top"/>
          </w:tcPr>
          <w:p w14:paraId="77583AE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438D4C5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E4E509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082E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4C7177ED">
            <w:pPr>
              <w:tabs>
                <w:tab w:val="left" w:pos="3119"/>
              </w:tabs>
              <w:ind w:firstLine="0" w:firstLineChars="0"/>
              <w:jc w:val="center"/>
              <w:rPr>
                <w:rFonts w:hint="default" w:ascii="Times New Roman" w:hAnsi="Times New Roman" w:eastAsia="黑体" w:cs="Times New Roman"/>
                <w:sz w:val="21"/>
                <w:szCs w:val="21"/>
              </w:rPr>
            </w:pPr>
          </w:p>
        </w:tc>
        <w:tc>
          <w:tcPr>
            <w:tcW w:w="3791" w:type="dxa"/>
            <w:tcBorders>
              <w:top w:val="single" w:color="auto" w:sz="4" w:space="0"/>
              <w:left w:val="single" w:color="auto" w:sz="4" w:space="0"/>
              <w:bottom w:val="single" w:color="auto" w:sz="4" w:space="0"/>
              <w:right w:val="single" w:color="auto" w:sz="4" w:space="0"/>
            </w:tcBorders>
            <w:noWrap w:val="0"/>
            <w:vAlign w:val="top"/>
          </w:tcPr>
          <w:p w14:paraId="7C04529A">
            <w:pPr>
              <w:tabs>
                <w:tab w:val="left" w:pos="3119"/>
              </w:tabs>
              <w:ind w:firstLine="0" w:firstLineChars="0"/>
              <w:rPr>
                <w:rFonts w:hint="default" w:ascii="Times New Roman" w:hAnsi="Times New Roman" w:eastAsia="黑体" w:cs="Times New Roman"/>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7CB744F">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FB72183">
            <w:pPr>
              <w:tabs>
                <w:tab w:val="left" w:pos="3119"/>
              </w:tabs>
              <w:ind w:firstLine="0" w:firstLineChars="0"/>
              <w:jc w:val="center"/>
              <w:rPr>
                <w:rFonts w:hint="default" w:ascii="Times New Roman" w:hAnsi="Times New Roman" w:eastAsia="黑体" w:cs="Times New Roman"/>
                <w:sz w:val="21"/>
                <w:szCs w:val="21"/>
              </w:rPr>
            </w:pPr>
          </w:p>
        </w:tc>
        <w:tc>
          <w:tcPr>
            <w:tcW w:w="717" w:type="dxa"/>
            <w:tcBorders>
              <w:top w:val="single" w:color="auto" w:sz="4" w:space="0"/>
              <w:left w:val="single" w:color="auto" w:sz="4" w:space="0"/>
              <w:bottom w:val="single" w:color="auto" w:sz="4" w:space="0"/>
              <w:right w:val="single" w:color="auto" w:sz="4" w:space="0"/>
            </w:tcBorders>
            <w:noWrap w:val="0"/>
            <w:vAlign w:val="top"/>
          </w:tcPr>
          <w:p w14:paraId="015708BB">
            <w:pPr>
              <w:tabs>
                <w:tab w:val="left" w:pos="3119"/>
              </w:tabs>
              <w:ind w:firstLine="0" w:firstLineChars="0"/>
              <w:jc w:val="center"/>
              <w:rPr>
                <w:rFonts w:hint="default" w:ascii="Times New Roman" w:hAnsi="Times New Roman" w:eastAsia="黑体" w:cs="Times New Roman"/>
                <w:sz w:val="21"/>
                <w:szCs w:val="21"/>
              </w:rPr>
            </w:pPr>
          </w:p>
        </w:tc>
        <w:tc>
          <w:tcPr>
            <w:tcW w:w="898" w:type="dxa"/>
            <w:tcBorders>
              <w:top w:val="single" w:color="auto" w:sz="4" w:space="0"/>
              <w:left w:val="single" w:color="auto" w:sz="4" w:space="0"/>
              <w:bottom w:val="single" w:color="auto" w:sz="4" w:space="0"/>
              <w:right w:val="single" w:color="auto" w:sz="4" w:space="0"/>
            </w:tcBorders>
            <w:noWrap w:val="0"/>
            <w:vAlign w:val="top"/>
          </w:tcPr>
          <w:p w14:paraId="1DB3F734">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3207651A">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2818610B">
            <w:pPr>
              <w:tabs>
                <w:tab w:val="left" w:pos="3119"/>
              </w:tabs>
              <w:ind w:firstLine="0" w:firstLineChars="0"/>
              <w:jc w:val="center"/>
              <w:rPr>
                <w:rFonts w:hint="default" w:ascii="Times New Roman" w:hAnsi="Times New Roman" w:eastAsia="黑体" w:cs="Times New Roman"/>
                <w:sz w:val="21"/>
                <w:szCs w:val="21"/>
              </w:rPr>
            </w:pPr>
          </w:p>
        </w:tc>
      </w:tr>
      <w:tr w14:paraId="6714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3E1EDCF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10CD3498">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电器原理图</w:t>
            </w:r>
          </w:p>
        </w:tc>
        <w:tc>
          <w:tcPr>
            <w:tcW w:w="817" w:type="dxa"/>
            <w:tcBorders>
              <w:top w:val="single" w:color="auto" w:sz="4" w:space="0"/>
              <w:left w:val="single" w:color="auto" w:sz="4" w:space="0"/>
              <w:bottom w:val="single" w:color="auto" w:sz="4" w:space="0"/>
              <w:right w:val="single" w:color="auto" w:sz="4" w:space="0"/>
            </w:tcBorders>
            <w:noWrap w:val="0"/>
            <w:vAlign w:val="top"/>
          </w:tcPr>
          <w:p w14:paraId="386E9CD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3A400D5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717" w:type="dxa"/>
            <w:tcBorders>
              <w:top w:val="single" w:color="auto" w:sz="4" w:space="0"/>
              <w:left w:val="single" w:color="auto" w:sz="4" w:space="0"/>
              <w:bottom w:val="single" w:color="auto" w:sz="4" w:space="0"/>
              <w:right w:val="single" w:color="auto" w:sz="4" w:space="0"/>
            </w:tcBorders>
            <w:noWrap w:val="0"/>
            <w:vAlign w:val="top"/>
          </w:tcPr>
          <w:p w14:paraId="6514910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98" w:type="dxa"/>
            <w:tcBorders>
              <w:top w:val="single" w:color="auto" w:sz="4" w:space="0"/>
              <w:left w:val="single" w:color="auto" w:sz="4" w:space="0"/>
              <w:bottom w:val="single" w:color="auto" w:sz="4" w:space="0"/>
              <w:right w:val="single" w:color="auto" w:sz="4" w:space="0"/>
            </w:tcBorders>
            <w:noWrap w:val="0"/>
            <w:vAlign w:val="top"/>
          </w:tcPr>
          <w:p w14:paraId="5B34DF1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816" w:type="dxa"/>
            <w:tcBorders>
              <w:top w:val="single" w:color="auto" w:sz="4" w:space="0"/>
              <w:left w:val="single" w:color="auto" w:sz="4" w:space="0"/>
              <w:bottom w:val="single" w:color="auto" w:sz="4" w:space="0"/>
              <w:right w:val="single" w:color="auto" w:sz="4" w:space="0"/>
            </w:tcBorders>
            <w:noWrap w:val="0"/>
            <w:vAlign w:val="top"/>
          </w:tcPr>
          <w:p w14:paraId="41E7930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548810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66F8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3D3AF85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1315F11F">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控制说明和仪表控制流程图</w:t>
            </w:r>
          </w:p>
        </w:tc>
        <w:tc>
          <w:tcPr>
            <w:tcW w:w="817" w:type="dxa"/>
            <w:tcBorders>
              <w:top w:val="single" w:color="auto" w:sz="4" w:space="0"/>
              <w:left w:val="single" w:color="auto" w:sz="4" w:space="0"/>
              <w:bottom w:val="single" w:color="auto" w:sz="4" w:space="0"/>
              <w:right w:val="single" w:color="auto" w:sz="4" w:space="0"/>
            </w:tcBorders>
            <w:noWrap w:val="0"/>
            <w:vAlign w:val="top"/>
          </w:tcPr>
          <w:p w14:paraId="69A2042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6788D09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030F240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98" w:type="dxa"/>
            <w:tcBorders>
              <w:top w:val="single" w:color="auto" w:sz="4" w:space="0"/>
              <w:left w:val="single" w:color="auto" w:sz="4" w:space="0"/>
              <w:bottom w:val="single" w:color="auto" w:sz="4" w:space="0"/>
              <w:right w:val="single" w:color="auto" w:sz="4" w:space="0"/>
            </w:tcBorders>
            <w:noWrap w:val="0"/>
            <w:vAlign w:val="top"/>
          </w:tcPr>
          <w:p w14:paraId="512C0CE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0C22FEE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517F3C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7E05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578A061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760522E2">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控制盘外形尺寸和布置图</w:t>
            </w:r>
          </w:p>
        </w:tc>
        <w:tc>
          <w:tcPr>
            <w:tcW w:w="817" w:type="dxa"/>
            <w:tcBorders>
              <w:top w:val="single" w:color="auto" w:sz="4" w:space="0"/>
              <w:left w:val="single" w:color="auto" w:sz="4" w:space="0"/>
              <w:bottom w:val="single" w:color="auto" w:sz="4" w:space="0"/>
              <w:right w:val="single" w:color="auto" w:sz="4" w:space="0"/>
            </w:tcBorders>
            <w:noWrap w:val="0"/>
            <w:vAlign w:val="top"/>
          </w:tcPr>
          <w:p w14:paraId="68ED65CD">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3D341D2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33C5812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98" w:type="dxa"/>
            <w:tcBorders>
              <w:top w:val="single" w:color="auto" w:sz="4" w:space="0"/>
              <w:left w:val="single" w:color="auto" w:sz="4" w:space="0"/>
              <w:bottom w:val="single" w:color="auto" w:sz="4" w:space="0"/>
              <w:right w:val="single" w:color="auto" w:sz="4" w:space="0"/>
            </w:tcBorders>
            <w:noWrap w:val="0"/>
            <w:vAlign w:val="top"/>
          </w:tcPr>
          <w:p w14:paraId="3B0DB81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737BD72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CA2E77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614A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14CE324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60E4767D">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仪表电器设备清单</w:t>
            </w:r>
          </w:p>
        </w:tc>
        <w:tc>
          <w:tcPr>
            <w:tcW w:w="817" w:type="dxa"/>
            <w:tcBorders>
              <w:top w:val="single" w:color="auto" w:sz="4" w:space="0"/>
              <w:left w:val="single" w:color="auto" w:sz="4" w:space="0"/>
              <w:bottom w:val="single" w:color="auto" w:sz="4" w:space="0"/>
              <w:right w:val="single" w:color="auto" w:sz="4" w:space="0"/>
            </w:tcBorders>
            <w:noWrap w:val="0"/>
            <w:vAlign w:val="top"/>
          </w:tcPr>
          <w:p w14:paraId="4292A543">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08AD0D4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2277914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98" w:type="dxa"/>
            <w:tcBorders>
              <w:top w:val="single" w:color="auto" w:sz="4" w:space="0"/>
              <w:left w:val="single" w:color="auto" w:sz="4" w:space="0"/>
              <w:bottom w:val="single" w:color="auto" w:sz="4" w:space="0"/>
              <w:right w:val="single" w:color="auto" w:sz="4" w:space="0"/>
            </w:tcBorders>
            <w:noWrap w:val="0"/>
            <w:vAlign w:val="top"/>
          </w:tcPr>
          <w:p w14:paraId="32B3634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5DD6E4E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67B4D6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6F4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209AD18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055C0295">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接线图</w:t>
            </w:r>
          </w:p>
        </w:tc>
        <w:tc>
          <w:tcPr>
            <w:tcW w:w="817" w:type="dxa"/>
            <w:tcBorders>
              <w:top w:val="single" w:color="auto" w:sz="4" w:space="0"/>
              <w:left w:val="single" w:color="auto" w:sz="4" w:space="0"/>
              <w:bottom w:val="single" w:color="auto" w:sz="4" w:space="0"/>
              <w:right w:val="single" w:color="auto" w:sz="4" w:space="0"/>
            </w:tcBorders>
            <w:noWrap w:val="0"/>
            <w:vAlign w:val="top"/>
          </w:tcPr>
          <w:p w14:paraId="3FF1A076">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04DD0CB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0EAE7A5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98" w:type="dxa"/>
            <w:tcBorders>
              <w:top w:val="single" w:color="auto" w:sz="4" w:space="0"/>
              <w:left w:val="single" w:color="auto" w:sz="4" w:space="0"/>
              <w:bottom w:val="single" w:color="auto" w:sz="4" w:space="0"/>
              <w:right w:val="single" w:color="auto" w:sz="4" w:space="0"/>
            </w:tcBorders>
            <w:noWrap w:val="0"/>
            <w:vAlign w:val="top"/>
          </w:tcPr>
          <w:p w14:paraId="1801899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6B4224A2">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0FB7B6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3441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583C7CA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3AD76626">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端子排列图</w:t>
            </w:r>
          </w:p>
        </w:tc>
        <w:tc>
          <w:tcPr>
            <w:tcW w:w="817" w:type="dxa"/>
            <w:tcBorders>
              <w:top w:val="single" w:color="auto" w:sz="4" w:space="0"/>
              <w:left w:val="single" w:color="auto" w:sz="4" w:space="0"/>
              <w:bottom w:val="single" w:color="auto" w:sz="4" w:space="0"/>
              <w:right w:val="single" w:color="auto" w:sz="4" w:space="0"/>
            </w:tcBorders>
            <w:noWrap w:val="0"/>
            <w:vAlign w:val="top"/>
          </w:tcPr>
          <w:p w14:paraId="51F54A02">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0302EE2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74D39C4B">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98" w:type="dxa"/>
            <w:tcBorders>
              <w:top w:val="single" w:color="auto" w:sz="4" w:space="0"/>
              <w:left w:val="single" w:color="auto" w:sz="4" w:space="0"/>
              <w:bottom w:val="single" w:color="auto" w:sz="4" w:space="0"/>
              <w:right w:val="single" w:color="auto" w:sz="4" w:space="0"/>
            </w:tcBorders>
            <w:noWrap w:val="0"/>
            <w:vAlign w:val="top"/>
          </w:tcPr>
          <w:p w14:paraId="716625B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2CC4006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5851FAA">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3184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13D7C064">
            <w:pPr>
              <w:tabs>
                <w:tab w:val="left" w:pos="3119"/>
              </w:tabs>
              <w:ind w:firstLine="0" w:firstLineChars="0"/>
              <w:jc w:val="center"/>
              <w:rPr>
                <w:rFonts w:hint="default" w:ascii="Times New Roman" w:hAnsi="Times New Roman" w:eastAsia="黑体" w:cs="Times New Roman"/>
                <w:sz w:val="21"/>
                <w:szCs w:val="21"/>
              </w:rPr>
            </w:pPr>
          </w:p>
        </w:tc>
        <w:tc>
          <w:tcPr>
            <w:tcW w:w="3791" w:type="dxa"/>
            <w:tcBorders>
              <w:top w:val="single" w:color="auto" w:sz="4" w:space="0"/>
              <w:left w:val="single" w:color="auto" w:sz="4" w:space="0"/>
              <w:bottom w:val="single" w:color="auto" w:sz="4" w:space="0"/>
              <w:right w:val="single" w:color="auto" w:sz="4" w:space="0"/>
            </w:tcBorders>
            <w:noWrap w:val="0"/>
            <w:vAlign w:val="top"/>
          </w:tcPr>
          <w:p w14:paraId="68496D41">
            <w:pPr>
              <w:tabs>
                <w:tab w:val="left" w:pos="3119"/>
              </w:tabs>
              <w:ind w:firstLine="0" w:firstLineChars="0"/>
              <w:rPr>
                <w:rFonts w:hint="default" w:ascii="Times New Roman" w:hAnsi="Times New Roman" w:eastAsia="黑体" w:cs="Times New Roman"/>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C1AC2E6">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26DE7FFD">
            <w:pPr>
              <w:tabs>
                <w:tab w:val="left" w:pos="3119"/>
              </w:tabs>
              <w:ind w:firstLine="0" w:firstLineChars="0"/>
              <w:jc w:val="center"/>
              <w:rPr>
                <w:rFonts w:hint="default" w:ascii="Times New Roman" w:hAnsi="Times New Roman" w:eastAsia="黑体" w:cs="Times New Roman"/>
                <w:sz w:val="21"/>
                <w:szCs w:val="21"/>
              </w:rPr>
            </w:pPr>
          </w:p>
        </w:tc>
        <w:tc>
          <w:tcPr>
            <w:tcW w:w="717" w:type="dxa"/>
            <w:tcBorders>
              <w:top w:val="single" w:color="auto" w:sz="4" w:space="0"/>
              <w:left w:val="single" w:color="auto" w:sz="4" w:space="0"/>
              <w:bottom w:val="single" w:color="auto" w:sz="4" w:space="0"/>
              <w:right w:val="single" w:color="auto" w:sz="4" w:space="0"/>
            </w:tcBorders>
            <w:noWrap w:val="0"/>
            <w:vAlign w:val="top"/>
          </w:tcPr>
          <w:p w14:paraId="1E03A421">
            <w:pPr>
              <w:tabs>
                <w:tab w:val="left" w:pos="3119"/>
              </w:tabs>
              <w:ind w:firstLine="420"/>
              <w:jc w:val="center"/>
              <w:rPr>
                <w:rFonts w:hint="default" w:ascii="Times New Roman" w:hAnsi="Times New Roman" w:eastAsia="黑体" w:cs="Times New Roman"/>
                <w:sz w:val="21"/>
                <w:szCs w:val="21"/>
              </w:rPr>
            </w:pPr>
          </w:p>
        </w:tc>
        <w:tc>
          <w:tcPr>
            <w:tcW w:w="898" w:type="dxa"/>
            <w:tcBorders>
              <w:top w:val="single" w:color="auto" w:sz="4" w:space="0"/>
              <w:left w:val="single" w:color="auto" w:sz="4" w:space="0"/>
              <w:bottom w:val="single" w:color="auto" w:sz="4" w:space="0"/>
              <w:right w:val="single" w:color="auto" w:sz="4" w:space="0"/>
            </w:tcBorders>
            <w:noWrap w:val="0"/>
            <w:vAlign w:val="top"/>
          </w:tcPr>
          <w:p w14:paraId="5B05CC23">
            <w:pPr>
              <w:tabs>
                <w:tab w:val="left" w:pos="3119"/>
              </w:tabs>
              <w:ind w:firstLine="42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1D900930">
            <w:pPr>
              <w:tabs>
                <w:tab w:val="left" w:pos="3119"/>
              </w:tabs>
              <w:ind w:firstLine="42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EB265A1">
            <w:pPr>
              <w:tabs>
                <w:tab w:val="left" w:pos="3119"/>
              </w:tabs>
              <w:ind w:firstLine="420"/>
              <w:jc w:val="center"/>
              <w:rPr>
                <w:rFonts w:hint="default" w:ascii="Times New Roman" w:hAnsi="Times New Roman" w:eastAsia="黑体" w:cs="Times New Roman"/>
                <w:sz w:val="21"/>
                <w:szCs w:val="21"/>
              </w:rPr>
            </w:pPr>
          </w:p>
        </w:tc>
      </w:tr>
      <w:tr w14:paraId="490B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58D7B3EE">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70907E1E">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主要外购件和材料分供货厂商一览表</w:t>
            </w:r>
          </w:p>
        </w:tc>
        <w:tc>
          <w:tcPr>
            <w:tcW w:w="817" w:type="dxa"/>
            <w:tcBorders>
              <w:top w:val="single" w:color="auto" w:sz="4" w:space="0"/>
              <w:left w:val="single" w:color="auto" w:sz="4" w:space="0"/>
              <w:bottom w:val="single" w:color="auto" w:sz="4" w:space="0"/>
              <w:right w:val="single" w:color="auto" w:sz="4" w:space="0"/>
            </w:tcBorders>
            <w:noWrap w:val="0"/>
            <w:vAlign w:val="top"/>
          </w:tcPr>
          <w:p w14:paraId="55DD680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185A0DC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332BAE7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98" w:type="dxa"/>
            <w:tcBorders>
              <w:top w:val="single" w:color="auto" w:sz="4" w:space="0"/>
              <w:left w:val="single" w:color="auto" w:sz="4" w:space="0"/>
              <w:bottom w:val="single" w:color="auto" w:sz="4" w:space="0"/>
              <w:right w:val="single" w:color="auto" w:sz="4" w:space="0"/>
            </w:tcBorders>
            <w:noWrap w:val="0"/>
            <w:vAlign w:val="top"/>
          </w:tcPr>
          <w:p w14:paraId="2A6F5BFD">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6C8F771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8A2ED0D">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1D88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0E6A2D0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732FCFC8">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安装和试车备件表</w:t>
            </w:r>
          </w:p>
        </w:tc>
        <w:tc>
          <w:tcPr>
            <w:tcW w:w="817" w:type="dxa"/>
            <w:tcBorders>
              <w:top w:val="single" w:color="auto" w:sz="4" w:space="0"/>
              <w:left w:val="single" w:color="auto" w:sz="4" w:space="0"/>
              <w:bottom w:val="single" w:color="auto" w:sz="4" w:space="0"/>
              <w:right w:val="single" w:color="auto" w:sz="4" w:space="0"/>
            </w:tcBorders>
            <w:noWrap w:val="0"/>
            <w:vAlign w:val="top"/>
          </w:tcPr>
          <w:p w14:paraId="3E4433B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698C31E2">
            <w:pPr>
              <w:tabs>
                <w:tab w:val="left" w:pos="3119"/>
              </w:tabs>
              <w:ind w:firstLine="0" w:firstLineChars="0"/>
              <w:jc w:val="center"/>
              <w:rPr>
                <w:rFonts w:hint="default" w:ascii="Times New Roman" w:hAnsi="Times New Roman" w:eastAsia="黑体" w:cs="Times New Roman"/>
                <w:sz w:val="21"/>
                <w:szCs w:val="21"/>
              </w:rPr>
            </w:pPr>
          </w:p>
        </w:tc>
        <w:tc>
          <w:tcPr>
            <w:tcW w:w="717" w:type="dxa"/>
            <w:tcBorders>
              <w:top w:val="single" w:color="auto" w:sz="4" w:space="0"/>
              <w:left w:val="single" w:color="auto" w:sz="4" w:space="0"/>
              <w:bottom w:val="single" w:color="auto" w:sz="4" w:space="0"/>
              <w:right w:val="single" w:color="auto" w:sz="4" w:space="0"/>
            </w:tcBorders>
            <w:noWrap w:val="0"/>
            <w:vAlign w:val="top"/>
          </w:tcPr>
          <w:p w14:paraId="3867E5CA">
            <w:pPr>
              <w:tabs>
                <w:tab w:val="left" w:pos="3119"/>
              </w:tabs>
              <w:ind w:firstLine="0" w:firstLineChars="0"/>
              <w:jc w:val="center"/>
              <w:rPr>
                <w:rFonts w:hint="default" w:ascii="Times New Roman" w:hAnsi="Times New Roman" w:eastAsia="黑体" w:cs="Times New Roman"/>
                <w:sz w:val="21"/>
                <w:szCs w:val="21"/>
              </w:rPr>
            </w:pPr>
          </w:p>
        </w:tc>
        <w:tc>
          <w:tcPr>
            <w:tcW w:w="898" w:type="dxa"/>
            <w:tcBorders>
              <w:top w:val="single" w:color="auto" w:sz="4" w:space="0"/>
              <w:left w:val="single" w:color="auto" w:sz="4" w:space="0"/>
              <w:bottom w:val="single" w:color="auto" w:sz="4" w:space="0"/>
              <w:right w:val="single" w:color="auto" w:sz="4" w:space="0"/>
            </w:tcBorders>
            <w:noWrap w:val="0"/>
            <w:vAlign w:val="top"/>
          </w:tcPr>
          <w:p w14:paraId="6E37862D">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22585393">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701D498C">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4E76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111B1D65">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11A14F06">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二年正常操作备件表</w:t>
            </w:r>
          </w:p>
        </w:tc>
        <w:tc>
          <w:tcPr>
            <w:tcW w:w="817" w:type="dxa"/>
            <w:tcBorders>
              <w:top w:val="single" w:color="auto" w:sz="4" w:space="0"/>
              <w:left w:val="single" w:color="auto" w:sz="4" w:space="0"/>
              <w:bottom w:val="single" w:color="auto" w:sz="4" w:space="0"/>
              <w:right w:val="single" w:color="auto" w:sz="4" w:space="0"/>
            </w:tcBorders>
            <w:noWrap w:val="0"/>
            <w:vAlign w:val="top"/>
          </w:tcPr>
          <w:p w14:paraId="445C4C7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00AA580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4P+R</w:t>
            </w:r>
          </w:p>
        </w:tc>
        <w:tc>
          <w:tcPr>
            <w:tcW w:w="717" w:type="dxa"/>
            <w:tcBorders>
              <w:top w:val="single" w:color="auto" w:sz="4" w:space="0"/>
              <w:left w:val="single" w:color="auto" w:sz="4" w:space="0"/>
              <w:bottom w:val="single" w:color="auto" w:sz="4" w:space="0"/>
              <w:right w:val="single" w:color="auto" w:sz="4" w:space="0"/>
            </w:tcBorders>
            <w:noWrap w:val="0"/>
            <w:vAlign w:val="top"/>
          </w:tcPr>
          <w:p w14:paraId="0634306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30*</w:t>
            </w:r>
          </w:p>
        </w:tc>
        <w:tc>
          <w:tcPr>
            <w:tcW w:w="898" w:type="dxa"/>
            <w:tcBorders>
              <w:top w:val="single" w:color="auto" w:sz="4" w:space="0"/>
              <w:left w:val="single" w:color="auto" w:sz="4" w:space="0"/>
              <w:bottom w:val="single" w:color="auto" w:sz="4" w:space="0"/>
              <w:right w:val="single" w:color="auto" w:sz="4" w:space="0"/>
            </w:tcBorders>
            <w:noWrap w:val="0"/>
            <w:vAlign w:val="top"/>
          </w:tcPr>
          <w:p w14:paraId="24CED1DB">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1EED746A">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2D81F2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70E0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5761BAD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3C71B6F4">
            <w:pPr>
              <w:tabs>
                <w:tab w:val="left" w:pos="3119"/>
              </w:tabs>
              <w:ind w:firstLine="0" w:firstLineChars="0"/>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工厂制造和检验计划和现场安装试车程序</w:t>
            </w:r>
          </w:p>
        </w:tc>
        <w:tc>
          <w:tcPr>
            <w:tcW w:w="817" w:type="dxa"/>
            <w:tcBorders>
              <w:top w:val="single" w:color="auto" w:sz="4" w:space="0"/>
              <w:left w:val="single" w:color="auto" w:sz="4" w:space="0"/>
              <w:bottom w:val="single" w:color="auto" w:sz="4" w:space="0"/>
              <w:right w:val="single" w:color="auto" w:sz="4" w:space="0"/>
            </w:tcBorders>
            <w:noWrap w:val="0"/>
            <w:vAlign w:val="top"/>
          </w:tcPr>
          <w:p w14:paraId="4F556ACF">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D596D36">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717" w:type="dxa"/>
            <w:tcBorders>
              <w:top w:val="single" w:color="auto" w:sz="4" w:space="0"/>
              <w:left w:val="single" w:color="auto" w:sz="4" w:space="0"/>
              <w:bottom w:val="single" w:color="auto" w:sz="4" w:space="0"/>
              <w:right w:val="single" w:color="auto" w:sz="4" w:space="0"/>
            </w:tcBorders>
            <w:noWrap w:val="0"/>
            <w:vAlign w:val="top"/>
          </w:tcPr>
          <w:p w14:paraId="59334B6F">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45*</w:t>
            </w:r>
          </w:p>
        </w:tc>
        <w:tc>
          <w:tcPr>
            <w:tcW w:w="898" w:type="dxa"/>
            <w:tcBorders>
              <w:top w:val="single" w:color="auto" w:sz="4" w:space="0"/>
              <w:left w:val="single" w:color="auto" w:sz="4" w:space="0"/>
              <w:bottom w:val="single" w:color="auto" w:sz="4" w:space="0"/>
              <w:right w:val="single" w:color="auto" w:sz="4" w:space="0"/>
            </w:tcBorders>
            <w:noWrap w:val="0"/>
            <w:vAlign w:val="top"/>
          </w:tcPr>
          <w:p w14:paraId="4921AEC2">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816" w:type="dxa"/>
            <w:tcBorders>
              <w:top w:val="single" w:color="auto" w:sz="4" w:space="0"/>
              <w:left w:val="single" w:color="auto" w:sz="4" w:space="0"/>
              <w:bottom w:val="single" w:color="auto" w:sz="4" w:space="0"/>
              <w:right w:val="single" w:color="auto" w:sz="4" w:space="0"/>
            </w:tcBorders>
            <w:noWrap w:val="0"/>
            <w:vAlign w:val="top"/>
          </w:tcPr>
          <w:p w14:paraId="03BDCD10">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5B67C78">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0BCC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36EDE887">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06264EBA">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制造和检验数据报告</w:t>
            </w:r>
          </w:p>
        </w:tc>
        <w:tc>
          <w:tcPr>
            <w:tcW w:w="817" w:type="dxa"/>
            <w:tcBorders>
              <w:top w:val="single" w:color="auto" w:sz="4" w:space="0"/>
              <w:left w:val="single" w:color="auto" w:sz="4" w:space="0"/>
              <w:bottom w:val="single" w:color="auto" w:sz="4" w:space="0"/>
              <w:right w:val="single" w:color="auto" w:sz="4" w:space="0"/>
            </w:tcBorders>
            <w:noWrap w:val="0"/>
            <w:vAlign w:val="top"/>
          </w:tcPr>
          <w:p w14:paraId="76AA2940">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3C8B7A87">
            <w:pPr>
              <w:tabs>
                <w:tab w:val="left" w:pos="3119"/>
              </w:tabs>
              <w:ind w:firstLine="0" w:firstLineChars="0"/>
              <w:jc w:val="center"/>
              <w:rPr>
                <w:rFonts w:hint="default" w:ascii="Times New Roman" w:hAnsi="Times New Roman" w:eastAsia="黑体" w:cs="Times New Roman"/>
                <w:sz w:val="21"/>
                <w:szCs w:val="21"/>
              </w:rPr>
            </w:pPr>
          </w:p>
        </w:tc>
        <w:tc>
          <w:tcPr>
            <w:tcW w:w="717" w:type="dxa"/>
            <w:tcBorders>
              <w:top w:val="single" w:color="auto" w:sz="4" w:space="0"/>
              <w:left w:val="single" w:color="auto" w:sz="4" w:space="0"/>
              <w:bottom w:val="single" w:color="auto" w:sz="4" w:space="0"/>
              <w:right w:val="single" w:color="auto" w:sz="4" w:space="0"/>
            </w:tcBorders>
            <w:noWrap w:val="0"/>
            <w:vAlign w:val="top"/>
          </w:tcPr>
          <w:p w14:paraId="62D0FBBC">
            <w:pPr>
              <w:tabs>
                <w:tab w:val="left" w:pos="3119"/>
              </w:tabs>
              <w:ind w:firstLine="0" w:firstLineChars="0"/>
              <w:jc w:val="center"/>
              <w:rPr>
                <w:rFonts w:hint="default" w:ascii="Times New Roman" w:hAnsi="Times New Roman" w:eastAsia="黑体" w:cs="Times New Roman"/>
                <w:sz w:val="21"/>
                <w:szCs w:val="21"/>
              </w:rPr>
            </w:pPr>
          </w:p>
        </w:tc>
        <w:tc>
          <w:tcPr>
            <w:tcW w:w="898" w:type="dxa"/>
            <w:tcBorders>
              <w:top w:val="single" w:color="auto" w:sz="4" w:space="0"/>
              <w:left w:val="single" w:color="auto" w:sz="4" w:space="0"/>
              <w:bottom w:val="single" w:color="auto" w:sz="4" w:space="0"/>
              <w:right w:val="single" w:color="auto" w:sz="4" w:space="0"/>
            </w:tcBorders>
            <w:noWrap w:val="0"/>
            <w:vAlign w:val="top"/>
          </w:tcPr>
          <w:p w14:paraId="553439C6">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75168DC7">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EF3A544">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6326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7AF42DA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665A93D4">
            <w:pPr>
              <w:tabs>
                <w:tab w:val="left" w:pos="3119"/>
              </w:tabs>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安装操作维修手册</w:t>
            </w:r>
          </w:p>
        </w:tc>
        <w:tc>
          <w:tcPr>
            <w:tcW w:w="817" w:type="dxa"/>
            <w:tcBorders>
              <w:top w:val="single" w:color="auto" w:sz="4" w:space="0"/>
              <w:left w:val="single" w:color="auto" w:sz="4" w:space="0"/>
              <w:bottom w:val="single" w:color="auto" w:sz="4" w:space="0"/>
              <w:right w:val="single" w:color="auto" w:sz="4" w:space="0"/>
            </w:tcBorders>
            <w:noWrap w:val="0"/>
            <w:vAlign w:val="top"/>
          </w:tcPr>
          <w:p w14:paraId="67B76973">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285B79CD">
            <w:pPr>
              <w:tabs>
                <w:tab w:val="left" w:pos="3119"/>
              </w:tabs>
              <w:ind w:firstLine="0" w:firstLineChars="0"/>
              <w:jc w:val="center"/>
              <w:rPr>
                <w:rFonts w:hint="default" w:ascii="Times New Roman" w:hAnsi="Times New Roman" w:eastAsia="黑体" w:cs="Times New Roman"/>
                <w:sz w:val="21"/>
                <w:szCs w:val="21"/>
              </w:rPr>
            </w:pPr>
          </w:p>
        </w:tc>
        <w:tc>
          <w:tcPr>
            <w:tcW w:w="717" w:type="dxa"/>
            <w:tcBorders>
              <w:top w:val="single" w:color="auto" w:sz="4" w:space="0"/>
              <w:left w:val="single" w:color="auto" w:sz="4" w:space="0"/>
              <w:bottom w:val="single" w:color="auto" w:sz="4" w:space="0"/>
              <w:right w:val="single" w:color="auto" w:sz="4" w:space="0"/>
            </w:tcBorders>
            <w:noWrap w:val="0"/>
            <w:vAlign w:val="top"/>
          </w:tcPr>
          <w:p w14:paraId="02D7FA80">
            <w:pPr>
              <w:tabs>
                <w:tab w:val="left" w:pos="3119"/>
              </w:tabs>
              <w:ind w:firstLine="0" w:firstLineChars="0"/>
              <w:jc w:val="center"/>
              <w:rPr>
                <w:rFonts w:hint="default" w:ascii="Times New Roman" w:hAnsi="Times New Roman" w:eastAsia="黑体" w:cs="Times New Roman"/>
                <w:sz w:val="21"/>
                <w:szCs w:val="21"/>
              </w:rPr>
            </w:pPr>
          </w:p>
        </w:tc>
        <w:tc>
          <w:tcPr>
            <w:tcW w:w="898" w:type="dxa"/>
            <w:tcBorders>
              <w:top w:val="single" w:color="auto" w:sz="4" w:space="0"/>
              <w:left w:val="single" w:color="auto" w:sz="4" w:space="0"/>
              <w:bottom w:val="single" w:color="auto" w:sz="4" w:space="0"/>
              <w:right w:val="single" w:color="auto" w:sz="4" w:space="0"/>
            </w:tcBorders>
            <w:noWrap w:val="0"/>
            <w:vAlign w:val="top"/>
          </w:tcPr>
          <w:p w14:paraId="0C40E369">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4P+2R</w:t>
            </w:r>
          </w:p>
        </w:tc>
        <w:tc>
          <w:tcPr>
            <w:tcW w:w="816" w:type="dxa"/>
            <w:tcBorders>
              <w:top w:val="single" w:color="auto" w:sz="4" w:space="0"/>
              <w:left w:val="single" w:color="auto" w:sz="4" w:space="0"/>
              <w:bottom w:val="single" w:color="auto" w:sz="4" w:space="0"/>
              <w:right w:val="single" w:color="auto" w:sz="4" w:space="0"/>
            </w:tcBorders>
            <w:noWrap w:val="0"/>
            <w:vAlign w:val="top"/>
          </w:tcPr>
          <w:p w14:paraId="6FF01823">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100**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02EA951">
            <w:pPr>
              <w:tabs>
                <w:tab w:val="left" w:pos="3119"/>
              </w:tabs>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6P+2R</w:t>
            </w:r>
          </w:p>
        </w:tc>
      </w:tr>
      <w:tr w14:paraId="14E7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38" w:type="dxa"/>
            <w:tcBorders>
              <w:top w:val="single" w:color="auto" w:sz="4" w:space="0"/>
              <w:left w:val="single" w:color="auto" w:sz="4" w:space="0"/>
              <w:bottom w:val="single" w:color="auto" w:sz="4" w:space="0"/>
              <w:right w:val="single" w:color="auto" w:sz="4" w:space="0"/>
            </w:tcBorders>
            <w:noWrap w:val="0"/>
            <w:vAlign w:val="top"/>
          </w:tcPr>
          <w:p w14:paraId="5E331202">
            <w:pPr>
              <w:tabs>
                <w:tab w:val="left" w:pos="3119"/>
              </w:tabs>
              <w:ind w:firstLine="0" w:firstLineChars="0"/>
              <w:jc w:val="center"/>
              <w:rPr>
                <w:rFonts w:hint="default" w:ascii="Times New Roman" w:hAnsi="Times New Roman" w:eastAsia="黑体" w:cs="Times New Roman"/>
                <w:sz w:val="21"/>
                <w:szCs w:val="21"/>
              </w:rPr>
            </w:pPr>
          </w:p>
        </w:tc>
        <w:tc>
          <w:tcPr>
            <w:tcW w:w="3791" w:type="dxa"/>
            <w:tcBorders>
              <w:top w:val="single" w:color="auto" w:sz="4" w:space="0"/>
              <w:left w:val="single" w:color="auto" w:sz="4" w:space="0"/>
              <w:bottom w:val="single" w:color="auto" w:sz="4" w:space="0"/>
              <w:right w:val="single" w:color="auto" w:sz="4" w:space="0"/>
            </w:tcBorders>
            <w:noWrap w:val="0"/>
            <w:vAlign w:val="top"/>
          </w:tcPr>
          <w:p w14:paraId="568B394A">
            <w:pPr>
              <w:tabs>
                <w:tab w:val="left" w:pos="3119"/>
              </w:tabs>
              <w:ind w:firstLine="0" w:firstLineChars="0"/>
              <w:rPr>
                <w:rFonts w:hint="default" w:ascii="Times New Roman" w:hAnsi="Times New Roman" w:eastAsia="黑体" w:cs="Times New Roman"/>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2C647D2">
            <w:pPr>
              <w:tabs>
                <w:tab w:val="left" w:pos="3119"/>
              </w:tabs>
              <w:ind w:firstLine="0" w:firstLineChars="0"/>
              <w:jc w:val="center"/>
              <w:rPr>
                <w:rFonts w:hint="default" w:ascii="Times New Roman" w:hAnsi="Times New Roman" w:eastAsia="黑体" w:cs="Times New Roman"/>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028A6BBA">
            <w:pPr>
              <w:tabs>
                <w:tab w:val="left" w:pos="3119"/>
              </w:tabs>
              <w:ind w:firstLine="0" w:firstLineChars="0"/>
              <w:jc w:val="center"/>
              <w:rPr>
                <w:rFonts w:hint="default" w:ascii="Times New Roman" w:hAnsi="Times New Roman" w:eastAsia="黑体" w:cs="Times New Roman"/>
                <w:sz w:val="21"/>
                <w:szCs w:val="21"/>
              </w:rPr>
            </w:pPr>
          </w:p>
        </w:tc>
        <w:tc>
          <w:tcPr>
            <w:tcW w:w="717" w:type="dxa"/>
            <w:tcBorders>
              <w:top w:val="single" w:color="auto" w:sz="4" w:space="0"/>
              <w:left w:val="single" w:color="auto" w:sz="4" w:space="0"/>
              <w:bottom w:val="single" w:color="auto" w:sz="4" w:space="0"/>
              <w:right w:val="single" w:color="auto" w:sz="4" w:space="0"/>
            </w:tcBorders>
            <w:noWrap w:val="0"/>
            <w:vAlign w:val="top"/>
          </w:tcPr>
          <w:p w14:paraId="4535553F">
            <w:pPr>
              <w:tabs>
                <w:tab w:val="left" w:pos="3119"/>
              </w:tabs>
              <w:ind w:firstLine="0" w:firstLineChars="0"/>
              <w:jc w:val="center"/>
              <w:rPr>
                <w:rFonts w:hint="default" w:ascii="Times New Roman" w:hAnsi="Times New Roman" w:eastAsia="黑体" w:cs="Times New Roman"/>
                <w:sz w:val="21"/>
                <w:szCs w:val="21"/>
              </w:rPr>
            </w:pPr>
          </w:p>
        </w:tc>
        <w:tc>
          <w:tcPr>
            <w:tcW w:w="898" w:type="dxa"/>
            <w:tcBorders>
              <w:top w:val="single" w:color="auto" w:sz="4" w:space="0"/>
              <w:left w:val="single" w:color="auto" w:sz="4" w:space="0"/>
              <w:bottom w:val="single" w:color="auto" w:sz="4" w:space="0"/>
              <w:right w:val="single" w:color="auto" w:sz="4" w:space="0"/>
            </w:tcBorders>
            <w:noWrap w:val="0"/>
            <w:vAlign w:val="top"/>
          </w:tcPr>
          <w:p w14:paraId="2149EAD4">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020A4F47">
            <w:pPr>
              <w:tabs>
                <w:tab w:val="left" w:pos="3119"/>
              </w:tabs>
              <w:ind w:firstLine="0" w:firstLineChars="0"/>
              <w:jc w:val="center"/>
              <w:rPr>
                <w:rFonts w:hint="default" w:ascii="Times New Roman" w:hAnsi="Times New Roman" w:eastAsia="黑体" w:cs="Times New Roman"/>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19F9B03C">
            <w:pPr>
              <w:tabs>
                <w:tab w:val="left" w:pos="3119"/>
              </w:tabs>
              <w:ind w:firstLine="0" w:firstLineChars="0"/>
              <w:jc w:val="center"/>
              <w:rPr>
                <w:rFonts w:hint="default" w:ascii="Times New Roman" w:hAnsi="Times New Roman" w:eastAsia="黑体" w:cs="Times New Roman"/>
                <w:sz w:val="21"/>
                <w:szCs w:val="21"/>
              </w:rPr>
            </w:pPr>
          </w:p>
        </w:tc>
      </w:tr>
    </w:tbl>
    <w:p w14:paraId="64F95F13">
      <w:pPr>
        <w:pStyle w:val="3"/>
        <w:numPr>
          <w:ilvl w:val="0"/>
          <w:numId w:val="0"/>
        </w:numPr>
        <w:tabs>
          <w:tab w:val="left" w:pos="420"/>
          <w:tab w:val="left" w:pos="3119"/>
        </w:tabs>
        <w:spacing w:before="120" w:after="120"/>
        <w:ind w:left="1152" w:hanging="576"/>
        <w:rPr>
          <w:rFonts w:hint="default" w:ascii="Times New Roman" w:hAnsi="Times New Roman" w:cs="Times New Roman"/>
        </w:rPr>
      </w:pPr>
      <w:r>
        <w:rPr>
          <w:rFonts w:hint="default" w:ascii="Times New Roman" w:hAnsi="Times New Roman" w:cs="Times New Roman"/>
        </w:rPr>
        <w:t>注：1）标记△的图纸，文件为必须提供的项目。</w:t>
      </w:r>
    </w:p>
    <w:p w14:paraId="7C0DCE8A">
      <w:pPr>
        <w:pStyle w:val="3"/>
        <w:numPr>
          <w:ilvl w:val="0"/>
          <w:numId w:val="0"/>
        </w:numPr>
        <w:tabs>
          <w:tab w:val="left" w:pos="420"/>
          <w:tab w:val="left" w:pos="3119"/>
        </w:tabs>
        <w:spacing w:before="120" w:beforeLines="0" w:after="120" w:afterLines="0"/>
        <w:ind w:left="912" w:leftChars="220" w:hanging="450" w:hangingChars="140"/>
        <w:rPr>
          <w:rFonts w:hint="default" w:ascii="Times New Roman" w:hAnsi="Times New Roman" w:cs="Times New Roman"/>
        </w:rPr>
      </w:pPr>
      <w:r>
        <w:rPr>
          <w:rFonts w:hint="default" w:ascii="Times New Roman" w:hAnsi="Times New Roman" w:cs="Times New Roman"/>
        </w:rPr>
        <w:t>2）标记*合同生效后日历日，**收到买方审查意见后日历日。</w:t>
      </w:r>
    </w:p>
    <w:p w14:paraId="799506E3">
      <w:pPr>
        <w:pStyle w:val="3"/>
        <w:numPr>
          <w:ilvl w:val="0"/>
          <w:numId w:val="0"/>
        </w:numPr>
        <w:tabs>
          <w:tab w:val="left" w:pos="420"/>
          <w:tab w:val="left" w:pos="3119"/>
        </w:tabs>
        <w:spacing w:before="120" w:beforeLines="0" w:after="120" w:afterLines="0"/>
        <w:ind w:left="342" w:leftChars="163" w:firstLine="161" w:firstLineChars="50"/>
        <w:rPr>
          <w:rFonts w:hint="default" w:ascii="Times New Roman" w:hAnsi="Times New Roman" w:cs="Times New Roman"/>
        </w:rPr>
      </w:pPr>
      <w:r>
        <w:rPr>
          <w:rFonts w:hint="default" w:ascii="Times New Roman" w:hAnsi="Times New Roman" w:cs="Times New Roman"/>
        </w:rPr>
        <w:t>3）“R”可复制的底图或磁盘、光盘拷贝，“P”蓝图或复印件。</w:t>
      </w:r>
    </w:p>
    <w:p w14:paraId="12708FE8">
      <w:pPr>
        <w:tabs>
          <w:tab w:val="left" w:pos="3119"/>
        </w:tabs>
        <w:ind w:firstLine="480"/>
        <w:rPr>
          <w:rFonts w:hint="default" w:ascii="Times New Roman" w:hAnsi="Times New Roman" w:cs="Times New Roman"/>
        </w:rPr>
      </w:pPr>
      <w:r>
        <w:rPr>
          <w:rFonts w:hint="default" w:ascii="Times New Roman" w:hAnsi="Times New Roman" w:cs="Times New Roman"/>
        </w:rPr>
        <w:t>4）最终图纸和文件应装订成册，其中4套（包括1R）随货发往现场，其余2套（包括1R）在货物发运前用快递寄给买方。</w:t>
      </w:r>
    </w:p>
    <w:p w14:paraId="0DD86A14">
      <w:pPr>
        <w:tabs>
          <w:tab w:val="left" w:pos="3119"/>
        </w:tabs>
        <w:ind w:firstLine="480"/>
        <w:rPr>
          <w:rFonts w:hint="default" w:ascii="Times New Roman" w:hAnsi="Times New Roman" w:cs="Times New Roman"/>
        </w:rPr>
      </w:pPr>
    </w:p>
    <w:p w14:paraId="7CCA12DF">
      <w:pPr>
        <w:tabs>
          <w:tab w:val="left" w:pos="3119"/>
        </w:tabs>
        <w:ind w:firstLine="480"/>
        <w:rPr>
          <w:rFonts w:hint="default" w:ascii="Times New Roman" w:hAnsi="Times New Roman" w:cs="Times New Roman"/>
        </w:rPr>
      </w:pPr>
    </w:p>
    <w:p w14:paraId="0E8BE09A">
      <w:pPr>
        <w:tabs>
          <w:tab w:val="left" w:pos="3119"/>
        </w:tabs>
        <w:ind w:firstLine="480"/>
        <w:rPr>
          <w:rFonts w:hint="default" w:ascii="Times New Roman" w:hAnsi="Times New Roman" w:cs="Times New Roman"/>
        </w:rPr>
      </w:pPr>
    </w:p>
    <w:p w14:paraId="56A46F91">
      <w:pPr>
        <w:spacing w:line="240" w:lineRule="auto"/>
        <w:ind w:left="0" w:leftChars="0" w:firstLine="0" w:firstLineChars="0"/>
        <w:jc w:val="both"/>
        <w:rPr>
          <w:rFonts w:hint="eastAsia" w:ascii="Times New Roman" w:hAnsi="Times New Roman" w:eastAsia="宋体" w:cs="Times New Roman"/>
          <w:sz w:val="44"/>
          <w:szCs w:val="44"/>
          <w:lang w:val="en-US" w:eastAsia="zh-CN"/>
        </w:rPr>
      </w:pPr>
      <w:r>
        <w:rPr>
          <w:rFonts w:hint="default" w:ascii="Times New Roman" w:hAnsi="Times New Roman" w:eastAsia="黑体" w:cs="Times New Roman"/>
        </w:rPr>
        <w:t>附件</w:t>
      </w:r>
      <w:r>
        <w:rPr>
          <w:rFonts w:hint="eastAsia" w:ascii="Times New Roman" w:hAnsi="Times New Roman" w:eastAsia="黑体" w:cs="Times New Roman"/>
          <w:lang w:eastAsia="zh-CN"/>
        </w:rPr>
        <w:t>三</w:t>
      </w:r>
      <w:r>
        <w:rPr>
          <w:rFonts w:hint="default" w:ascii="Times New Roman" w:hAnsi="Times New Roman" w:eastAsia="黑体" w:cs="Times New Roman"/>
        </w:rPr>
        <w:t xml:space="preserve">   </w:t>
      </w:r>
      <w:r>
        <w:rPr>
          <w:rFonts w:hint="eastAsia" w:ascii="Times New Roman" w:hAnsi="Times New Roman" w:eastAsia="黑体" w:cs="Times New Roman"/>
          <w:lang w:val="en-US" w:eastAsia="zh-CN"/>
        </w:rPr>
        <w:t xml:space="preserve">              </w:t>
      </w:r>
      <w:r>
        <w:rPr>
          <w:rFonts w:hint="eastAsia" w:ascii="Times New Roman" w:hAnsi="Times New Roman" w:eastAsia="宋体" w:cs="Times New Roman"/>
          <w:sz w:val="44"/>
          <w:szCs w:val="44"/>
          <w:lang w:val="en-US" w:eastAsia="zh-CN"/>
        </w:rPr>
        <w:t>现场踏勘确认表</w:t>
      </w:r>
    </w:p>
    <w:p w14:paraId="6A8130F0">
      <w:pPr>
        <w:spacing w:line="240" w:lineRule="auto"/>
        <w:ind w:firstLine="0" w:firstLineChars="0"/>
        <w:jc w:val="center"/>
        <w:rPr>
          <w:rFonts w:hint="eastAsia" w:ascii="Times New Roman" w:hAnsi="Times New Roman" w:eastAsia="宋体" w:cs="Times New Roman"/>
          <w:sz w:val="44"/>
          <w:szCs w:val="44"/>
          <w:lang w:val="en-US" w:eastAsia="zh-CN"/>
        </w:rPr>
      </w:pPr>
    </w:p>
    <w:p w14:paraId="49E79981">
      <w:pPr>
        <w:spacing w:line="240" w:lineRule="auto"/>
        <w:ind w:firstLine="0" w:firstLineChars="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招标编号：</w:t>
      </w:r>
    </w:p>
    <w:tbl>
      <w:tblPr>
        <w:tblStyle w:val="11"/>
        <w:tblpPr w:leftFromText="180" w:rightFromText="180" w:vertAnchor="text" w:tblpX="-113"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280"/>
        <w:gridCol w:w="1755"/>
        <w:gridCol w:w="2880"/>
      </w:tblGrid>
      <w:tr w14:paraId="7A39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35" w:type="dxa"/>
            <w:noWrap w:val="0"/>
            <w:vAlign w:val="center"/>
          </w:tcPr>
          <w:p w14:paraId="220C37D5">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投标单位</w:t>
            </w:r>
          </w:p>
        </w:tc>
        <w:tc>
          <w:tcPr>
            <w:tcW w:w="6915" w:type="dxa"/>
            <w:gridSpan w:val="3"/>
            <w:noWrap w:val="0"/>
            <w:vAlign w:val="center"/>
          </w:tcPr>
          <w:p w14:paraId="191A180B">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p>
        </w:tc>
      </w:tr>
      <w:tr w14:paraId="4407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35" w:type="dxa"/>
            <w:vMerge w:val="restart"/>
            <w:noWrap w:val="0"/>
            <w:vAlign w:val="center"/>
          </w:tcPr>
          <w:p w14:paraId="04825EF4">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踏勘人</w:t>
            </w:r>
          </w:p>
        </w:tc>
        <w:tc>
          <w:tcPr>
            <w:tcW w:w="2280" w:type="dxa"/>
            <w:vMerge w:val="restart"/>
            <w:noWrap w:val="0"/>
            <w:vAlign w:val="center"/>
          </w:tcPr>
          <w:p w14:paraId="7F732C03">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p>
        </w:tc>
        <w:tc>
          <w:tcPr>
            <w:tcW w:w="1755" w:type="dxa"/>
            <w:noWrap w:val="0"/>
            <w:vAlign w:val="center"/>
          </w:tcPr>
          <w:p w14:paraId="49CB714A">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联系电话</w:t>
            </w:r>
          </w:p>
        </w:tc>
        <w:tc>
          <w:tcPr>
            <w:tcW w:w="2880" w:type="dxa"/>
            <w:noWrap w:val="0"/>
            <w:vAlign w:val="center"/>
          </w:tcPr>
          <w:p w14:paraId="0D8DCE11">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p>
        </w:tc>
      </w:tr>
      <w:tr w14:paraId="7A00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35" w:type="dxa"/>
            <w:vMerge w:val="continue"/>
            <w:noWrap w:val="0"/>
            <w:vAlign w:val="center"/>
          </w:tcPr>
          <w:p w14:paraId="26B755F8">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p>
        </w:tc>
        <w:tc>
          <w:tcPr>
            <w:tcW w:w="2280" w:type="dxa"/>
            <w:vMerge w:val="continue"/>
            <w:noWrap w:val="0"/>
            <w:vAlign w:val="center"/>
          </w:tcPr>
          <w:p w14:paraId="6200CD24">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p>
        </w:tc>
        <w:tc>
          <w:tcPr>
            <w:tcW w:w="1755" w:type="dxa"/>
            <w:noWrap w:val="0"/>
            <w:vAlign w:val="center"/>
          </w:tcPr>
          <w:p w14:paraId="1413B6A9">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踏勘时间</w:t>
            </w:r>
          </w:p>
        </w:tc>
        <w:tc>
          <w:tcPr>
            <w:tcW w:w="2880" w:type="dxa"/>
            <w:noWrap w:val="0"/>
            <w:vAlign w:val="center"/>
          </w:tcPr>
          <w:p w14:paraId="47CD9472">
            <w:pPr>
              <w:spacing w:line="240" w:lineRule="auto"/>
              <w:ind w:firstLine="0" w:firstLineChars="0"/>
              <w:jc w:val="center"/>
              <w:rPr>
                <w:rFonts w:hint="eastAsia" w:ascii="Times New Roman" w:hAnsi="Times New Roman" w:eastAsia="宋体" w:cs="Times New Roman"/>
                <w:sz w:val="24"/>
                <w:szCs w:val="24"/>
                <w:vertAlign w:val="baseline"/>
                <w:lang w:val="en-US" w:eastAsia="zh-CN"/>
              </w:rPr>
            </w:pPr>
          </w:p>
        </w:tc>
      </w:tr>
      <w:tr w14:paraId="1BBC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9" w:hRule="atLeast"/>
        </w:trPr>
        <w:tc>
          <w:tcPr>
            <w:tcW w:w="8950" w:type="dxa"/>
            <w:gridSpan w:val="4"/>
            <w:noWrap w:val="0"/>
            <w:vAlign w:val="top"/>
          </w:tcPr>
          <w:p w14:paraId="5D7482F4">
            <w:pPr>
              <w:spacing w:line="240" w:lineRule="auto"/>
              <w:ind w:firstLine="0" w:firstLine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踏勘简述：</w:t>
            </w:r>
          </w:p>
          <w:p w14:paraId="1A6C9055">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0C613B8A">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6FF6A646">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204EE2CB">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704B776A">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3C32A745">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36BC907B">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30EBC4F4">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6FC8C988">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35CA50C7">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38E4E896">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1DD326DC">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298D4DAB">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5EA46ADF">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417B5C61">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2B941148">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113A14D5">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7DC45645">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20BB2EFC">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3EFAAE01">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4B314A7C">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0571ACAC">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6D61E617">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3C8B7326">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334D916F">
            <w:pPr>
              <w:spacing w:line="240" w:lineRule="auto"/>
              <w:ind w:firstLine="0" w:firstLineChars="0"/>
              <w:jc w:val="both"/>
              <w:rPr>
                <w:rFonts w:hint="eastAsia" w:ascii="Times New Roman" w:hAnsi="Times New Roman" w:eastAsia="宋体" w:cs="Times New Roman"/>
                <w:sz w:val="24"/>
                <w:szCs w:val="24"/>
                <w:vertAlign w:val="baseline"/>
                <w:lang w:val="en-US" w:eastAsia="zh-CN"/>
              </w:rPr>
            </w:pPr>
          </w:p>
          <w:p w14:paraId="0A5944F0">
            <w:pPr>
              <w:spacing w:line="240" w:lineRule="auto"/>
              <w:ind w:firstLine="0" w:firstLine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 xml:space="preserve">                                      踏勘人：</w:t>
            </w:r>
          </w:p>
          <w:p w14:paraId="3F1FF854">
            <w:pPr>
              <w:spacing w:line="240" w:lineRule="auto"/>
              <w:ind w:firstLine="0" w:firstLine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 xml:space="preserve">                              </w:t>
            </w:r>
          </w:p>
          <w:p w14:paraId="260250BB">
            <w:pPr>
              <w:spacing w:line="240" w:lineRule="auto"/>
              <w:ind w:firstLine="0" w:firstLine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 xml:space="preserve">                                                年    月    日</w:t>
            </w:r>
          </w:p>
        </w:tc>
      </w:tr>
    </w:tbl>
    <w:p w14:paraId="351FB18A">
      <w:pPr>
        <w:rPr>
          <w:rFonts w:hint="default"/>
          <w:lang w:val="en-US" w:eastAsia="zh-CN"/>
        </w:rPr>
      </w:pPr>
    </w:p>
    <w:p w14:paraId="37EA8AFB">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1AE3">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212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F466">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8176A">
    <w:pPr>
      <w:pStyle w:val="8"/>
      <w:pBdr>
        <w:bottom w:val="none" w:color="auto" w:sz="0" w:space="0"/>
      </w:pBdr>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AB1CD">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D2AE">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4E05">
    <w:pPr>
      <w:pStyle w:val="8"/>
      <w:pBdr>
        <w:bottom w:val="none" w:color="auto" w:sz="0" w:space="0"/>
      </w:pBdr>
      <w:ind w:firstLine="36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0BFC6697"/>
    <w:multiLevelType w:val="multilevel"/>
    <w:tmpl w:val="0BFC669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682F2AEA"/>
    <w:multiLevelType w:val="multilevel"/>
    <w:tmpl w:val="682F2AEA"/>
    <w:lvl w:ilvl="0" w:tentative="0">
      <w:start w:val="1"/>
      <w:numFmt w:val="upperLetter"/>
      <w:lvlText w:val="%1、"/>
      <w:lvlJc w:val="left"/>
      <w:pPr>
        <w:tabs>
          <w:tab w:val="left" w:pos="840"/>
        </w:tabs>
        <w:ind w:left="840" w:hanging="360"/>
      </w:pPr>
      <w:rPr>
        <w:rFonts w:hint="default"/>
      </w:rPr>
    </w:lvl>
    <w:lvl w:ilvl="1" w:tentative="0">
      <w:start w:val="1"/>
      <w:numFmt w:val="upperLetter"/>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75C12320"/>
    <w:multiLevelType w:val="singleLevel"/>
    <w:tmpl w:val="75C12320"/>
    <w:lvl w:ilvl="0" w:tentative="0">
      <w:start w:val="1"/>
      <w:numFmt w:val="decimal"/>
      <w:lvlText w:val="%1."/>
      <w:lvlJc w:val="left"/>
      <w:pPr>
        <w:ind w:left="720" w:hanging="360"/>
      </w:pPr>
      <w:rPr>
        <w:rFonts w:hint="default"/>
        <w:b/>
        <w:bCs/>
        <w:sz w:val="24"/>
      </w:rPr>
    </w:lvl>
  </w:abstractNum>
  <w:abstractNum w:abstractNumId="13">
    <w:nsid w:val="77B53AF1"/>
    <w:multiLevelType w:val="multilevel"/>
    <w:tmpl w:val="77B53AF1"/>
    <w:lvl w:ilvl="0" w:tentative="0">
      <w:start w:val="1"/>
      <w:numFmt w:val="decimal"/>
      <w:lvlText w:val="%1）"/>
      <w:lvlJc w:val="left"/>
      <w:pPr>
        <w:tabs>
          <w:tab w:val="left" w:pos="390"/>
        </w:tabs>
        <w:ind w:left="390" w:hanging="390"/>
      </w:pPr>
      <w:rPr>
        <w:rFonts w:hint="eastAsia" w:ascii="仿宋_GB2312" w:eastAsia="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FD4385E"/>
    <w:multiLevelType w:val="multilevel"/>
    <w:tmpl w:val="7FD4385E"/>
    <w:lvl w:ilvl="0" w:tentative="0">
      <w:start w:val="3"/>
      <w:numFmt w:val="bullet"/>
      <w:lvlText w:val=""/>
      <w:lvlJc w:val="left"/>
      <w:pPr>
        <w:tabs>
          <w:tab w:val="left" w:pos="900"/>
        </w:tabs>
        <w:ind w:left="900" w:hanging="360"/>
      </w:pPr>
      <w:rPr>
        <w:rFonts w:hint="default" w:ascii="Wingdings" w:hAnsi="Wingdings" w:eastAsia="宋体" w:cs="Arial"/>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12"/>
  </w:num>
  <w:num w:numId="2">
    <w:abstractNumId w:val="2"/>
  </w:num>
  <w:num w:numId="3">
    <w:abstractNumId w:val="8"/>
  </w:num>
  <w:num w:numId="4">
    <w:abstractNumId w:val="7"/>
  </w:num>
  <w:num w:numId="5">
    <w:abstractNumId w:val="10"/>
  </w:num>
  <w:num w:numId="6">
    <w:abstractNumId w:val="9"/>
  </w:num>
  <w:num w:numId="7">
    <w:abstractNumId w:val="5"/>
  </w:num>
  <w:num w:numId="8">
    <w:abstractNumId w:val="6"/>
  </w:num>
  <w:num w:numId="9">
    <w:abstractNumId w:val="1"/>
  </w:num>
  <w:num w:numId="10">
    <w:abstractNumId w:val="0"/>
  </w:num>
  <w:num w:numId="11">
    <w:abstractNumId w:val="3"/>
  </w:num>
  <w:num w:numId="12">
    <w:abstractNumId w:val="14"/>
  </w:num>
  <w:num w:numId="13">
    <w:abstractNumId w:val="11"/>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B1408EB"/>
    <w:rsid w:val="12922C84"/>
    <w:rsid w:val="134678C7"/>
    <w:rsid w:val="14072F35"/>
    <w:rsid w:val="147931F1"/>
    <w:rsid w:val="14D05D11"/>
    <w:rsid w:val="15386004"/>
    <w:rsid w:val="15F1304B"/>
    <w:rsid w:val="17920BDE"/>
    <w:rsid w:val="1C0D408C"/>
    <w:rsid w:val="1D7C655F"/>
    <w:rsid w:val="22375EE7"/>
    <w:rsid w:val="228D7161"/>
    <w:rsid w:val="247C629F"/>
    <w:rsid w:val="24960418"/>
    <w:rsid w:val="24E05525"/>
    <w:rsid w:val="2597684E"/>
    <w:rsid w:val="2804429E"/>
    <w:rsid w:val="2B8C00D9"/>
    <w:rsid w:val="2D6D29C6"/>
    <w:rsid w:val="2E730AF8"/>
    <w:rsid w:val="2EEE0779"/>
    <w:rsid w:val="30DA11D4"/>
    <w:rsid w:val="36BB0314"/>
    <w:rsid w:val="3A3A41EA"/>
    <w:rsid w:val="3ABB6775"/>
    <w:rsid w:val="41522DCE"/>
    <w:rsid w:val="4AC251FD"/>
    <w:rsid w:val="4AE1260F"/>
    <w:rsid w:val="4BD96800"/>
    <w:rsid w:val="513A2283"/>
    <w:rsid w:val="58113834"/>
    <w:rsid w:val="5A702373"/>
    <w:rsid w:val="5FED582A"/>
    <w:rsid w:val="60681AA9"/>
    <w:rsid w:val="621B2D85"/>
    <w:rsid w:val="626F711E"/>
    <w:rsid w:val="6326564D"/>
    <w:rsid w:val="63F87D96"/>
    <w:rsid w:val="64B90B25"/>
    <w:rsid w:val="694037F5"/>
    <w:rsid w:val="6BC3422F"/>
    <w:rsid w:val="6C6668AB"/>
    <w:rsid w:val="6DD76B71"/>
    <w:rsid w:val="6F1C729A"/>
    <w:rsid w:val="71F64DFD"/>
    <w:rsid w:val="77461261"/>
    <w:rsid w:val="7A995229"/>
    <w:rsid w:val="7B106F4E"/>
    <w:rsid w:val="7D0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lock Text"/>
    <w:basedOn w:val="1"/>
    <w:qFormat/>
    <w:uiPriority w:val="0"/>
    <w:pPr>
      <w:overflowPunct w:val="0"/>
      <w:autoSpaceDE w:val="0"/>
      <w:autoSpaceDN w:val="0"/>
      <w:adjustRightInd w:val="0"/>
      <w:spacing w:line="300" w:lineRule="atLeast"/>
      <w:ind w:left="360" w:right="648" w:hanging="360" w:firstLineChars="0"/>
      <w:textAlignment w:val="baseline"/>
    </w:pPr>
    <w:rPr>
      <w:rFonts w:ascii="Arial" w:hAnsi="Arial"/>
      <w:kern w:val="0"/>
      <w:sz w:val="22"/>
      <w:szCs w:val="20"/>
      <w:lang w:eastAsia="en-US"/>
    </w:rPr>
  </w:style>
  <w:style w:type="paragraph" w:styleId="7">
    <w:name w:val="footer"/>
    <w:basedOn w:val="1"/>
    <w:qFormat/>
    <w:uiPriority w:val="99"/>
    <w:pPr>
      <w:tabs>
        <w:tab w:val="center" w:pos="4153"/>
        <w:tab w:val="right" w:pos="8306"/>
      </w:tabs>
      <w:snapToGrid w:val="0"/>
      <w:spacing w:line="240" w:lineRule="auto"/>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iPriority w:val="39"/>
    <w:pPr>
      <w:spacing w:before="120" w:after="120"/>
      <w:jc w:val="left"/>
    </w:pPr>
    <w:rPr>
      <w:rFonts w:ascii="Times New Roman" w:hAnsi="Times New Roman"/>
      <w:b/>
      <w:bCs/>
      <w:caps/>
      <w:sz w:val="20"/>
      <w:szCs w:val="20"/>
    </w:rPr>
  </w:style>
  <w:style w:type="table" w:styleId="11">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qFormat/>
    <w:uiPriority w:val="99"/>
    <w:rPr>
      <w:color w:val="0000FF"/>
      <w:u w:val="single"/>
    </w:rPr>
  </w:style>
  <w:style w:type="character" w:customStyle="1" w:styleId="15">
    <w:name w:val="font91"/>
    <w:basedOn w:val="12"/>
    <w:qFormat/>
    <w:uiPriority w:val="0"/>
    <w:rPr>
      <w:rFonts w:hint="eastAsia" w:ascii="宋体" w:hAnsi="宋体" w:eastAsia="宋体" w:cs="宋体"/>
      <w:color w:val="000000"/>
      <w:sz w:val="16"/>
      <w:szCs w:val="16"/>
      <w:u w:val="none"/>
    </w:rPr>
  </w:style>
  <w:style w:type="character" w:customStyle="1" w:styleId="16">
    <w:name w:val="font101"/>
    <w:basedOn w:val="12"/>
    <w:qFormat/>
    <w:uiPriority w:val="0"/>
    <w:rPr>
      <w:rFonts w:hint="default" w:ascii="Times New Roman" w:hAnsi="Times New Roman" w:cs="Times New Roman"/>
      <w:color w:val="000000"/>
      <w:sz w:val="16"/>
      <w:szCs w:val="16"/>
      <w:u w:val="none"/>
    </w:rPr>
  </w:style>
  <w:style w:type="character" w:customStyle="1" w:styleId="17">
    <w:name w:val="font41"/>
    <w:basedOn w:val="12"/>
    <w:qFormat/>
    <w:uiPriority w:val="0"/>
    <w:rPr>
      <w:rFonts w:hint="eastAsia" w:ascii="宋体" w:hAnsi="宋体" w:eastAsia="宋体" w:cs="宋体"/>
      <w:color w:val="000000"/>
      <w:sz w:val="18"/>
      <w:szCs w:val="18"/>
      <w:u w:val="none"/>
    </w:rPr>
  </w:style>
  <w:style w:type="character" w:customStyle="1" w:styleId="18">
    <w:name w:val="font112"/>
    <w:basedOn w:val="12"/>
    <w:qFormat/>
    <w:uiPriority w:val="0"/>
    <w:rPr>
      <w:rFonts w:hint="eastAsia" w:ascii="宋体" w:hAnsi="宋体" w:eastAsia="宋体" w:cs="宋体"/>
      <w:color w:val="000000"/>
      <w:sz w:val="14"/>
      <w:szCs w:val="14"/>
      <w:u w:val="none"/>
    </w:rPr>
  </w:style>
  <w:style w:type="character" w:customStyle="1" w:styleId="19">
    <w:name w:val="font21"/>
    <w:basedOn w:val="12"/>
    <w:qFormat/>
    <w:uiPriority w:val="0"/>
    <w:rPr>
      <w:rFonts w:hint="eastAsia" w:ascii="宋体" w:hAnsi="宋体" w:eastAsia="宋体" w:cs="宋体"/>
      <w:color w:val="000000"/>
      <w:sz w:val="18"/>
      <w:szCs w:val="18"/>
      <w:u w:val="none"/>
    </w:rPr>
  </w:style>
  <w:style w:type="character" w:customStyle="1" w:styleId="20">
    <w:name w:val="font31"/>
    <w:basedOn w:val="12"/>
    <w:qFormat/>
    <w:uiPriority w:val="0"/>
    <w:rPr>
      <w:rFonts w:hint="default" w:ascii="Times New Roman" w:hAnsi="Times New Roman" w:cs="Times New Roman"/>
      <w:color w:val="000000"/>
      <w:sz w:val="18"/>
      <w:szCs w:val="18"/>
      <w:u w:val="none"/>
    </w:rPr>
  </w:style>
  <w:style w:type="character" w:customStyle="1" w:styleId="21">
    <w:name w:val="font11"/>
    <w:basedOn w:val="12"/>
    <w:qFormat/>
    <w:uiPriority w:val="0"/>
    <w:rPr>
      <w:rFonts w:hint="default" w:ascii="Times New Roman" w:hAnsi="Times New Roman" w:cs="Times New Roman"/>
      <w:color w:val="000000"/>
      <w:sz w:val="18"/>
      <w:szCs w:val="18"/>
      <w:u w:val="none"/>
    </w:rPr>
  </w:style>
  <w:style w:type="character" w:customStyle="1" w:styleId="22">
    <w:name w:val="font81"/>
    <w:basedOn w:val="12"/>
    <w:qFormat/>
    <w:uiPriority w:val="0"/>
    <w:rPr>
      <w:rFonts w:hint="eastAsia" w:ascii="宋体" w:hAnsi="宋体" w:eastAsia="宋体" w:cs="宋体"/>
      <w:color w:val="000000"/>
      <w:sz w:val="18"/>
      <w:szCs w:val="18"/>
      <w:u w:val="none"/>
    </w:rPr>
  </w:style>
  <w:style w:type="character" w:customStyle="1" w:styleId="23">
    <w:name w:val="font71"/>
    <w:basedOn w:val="12"/>
    <w:qFormat/>
    <w:uiPriority w:val="0"/>
    <w:rPr>
      <w:rFonts w:hint="default" w:ascii="Times New Roman" w:hAnsi="Times New Roman" w:cs="Times New Roman"/>
      <w:color w:val="000000"/>
      <w:sz w:val="18"/>
      <w:szCs w:val="18"/>
      <w:u w:val="none"/>
    </w:rPr>
  </w:style>
  <w:style w:type="character" w:customStyle="1" w:styleId="24">
    <w:name w:val="标题 1 Char"/>
    <w:qFormat/>
    <w:uiPriority w:val="0"/>
    <w:rPr>
      <w:rFonts w:ascii="宋体" w:hAnsi="宋体" w:eastAsia="宋体"/>
      <w:b/>
      <w:bCs/>
      <w:kern w:val="44"/>
      <w:sz w:val="2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3299</Words>
  <Characters>3689</Characters>
  <Lines>0</Lines>
  <Paragraphs>0</Paragraphs>
  <TotalTime>31</TotalTime>
  <ScaleCrop>false</ScaleCrop>
  <LinksUpToDate>false</LinksUpToDate>
  <CharactersWithSpaces>3753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颜</cp:lastModifiedBy>
  <cp:lastPrinted>2026-01-13T08:37:00Z</cp:lastPrinted>
  <dcterms:modified xsi:type="dcterms:W3CDTF">2026-03-30T05:55:18Z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eyJoZGlkIjoiNjMwMzcyYjM5NjY3MGFhYjFmZTYzMmU0MDIyOGQ5ZDkiLCJ1c2VySWQiOiI1NTAwMDIzNTgifQ==</vt:lpwstr>
  </property>
  <property fmtid="{D5CDD505-2E9C-101B-9397-08002B2CF9AE}" pid="4" name="ICV">
    <vt:lpwstr>06A43A22E9324DF1815C60C680E03E58_13</vt:lpwstr>
  </property>
</Properties>
</file>