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碘甲烷项目非标设备8台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：2026年4月3日14：00（北京时间）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45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99"/>
        <w:gridCol w:w="731"/>
        <w:gridCol w:w="671"/>
        <w:gridCol w:w="3378"/>
        <w:gridCol w:w="764"/>
      </w:tblGrid>
      <w:tr w14:paraId="5398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B3D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232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E7C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C89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DA5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352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</w:tr>
      <w:tr w14:paraId="3A56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6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07010000001559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0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脱乙醛塔回流罐V12901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A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4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立式圆筒形椭圆封头φ650×1500mm L=2573mm δ=6mm V=0.91m3 设计压力0.2MPa 设计温度60℃ 工作压力0.05MPa 工作温度 32℃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</w:t>
            </w:r>
          </w:p>
        </w:tc>
      </w:tr>
      <w:tr w14:paraId="2AD9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F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07010000001560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6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脱乙醛塔冷凝器E12902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4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4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固定管板式立式换热器  Φ500*2988 L=3800δ=8mm F=35.8m2 换热管: Φ25*2*3000mm n=156设计温度壳程:80℃ 管程:20 ℃ 工作温度管:  7/15℃ 壳: 32/32℃ 设计压力壳程:0.2MPa  管程:0.58MPa  工作压力管:  0.4MPa壳:0.05MPa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</w:t>
            </w:r>
          </w:p>
        </w:tc>
      </w:tr>
      <w:tr w14:paraId="05E0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D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07010000001561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0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脱乙醛塔再沸器 E12901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3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E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立式固定管板式立式换热器φ325×1086 L=2120δ=8mm F=4.7m2 换热管φ25×2*1200mm  n=56 设计温度壳180/管152℃ 工作温度壳158/158℃/管61/61℃ 设计压力壳10.68管0.2MPa工作压力壳0.5MPa管程0.055MPa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A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Zr-3</w:t>
            </w:r>
          </w:p>
        </w:tc>
      </w:tr>
      <w:tr w14:paraId="1D95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0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07010000001555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8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回收塔回流罐V12903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1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立式圆筒形椭圆封头φ650×1450mm L=2565mm δ=6mm V=0.55m3 设计压力0.2MPa 设计温度60℃ 工作压力0.05MPa 工作温度 32℃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A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</w:t>
            </w:r>
          </w:p>
        </w:tc>
      </w:tr>
      <w:tr w14:paraId="7E15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D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07010000001557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回收塔再沸器E12904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2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5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立式固定管板式立式换热器φ273×787 L=2880δ=8mm F=2.14m2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换热管φ25×2*800mm  n=38 设计温度壳180/管145℃ 工作温度壳158/158℃/管44/49℃ 设计压力壳10.68管0.2MPa工作压力壳0.5MPa管程0.055MPa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7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</w:t>
            </w:r>
          </w:p>
        </w:tc>
      </w:tr>
      <w:tr w14:paraId="73E9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4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07010000001556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E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回收塔冷凝器E12905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E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8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固定管板式立式换热器  Φ450*1916 L=2880δ=8mm F=18.9m2 换热管: Φ25*2*2000mm n=126设计温度壳程:80℃ 管程:45 ℃ 工作温度管:  7/15℃ 壳: 32/32℃ 设计压力壳程:0.2MPa  管程:0.58MPa  工作压力管:  0.4MPa壳:0.05MPa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2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</w:t>
            </w:r>
          </w:p>
        </w:tc>
      </w:tr>
      <w:tr w14:paraId="46A9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07010000001552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E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分相器V12902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5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1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卧式圆筒形椭圆封头φ800×1750mm δ=8mm V=1.04m3 设计压力0.2MPa 设计温度60℃工作温度20℃工作压力0.05MPa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8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</w:t>
            </w:r>
          </w:p>
        </w:tc>
      </w:tr>
      <w:tr w14:paraId="2702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B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07010000001553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5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分相器进料冷却器E12903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C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E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固定管板式立式换热器  Φ273*1116 L=1857δ=8mm F=3.2m2 换热管: Φ25*2*1200mm n=38设计温度壳程:80℃ 管程:40 ℃ 工作温度管:  7/15℃ 壳: 32/20℃ 设计压力壳程:0.28MPa  管程:0.58MPa  工作压力管:  0.4MPa壳:0.2MPa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316L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6AE6A75B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1.</w:t>
      </w:r>
      <w:r>
        <w:rPr>
          <w:b/>
        </w:rPr>
        <w:t>技术标准</w:t>
      </w:r>
      <w:r>
        <w:t>：</w:t>
      </w:r>
    </w:p>
    <w:p w14:paraId="01FE0728">
      <w:pPr>
        <w:numPr>
          <w:ilvl w:val="0"/>
          <w:numId w:val="0"/>
        </w:numPr>
        <w:spacing w:before="0" w:beforeAutospacing="0" w:after="0" w:afterAutospacing="0"/>
        <w:ind w:left="0" w:leftChars="0" w:firstLine="420" w:firstLineChars="200"/>
      </w:pPr>
      <w:r>
        <w:rPr>
          <w:rFonts w:hint="eastAsia"/>
          <w:lang w:val="en-US" w:eastAsia="zh-CN"/>
        </w:rPr>
        <w:t>按照我公司图纸及技术要求报价，详见</w:t>
      </w:r>
      <w:r>
        <w:rPr>
          <w:rFonts w:hint="eastAsia"/>
          <w:b/>
          <w:bCs/>
          <w:lang w:val="en-US" w:eastAsia="zh-CN"/>
        </w:rPr>
        <w:t>附件2图纸</w:t>
      </w:r>
      <w:r>
        <w:rPr>
          <w:rFonts w:hint="eastAsia"/>
          <w:lang w:val="en-US" w:eastAsia="zh-CN"/>
        </w:rPr>
        <w:t>，不含液位计。交货附质量证明文件。</w:t>
      </w:r>
    </w:p>
    <w:p w14:paraId="5B6EADFC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2.</w:t>
      </w:r>
      <w:r>
        <w:rPr>
          <w:b/>
        </w:rPr>
        <w:t>报价要求</w:t>
      </w:r>
      <w:r>
        <w:t>：</w:t>
      </w:r>
    </w:p>
    <w:p w14:paraId="57C92BE1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供应商供应商具备压力容器制造资质，报价时提供营业执照及压力容器特种设备制造许可证。</w:t>
      </w:r>
    </w:p>
    <w:p w14:paraId="131372F9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（2）供应商为高新技术企业或专精特新中小型企业。</w:t>
      </w:r>
    </w:p>
    <w:p w14:paraId="01F03238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（2）供应商提供2022年至今的</w:t>
      </w:r>
      <w:bookmarkStart w:id="0" w:name="_GoBack"/>
      <w:bookmarkEnd w:id="0"/>
      <w:r>
        <w:rPr>
          <w:rFonts w:hint="eastAsia"/>
          <w:lang w:val="en-US" w:eastAsia="zh-CN"/>
        </w:rPr>
        <w:t>锆材设备供货业绩，以合同及发票为准。在我公司已有同类业绩的可免提供。</w:t>
      </w:r>
    </w:p>
    <w:p w14:paraId="727FAE77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3.</w:t>
      </w: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  <w:spacing w:before="0" w:after="0" w:line="240" w:lineRule="auto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马峰</w:t>
      </w:r>
      <w:r>
        <w:t>，电话：</w:t>
      </w:r>
      <w:r>
        <w:rPr>
          <w:rFonts w:hint="eastAsia"/>
          <w:lang w:val="en-US" w:eastAsia="zh-CN"/>
        </w:rPr>
        <w:t>13615271906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马峰</w:t>
      </w:r>
      <w:r>
        <w:t>13</w:t>
      </w:r>
      <w:r>
        <w:rPr>
          <w:rFonts w:hint="eastAsia"/>
          <w:lang w:val="en-US" w:eastAsia="zh-CN"/>
        </w:rPr>
        <w:t>61527906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年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>3</w:t>
      </w:r>
      <w:r>
        <w:rPr>
          <w:u w:val="single"/>
        </w:rPr>
        <w:t>_</w:t>
      </w:r>
      <w:r>
        <w:t>月</w:t>
      </w:r>
      <w:r>
        <w:rPr>
          <w:rFonts w:hint="eastAsia"/>
          <w:u w:val="single"/>
          <w:lang w:val="en-US" w:eastAsia="zh-CN"/>
        </w:rPr>
        <w:t>23</w:t>
      </w:r>
      <w:r>
        <w:rPr>
          <w:u w:val="single"/>
        </w:rPr>
        <w:t>_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6473986"/>
    <w:rsid w:val="0865128A"/>
    <w:rsid w:val="090B1990"/>
    <w:rsid w:val="0B1408EB"/>
    <w:rsid w:val="12922C84"/>
    <w:rsid w:val="134678C7"/>
    <w:rsid w:val="147931F1"/>
    <w:rsid w:val="14D05D11"/>
    <w:rsid w:val="15386004"/>
    <w:rsid w:val="15F1304B"/>
    <w:rsid w:val="17920BDE"/>
    <w:rsid w:val="19504993"/>
    <w:rsid w:val="1C0D408C"/>
    <w:rsid w:val="1D7C655F"/>
    <w:rsid w:val="227F7AE9"/>
    <w:rsid w:val="228D7161"/>
    <w:rsid w:val="247C629F"/>
    <w:rsid w:val="24960418"/>
    <w:rsid w:val="24E05525"/>
    <w:rsid w:val="2B8C00D9"/>
    <w:rsid w:val="2BA271EA"/>
    <w:rsid w:val="2BF34188"/>
    <w:rsid w:val="2D3617F0"/>
    <w:rsid w:val="2D6D29C6"/>
    <w:rsid w:val="2E730AF8"/>
    <w:rsid w:val="2EEE0779"/>
    <w:rsid w:val="2FC55B9D"/>
    <w:rsid w:val="30DA11D4"/>
    <w:rsid w:val="31A05B94"/>
    <w:rsid w:val="36BB2DB7"/>
    <w:rsid w:val="39082ACF"/>
    <w:rsid w:val="46E92F23"/>
    <w:rsid w:val="470F2C1E"/>
    <w:rsid w:val="4AC251FD"/>
    <w:rsid w:val="4AE1260F"/>
    <w:rsid w:val="4AFB7D83"/>
    <w:rsid w:val="4BD96800"/>
    <w:rsid w:val="4C9225CC"/>
    <w:rsid w:val="513A2283"/>
    <w:rsid w:val="57FD5624"/>
    <w:rsid w:val="58113834"/>
    <w:rsid w:val="58D63D1E"/>
    <w:rsid w:val="5A0D0525"/>
    <w:rsid w:val="5A702373"/>
    <w:rsid w:val="5FED582A"/>
    <w:rsid w:val="60681AA9"/>
    <w:rsid w:val="626F711E"/>
    <w:rsid w:val="6326564D"/>
    <w:rsid w:val="63F87D96"/>
    <w:rsid w:val="64B90B25"/>
    <w:rsid w:val="657C5654"/>
    <w:rsid w:val="694037F5"/>
    <w:rsid w:val="6C991968"/>
    <w:rsid w:val="6DD76B71"/>
    <w:rsid w:val="744015A6"/>
    <w:rsid w:val="789440E7"/>
    <w:rsid w:val="7A995229"/>
    <w:rsid w:val="7B106F4E"/>
    <w:rsid w:val="7D51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2387</Words>
  <Characters>3290</Characters>
  <Lines>0</Lines>
  <Paragraphs>0</Paragraphs>
  <TotalTime>45</TotalTime>
  <ScaleCrop>false</ScaleCrop>
  <LinksUpToDate>false</LinksUpToDate>
  <CharactersWithSpaces>3409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马峰</cp:lastModifiedBy>
  <cp:lastPrinted>2026-01-13T08:37:00Z</cp:lastPrinted>
  <dcterms:modified xsi:type="dcterms:W3CDTF">2026-03-25T09:11:22Z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eyJoZGlkIjoiNjRiNTA3MWZiODkzODA5YmU5ZDIxM2RmZDRiMmNhMTEiLCJ1c2VySWQiOiIxNzk5ODgxNTEwIn0=</vt:lpwstr>
  </property>
  <property fmtid="{D5CDD505-2E9C-101B-9397-08002B2CF9AE}" pid="4" name="ICV">
    <vt:lpwstr>AC08B15DEC824E5996F0D7D741009FFB_12</vt:lpwstr>
  </property>
</Properties>
</file>