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default" w:ascii="方正小标宋简体" w:hAnsi="宋体" w:eastAsia="方正小标宋简体" w:cs="宋体"/>
          <w:lang w:val="en-US" w:eastAsia="zh-CN"/>
        </w:rPr>
      </w:pPr>
      <w:r>
        <w:rPr>
          <w:rFonts w:hint="eastAsia" w:ascii="方正小标宋简体" w:hAnsi="宋体" w:eastAsia="方正小标宋简体" w:cs="宋体"/>
          <w:lang w:val="en-US" w:eastAsia="zh-CN"/>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年度海纳川阀门维修</w:t>
      </w:r>
      <w:r>
        <w:rPr>
          <w:rFonts w:hint="eastAsia" w:ascii="方正仿宋简体" w:hAnsi="方正仿宋简体" w:eastAsia="方正仿宋简体" w:cs="方正仿宋简体"/>
          <w:sz w:val="32"/>
          <w:szCs w:val="32"/>
          <w:u w:val="single"/>
          <w:lang w:val="en-US" w:eastAsia="zh-CN"/>
        </w:rPr>
        <w:t>及维保</w:t>
      </w:r>
      <w:r>
        <w:rPr>
          <w:rFonts w:hint="eastAsia" w:ascii="方正仿宋简体" w:hAnsi="方正仿宋简体" w:eastAsia="方正仿宋简体" w:cs="方正仿宋简体"/>
          <w:kern w:val="44"/>
          <w:sz w:val="32"/>
          <w:szCs w:val="32"/>
          <w:u w:val="single"/>
        </w:rPr>
        <w:t>；</w:t>
      </w:r>
    </w:p>
    <w:p w14:paraId="59557B95">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lang w:val="en-US" w:eastAsia="zh-CN"/>
        </w:rPr>
        <w:t>2026年4月1日至2027年3月31日</w:t>
      </w:r>
      <w:r>
        <w:rPr>
          <w:rFonts w:hint="eastAsia" w:ascii="方正仿宋简体" w:hAnsi="方正仿宋简体" w:eastAsia="方正仿宋简体" w:cs="方正仿宋简体"/>
          <w:sz w:val="32"/>
          <w:szCs w:val="32"/>
        </w:rPr>
        <w:t xml:space="preserve">；  </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2026年4月1日下午14:40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2026年4月1</w:t>
      </w:r>
      <w:bookmarkStart w:id="4" w:name="_GoBack"/>
      <w:bookmarkEnd w:id="4"/>
      <w:r>
        <w:rPr>
          <w:rFonts w:hint="eastAsia" w:ascii="方正仿宋简体" w:hAnsi="方正仿宋简体" w:eastAsia="方正仿宋简体" w:cs="方正仿宋简体"/>
          <w:bCs/>
          <w:sz w:val="32"/>
          <w:szCs w:val="32"/>
          <w:u w:val="single"/>
          <w:lang w:val="en-US" w:eastAsia="zh-CN"/>
        </w:rPr>
        <w:t>日下午14:40</w:t>
      </w:r>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0054346E">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海纳川阀门维修</w:t>
      </w:r>
    </w:p>
    <w:p w14:paraId="7870BE45">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p w14:paraId="6B7312F0">
      <w:pPr>
        <w:pageBreakBefore w:val="0"/>
        <w:kinsoku/>
        <w:overflowPunct/>
        <w:topLinePunct w:val="0"/>
        <w:autoSpaceDE/>
        <w:autoSpaceDN/>
        <w:bidi w:val="0"/>
        <w:spacing w:line="600" w:lineRule="exact"/>
        <w:ind w:firstLine="640" w:firstLineChars="200"/>
        <w:jc w:val="center"/>
        <w:textAlignment w:val="auto"/>
        <w:rPr>
          <w:rFonts w:hint="eastAsia" w:ascii="方正仿宋简体" w:hAnsi="方正仿宋简体" w:eastAsia="方正仿宋简体" w:cs="方正仿宋简体"/>
          <w:bCs/>
          <w:kern w:val="1"/>
          <w:sz w:val="32"/>
          <w:szCs w:val="32"/>
          <w:lang w:eastAsia="zh-CN"/>
        </w:rPr>
      </w:pPr>
    </w:p>
    <w:p w14:paraId="239B247F">
      <w:pPr>
        <w:pageBreakBefore w:val="0"/>
        <w:kinsoku/>
        <w:overflowPunct/>
        <w:topLinePunct w:val="0"/>
        <w:autoSpaceDE/>
        <w:autoSpaceDN/>
        <w:bidi w:val="0"/>
        <w:spacing w:line="600" w:lineRule="exact"/>
        <w:ind w:firstLine="640" w:firstLineChars="200"/>
        <w:jc w:val="center"/>
        <w:textAlignment w:val="auto"/>
        <w:rPr>
          <w:rFonts w:hint="eastAsia" w:ascii="方正仿宋简体" w:hAnsi="方正仿宋简体" w:eastAsia="方正仿宋简体" w:cs="方正仿宋简体"/>
          <w:bCs/>
          <w:kern w:val="1"/>
          <w:sz w:val="32"/>
          <w:szCs w:val="32"/>
          <w:lang w:eastAsia="zh-CN"/>
        </w:rPr>
      </w:pPr>
    </w:p>
    <w:p w14:paraId="2194787F">
      <w:pPr>
        <w:pageBreakBefore w:val="0"/>
        <w:kinsoku/>
        <w:overflowPunct/>
        <w:topLinePunct w:val="0"/>
        <w:autoSpaceDE/>
        <w:autoSpaceDN/>
        <w:bidi w:val="0"/>
        <w:spacing w:line="600" w:lineRule="exact"/>
        <w:ind w:firstLine="640" w:firstLineChars="200"/>
        <w:jc w:val="center"/>
        <w:textAlignment w:val="auto"/>
        <w:rPr>
          <w:rFonts w:hint="eastAsia" w:ascii="方正仿宋简体" w:hAnsi="方正仿宋简体" w:eastAsia="方正仿宋简体" w:cs="方正仿宋简体"/>
          <w:bCs/>
          <w:kern w:val="1"/>
          <w:sz w:val="32"/>
          <w:szCs w:val="32"/>
          <w:lang w:eastAsia="zh-CN"/>
        </w:rPr>
      </w:pPr>
    </w:p>
    <w:p w14:paraId="4336572F">
      <w:pPr>
        <w:spacing w:line="600" w:lineRule="exact"/>
        <w:ind w:firstLine="640" w:firstLineChars="200"/>
        <w:jc w:val="center"/>
        <w:rPr>
          <w:rFonts w:hint="eastAsia" w:ascii="方正仿宋简体" w:hAnsi="方正仿宋简体" w:eastAsia="方正仿宋简体" w:cs="方正仿宋简体"/>
          <w:sz w:val="32"/>
          <w:szCs w:val="32"/>
          <w:u w:val="none"/>
          <w:lang w:eastAsia="zh-CN"/>
        </w:rPr>
      </w:pPr>
      <w:r>
        <w:rPr>
          <w:rFonts w:hint="eastAsia" w:ascii="方正仿宋简体" w:hAnsi="方正仿宋简体" w:eastAsia="方正仿宋简体" w:cs="方正仿宋简体"/>
          <w:sz w:val="32"/>
          <w:szCs w:val="32"/>
          <w:u w:val="none"/>
          <w:lang w:eastAsia="zh-CN"/>
        </w:rPr>
        <w:t>阀门维修</w:t>
      </w:r>
      <w:r>
        <w:rPr>
          <w:rFonts w:hint="eastAsia" w:ascii="方正仿宋简体" w:hAnsi="方正仿宋简体" w:eastAsia="方正仿宋简体" w:cs="方正仿宋简体"/>
          <w:sz w:val="32"/>
          <w:szCs w:val="32"/>
          <w:u w:val="none"/>
          <w:lang w:val="en-US" w:eastAsia="zh-CN"/>
        </w:rPr>
        <w:t>及维保</w:t>
      </w:r>
      <w:r>
        <w:rPr>
          <w:rFonts w:hint="eastAsia" w:ascii="方正仿宋简体" w:hAnsi="方正仿宋简体" w:eastAsia="方正仿宋简体" w:cs="方正仿宋简体"/>
          <w:sz w:val="32"/>
          <w:szCs w:val="32"/>
          <w:u w:val="none"/>
          <w:lang w:eastAsia="zh-CN"/>
        </w:rPr>
        <w:t>清单</w:t>
      </w:r>
    </w:p>
    <w:tbl>
      <w:tblPr>
        <w:tblStyle w:val="17"/>
        <w:tblW w:w="8336" w:type="dxa"/>
        <w:tblInd w:w="0" w:type="dxa"/>
        <w:shd w:val="clear" w:color="auto" w:fill="auto"/>
        <w:tblLayout w:type="fixed"/>
        <w:tblCellMar>
          <w:top w:w="0" w:type="dxa"/>
          <w:left w:w="0" w:type="dxa"/>
          <w:bottom w:w="0" w:type="dxa"/>
          <w:right w:w="0" w:type="dxa"/>
        </w:tblCellMar>
      </w:tblPr>
      <w:tblGrid>
        <w:gridCol w:w="2007"/>
        <w:gridCol w:w="2313"/>
        <w:gridCol w:w="2007"/>
        <w:gridCol w:w="2009"/>
      </w:tblGrid>
      <w:tr w14:paraId="6529CF3D">
        <w:tblPrEx>
          <w:shd w:val="clear" w:color="auto" w:fill="auto"/>
          <w:tblCellMar>
            <w:top w:w="0" w:type="dxa"/>
            <w:left w:w="0" w:type="dxa"/>
            <w:bottom w:w="0" w:type="dxa"/>
            <w:right w:w="0" w:type="dxa"/>
          </w:tblCellMar>
        </w:tblPrEx>
        <w:trPr>
          <w:trHeight w:val="142" w:hRule="atLeast"/>
        </w:trPr>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BB65">
            <w:pPr>
              <w:spacing w:line="600" w:lineRule="exact"/>
              <w:ind w:firstLine="480" w:firstLineChars="200"/>
              <w:jc w:val="left"/>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阀门类型</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1C81">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规格</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7AF9">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材质</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9125">
            <w:pPr>
              <w:spacing w:line="600" w:lineRule="exact"/>
              <w:ind w:firstLine="480" w:firstLineChars="200"/>
              <w:jc w:val="left"/>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数量（只）</w:t>
            </w:r>
          </w:p>
        </w:tc>
      </w:tr>
      <w:tr w14:paraId="4965B516">
        <w:tblPrEx>
          <w:shd w:val="clear" w:color="auto" w:fill="auto"/>
          <w:tblCellMar>
            <w:top w:w="0" w:type="dxa"/>
            <w:left w:w="0" w:type="dxa"/>
            <w:bottom w:w="0" w:type="dxa"/>
            <w:right w:w="0" w:type="dxa"/>
          </w:tblCellMar>
        </w:tblPrEx>
        <w:trPr>
          <w:trHeight w:val="188" w:hRule="atLeast"/>
        </w:trPr>
        <w:tc>
          <w:tcPr>
            <w:tcW w:w="200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BD4A06F">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球阀</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08C8">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14"</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B96CC">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不锈钢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9871">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2</w:t>
            </w:r>
          </w:p>
        </w:tc>
      </w:tr>
      <w:tr w14:paraId="65E1434E">
        <w:tblPrEx>
          <w:shd w:val="clear" w:color="auto" w:fill="auto"/>
          <w:tblCellMar>
            <w:top w:w="0" w:type="dxa"/>
            <w:left w:w="0" w:type="dxa"/>
            <w:bottom w:w="0" w:type="dxa"/>
            <w:right w:w="0" w:type="dxa"/>
          </w:tblCellMar>
        </w:tblPrEx>
        <w:trPr>
          <w:trHeight w:val="99" w:hRule="atLeast"/>
        </w:trPr>
        <w:tc>
          <w:tcPr>
            <w:tcW w:w="200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951596F">
            <w:pPr>
              <w:spacing w:line="600" w:lineRule="exact"/>
              <w:ind w:firstLine="480" w:firstLineChars="200"/>
              <w:jc w:val="center"/>
              <w:rPr>
                <w:rFonts w:hint="eastAsia" w:ascii="方正仿宋简体" w:hAnsi="方正仿宋简体" w:eastAsia="方正仿宋简体" w:cs="方正仿宋简体"/>
                <w:sz w:val="24"/>
                <w:szCs w:val="24"/>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4AD7">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10"</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9EE0C">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不锈钢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A06D">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2</w:t>
            </w:r>
          </w:p>
        </w:tc>
      </w:tr>
      <w:tr w14:paraId="3FE79D2B">
        <w:tblPrEx>
          <w:shd w:val="clear" w:color="auto" w:fill="auto"/>
          <w:tblCellMar>
            <w:top w:w="0" w:type="dxa"/>
            <w:left w:w="0" w:type="dxa"/>
            <w:bottom w:w="0" w:type="dxa"/>
            <w:right w:w="0" w:type="dxa"/>
          </w:tblCellMar>
        </w:tblPrEx>
        <w:trPr>
          <w:trHeight w:val="174" w:hRule="atLeast"/>
        </w:trPr>
        <w:tc>
          <w:tcPr>
            <w:tcW w:w="200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35B7A64">
            <w:pPr>
              <w:spacing w:line="600" w:lineRule="exact"/>
              <w:ind w:firstLine="480" w:firstLineChars="200"/>
              <w:jc w:val="center"/>
              <w:rPr>
                <w:rFonts w:hint="eastAsia" w:ascii="方正仿宋简体" w:hAnsi="方正仿宋简体" w:eastAsia="方正仿宋简体" w:cs="方正仿宋简体"/>
                <w:sz w:val="24"/>
                <w:szCs w:val="24"/>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286D">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8"</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6C68C">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不锈钢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EB9C">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2</w:t>
            </w:r>
          </w:p>
        </w:tc>
      </w:tr>
      <w:tr w14:paraId="43DB2158">
        <w:tblPrEx>
          <w:shd w:val="clear" w:color="auto" w:fill="auto"/>
          <w:tblCellMar>
            <w:top w:w="0" w:type="dxa"/>
            <w:left w:w="0" w:type="dxa"/>
            <w:bottom w:w="0" w:type="dxa"/>
            <w:right w:w="0" w:type="dxa"/>
          </w:tblCellMar>
        </w:tblPrEx>
        <w:trPr>
          <w:trHeight w:val="167" w:hRule="atLeast"/>
        </w:trPr>
        <w:tc>
          <w:tcPr>
            <w:tcW w:w="200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5342840">
            <w:pPr>
              <w:spacing w:line="600" w:lineRule="exact"/>
              <w:ind w:firstLine="480" w:firstLineChars="200"/>
              <w:jc w:val="center"/>
              <w:rPr>
                <w:rFonts w:hint="eastAsia" w:ascii="方正仿宋简体" w:hAnsi="方正仿宋简体" w:eastAsia="方正仿宋简体" w:cs="方正仿宋简体"/>
                <w:sz w:val="24"/>
                <w:szCs w:val="24"/>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636A">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6"</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5B38">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不锈钢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9D08">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2</w:t>
            </w:r>
          </w:p>
        </w:tc>
      </w:tr>
      <w:tr w14:paraId="76257A77">
        <w:tblPrEx>
          <w:shd w:val="clear" w:color="auto" w:fill="auto"/>
          <w:tblCellMar>
            <w:top w:w="0" w:type="dxa"/>
            <w:left w:w="0" w:type="dxa"/>
            <w:bottom w:w="0" w:type="dxa"/>
            <w:right w:w="0" w:type="dxa"/>
          </w:tblCellMar>
        </w:tblPrEx>
        <w:trPr>
          <w:trHeight w:val="90" w:hRule="atLeast"/>
        </w:trPr>
        <w:tc>
          <w:tcPr>
            <w:tcW w:w="200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42E8">
            <w:pPr>
              <w:spacing w:line="600" w:lineRule="exact"/>
              <w:jc w:val="center"/>
              <w:rPr>
                <w:rFonts w:hint="eastAsia" w:ascii="方正仿宋简体" w:hAnsi="方正仿宋简体" w:eastAsia="方正仿宋简体" w:cs="方正仿宋简体"/>
                <w:sz w:val="24"/>
                <w:szCs w:val="24"/>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0257">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4"</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EA03">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不锈钢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796F">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2</w:t>
            </w:r>
          </w:p>
        </w:tc>
      </w:tr>
      <w:tr w14:paraId="22DF25B7">
        <w:tblPrEx>
          <w:shd w:val="clear" w:color="auto" w:fill="auto"/>
          <w:tblCellMar>
            <w:top w:w="0" w:type="dxa"/>
            <w:left w:w="0" w:type="dxa"/>
            <w:bottom w:w="0" w:type="dxa"/>
            <w:right w:w="0" w:type="dxa"/>
          </w:tblCellMar>
        </w:tblPrEx>
        <w:trPr>
          <w:trHeight w:val="90" w:hRule="atLeast"/>
        </w:trPr>
        <w:tc>
          <w:tcPr>
            <w:tcW w:w="200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6327FD6">
            <w:pPr>
              <w:spacing w:line="600" w:lineRule="exact"/>
              <w:jc w:val="center"/>
              <w:rPr>
                <w:rFonts w:hint="eastAsia"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夹套球阀</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0103">
            <w:pPr>
              <w:spacing w:line="600" w:lineRule="exact"/>
              <w:jc w:val="center"/>
              <w:rPr>
                <w:rFonts w:hint="eastAsia"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DN300/400</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C8EA">
            <w:pPr>
              <w:spacing w:line="600" w:lineRule="exact"/>
              <w:jc w:val="center"/>
              <w:rPr>
                <w:rFonts w:hint="eastAsia"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不锈钢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4BF5">
            <w:pPr>
              <w:spacing w:line="600" w:lineRule="exact"/>
              <w:jc w:val="center"/>
              <w:rPr>
                <w:rFonts w:hint="eastAsia"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2</w:t>
            </w:r>
          </w:p>
        </w:tc>
      </w:tr>
      <w:tr w14:paraId="76CE8DEF">
        <w:tblPrEx>
          <w:shd w:val="clear" w:color="auto" w:fill="auto"/>
          <w:tblCellMar>
            <w:top w:w="0" w:type="dxa"/>
            <w:left w:w="0" w:type="dxa"/>
            <w:bottom w:w="0" w:type="dxa"/>
            <w:right w:w="0" w:type="dxa"/>
          </w:tblCellMar>
        </w:tblPrEx>
        <w:trPr>
          <w:trHeight w:val="93" w:hRule="atLeast"/>
        </w:trPr>
        <w:tc>
          <w:tcPr>
            <w:tcW w:w="200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D55AA29">
            <w:pPr>
              <w:spacing w:line="600" w:lineRule="exact"/>
              <w:jc w:val="both"/>
              <w:rPr>
                <w:rFonts w:hint="eastAsia" w:ascii="方正仿宋简体" w:hAnsi="方正仿宋简体" w:eastAsia="方正仿宋简体" w:cs="方正仿宋简体"/>
                <w:sz w:val="24"/>
                <w:szCs w:val="24"/>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9B45">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DN250/350</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D5E3">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不锈钢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4B96">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2</w:t>
            </w:r>
          </w:p>
        </w:tc>
      </w:tr>
      <w:tr w14:paraId="74B2DB95">
        <w:tblPrEx>
          <w:shd w:val="clear" w:color="auto" w:fill="auto"/>
          <w:tblCellMar>
            <w:top w:w="0" w:type="dxa"/>
            <w:left w:w="0" w:type="dxa"/>
            <w:bottom w:w="0" w:type="dxa"/>
            <w:right w:w="0" w:type="dxa"/>
          </w:tblCellMar>
        </w:tblPrEx>
        <w:trPr>
          <w:trHeight w:val="112" w:hRule="atLeast"/>
        </w:trPr>
        <w:tc>
          <w:tcPr>
            <w:tcW w:w="200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03F39C3">
            <w:pPr>
              <w:spacing w:line="600" w:lineRule="exact"/>
              <w:jc w:val="center"/>
              <w:rPr>
                <w:rFonts w:hint="eastAsia" w:ascii="方正仿宋简体" w:hAnsi="方正仿宋简体" w:eastAsia="方正仿宋简体" w:cs="方正仿宋简体"/>
                <w:sz w:val="24"/>
                <w:szCs w:val="24"/>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CF5D">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DN150/200</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92FD">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不锈钢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5840">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2</w:t>
            </w:r>
          </w:p>
        </w:tc>
      </w:tr>
      <w:tr w14:paraId="1B3F5BF9">
        <w:tblPrEx>
          <w:shd w:val="clear" w:color="auto" w:fill="auto"/>
          <w:tblCellMar>
            <w:top w:w="0" w:type="dxa"/>
            <w:left w:w="0" w:type="dxa"/>
            <w:bottom w:w="0" w:type="dxa"/>
            <w:right w:w="0" w:type="dxa"/>
          </w:tblCellMar>
        </w:tblPrEx>
        <w:trPr>
          <w:trHeight w:val="90" w:hRule="atLeast"/>
        </w:trPr>
        <w:tc>
          <w:tcPr>
            <w:tcW w:w="200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E9E2">
            <w:pPr>
              <w:spacing w:line="600" w:lineRule="exact"/>
              <w:jc w:val="center"/>
              <w:rPr>
                <w:rFonts w:hint="eastAsia" w:ascii="方正仿宋简体" w:hAnsi="方正仿宋简体" w:eastAsia="方正仿宋简体" w:cs="方正仿宋简体"/>
                <w:sz w:val="24"/>
                <w:szCs w:val="24"/>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F559">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DN80/100</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6E28">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不锈钢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871D">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2</w:t>
            </w:r>
          </w:p>
        </w:tc>
      </w:tr>
      <w:tr w14:paraId="40EA450E">
        <w:tblPrEx>
          <w:shd w:val="clear" w:color="auto" w:fill="auto"/>
          <w:tblCellMar>
            <w:top w:w="0" w:type="dxa"/>
            <w:left w:w="0" w:type="dxa"/>
            <w:bottom w:w="0" w:type="dxa"/>
            <w:right w:w="0" w:type="dxa"/>
          </w:tblCellMar>
        </w:tblPrEx>
        <w:trPr>
          <w:trHeight w:val="90" w:hRule="atLeast"/>
        </w:trPr>
        <w:tc>
          <w:tcPr>
            <w:tcW w:w="200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D9AF453">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闸阀</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EDFF">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8"</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E4DE">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不锈钢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2A21">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2</w:t>
            </w:r>
          </w:p>
        </w:tc>
      </w:tr>
      <w:tr w14:paraId="535CF62A">
        <w:tblPrEx>
          <w:shd w:val="clear" w:color="auto" w:fill="auto"/>
          <w:tblCellMar>
            <w:top w:w="0" w:type="dxa"/>
            <w:left w:w="0" w:type="dxa"/>
            <w:bottom w:w="0" w:type="dxa"/>
            <w:right w:w="0" w:type="dxa"/>
          </w:tblCellMar>
        </w:tblPrEx>
        <w:trPr>
          <w:trHeight w:val="90" w:hRule="atLeast"/>
        </w:trPr>
        <w:tc>
          <w:tcPr>
            <w:tcW w:w="200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59B57EE">
            <w:pPr>
              <w:spacing w:line="600" w:lineRule="exact"/>
              <w:jc w:val="center"/>
              <w:rPr>
                <w:rFonts w:hint="eastAsia" w:ascii="方正仿宋简体" w:hAnsi="方正仿宋简体" w:eastAsia="方正仿宋简体" w:cs="方正仿宋简体"/>
                <w:sz w:val="24"/>
                <w:szCs w:val="24"/>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6FBE">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8"</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9805">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碳钢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BB1D">
            <w:pPr>
              <w:spacing w:line="600" w:lineRule="exact"/>
              <w:jc w:val="center"/>
              <w:rPr>
                <w:rFonts w:hint="eastAsia" w:ascii="方正仿宋简体" w:hAnsi="方正仿宋简体" w:eastAsia="方正仿宋简体" w:cs="方正仿宋简体"/>
                <w:sz w:val="24"/>
                <w:szCs w:val="24"/>
                <w:u w:val="none"/>
              </w:rPr>
            </w:pPr>
            <w:r>
              <w:rPr>
                <w:rFonts w:hint="eastAsia" w:ascii="方正仿宋简体" w:hAnsi="方正仿宋简体" w:eastAsia="方正仿宋简体" w:cs="方正仿宋简体"/>
                <w:sz w:val="24"/>
                <w:szCs w:val="24"/>
                <w:u w:val="none"/>
                <w:lang w:val="en-US" w:eastAsia="zh-CN"/>
              </w:rPr>
              <w:t>2</w:t>
            </w:r>
          </w:p>
        </w:tc>
      </w:tr>
      <w:tr w14:paraId="2395E3DD">
        <w:tblPrEx>
          <w:shd w:val="clear" w:color="auto" w:fill="auto"/>
          <w:tblCellMar>
            <w:top w:w="0" w:type="dxa"/>
            <w:left w:w="0" w:type="dxa"/>
            <w:bottom w:w="0" w:type="dxa"/>
            <w:right w:w="0" w:type="dxa"/>
          </w:tblCellMar>
        </w:tblPrEx>
        <w:trPr>
          <w:trHeight w:val="90" w:hRule="atLeast"/>
        </w:trPr>
        <w:tc>
          <w:tcPr>
            <w:tcW w:w="200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C93B">
            <w:pPr>
              <w:jc w:val="left"/>
              <w:rPr>
                <w:rFonts w:hint="eastAsia" w:ascii="宋体" w:hAnsi="宋体" w:eastAsia="宋体" w:cs="宋体"/>
                <w:i w:val="0"/>
                <w:color w:val="000000"/>
                <w:sz w:val="24"/>
                <w:szCs w:val="24"/>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B8C0">
            <w:pPr>
              <w:spacing w:line="600" w:lineRule="exact"/>
              <w:jc w:val="center"/>
              <w:rPr>
                <w:rFonts w:hint="eastAsia"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6"</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5F4A">
            <w:pPr>
              <w:spacing w:line="600" w:lineRule="exact"/>
              <w:jc w:val="center"/>
              <w:rPr>
                <w:rFonts w:hint="eastAsia"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碳钢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2F5B">
            <w:pPr>
              <w:spacing w:line="600" w:lineRule="exact"/>
              <w:jc w:val="center"/>
              <w:rPr>
                <w:rFonts w:hint="eastAsia"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2</w:t>
            </w:r>
          </w:p>
        </w:tc>
      </w:tr>
      <w:tr w14:paraId="23514C0B">
        <w:tblPrEx>
          <w:shd w:val="clear" w:color="auto" w:fill="auto"/>
          <w:tblCellMar>
            <w:top w:w="0" w:type="dxa"/>
            <w:left w:w="0" w:type="dxa"/>
            <w:bottom w:w="0" w:type="dxa"/>
            <w:right w:w="0" w:type="dxa"/>
          </w:tblCellMar>
        </w:tblPrEx>
        <w:trPr>
          <w:trHeight w:val="90" w:hRule="atLeast"/>
        </w:trPr>
        <w:tc>
          <w:tcPr>
            <w:tcW w:w="200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C1E7338">
            <w:pPr>
              <w:jc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紧急释放阀</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2558">
            <w:pPr>
              <w:spacing w:line="600" w:lineRule="exact"/>
              <w:jc w:val="center"/>
              <w:rPr>
                <w:rFonts w:hint="eastAsia"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20"</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AA2F">
            <w:pPr>
              <w:spacing w:line="600" w:lineRule="exact"/>
              <w:jc w:val="center"/>
              <w:rPr>
                <w:rFonts w:hint="eastAsia"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不锈钢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AFF9">
            <w:pPr>
              <w:spacing w:line="600" w:lineRule="exact"/>
              <w:jc w:val="center"/>
              <w:rPr>
                <w:rFonts w:hint="default"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2</w:t>
            </w:r>
          </w:p>
        </w:tc>
      </w:tr>
      <w:tr w14:paraId="1607FB78">
        <w:tblPrEx>
          <w:shd w:val="clear" w:color="auto" w:fill="auto"/>
          <w:tblCellMar>
            <w:top w:w="0" w:type="dxa"/>
            <w:left w:w="0" w:type="dxa"/>
            <w:bottom w:w="0" w:type="dxa"/>
            <w:right w:w="0" w:type="dxa"/>
          </w:tblCellMar>
        </w:tblPrEx>
        <w:trPr>
          <w:trHeight w:val="90" w:hRule="atLeast"/>
        </w:trPr>
        <w:tc>
          <w:tcPr>
            <w:tcW w:w="200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5290">
            <w:pPr>
              <w:jc w:val="center"/>
              <w:rPr>
                <w:rFonts w:hint="eastAsia" w:ascii="宋体" w:hAnsi="宋体" w:cs="宋体"/>
                <w:i w:val="0"/>
                <w:color w:val="000000"/>
                <w:sz w:val="24"/>
                <w:szCs w:val="24"/>
                <w:u w:val="none"/>
                <w:lang w:eastAsia="zh-CN"/>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79EC">
            <w:pPr>
              <w:spacing w:line="600" w:lineRule="exact"/>
              <w:jc w:val="center"/>
              <w:rPr>
                <w:rFonts w:hint="eastAsia"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20"</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B747">
            <w:pPr>
              <w:spacing w:line="600" w:lineRule="exact"/>
              <w:jc w:val="center"/>
              <w:rPr>
                <w:rFonts w:hint="eastAsia"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碳钢</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E1C2">
            <w:pPr>
              <w:spacing w:line="600" w:lineRule="exact"/>
              <w:jc w:val="center"/>
              <w:rPr>
                <w:rFonts w:hint="default" w:ascii="方正仿宋简体" w:hAnsi="方正仿宋简体" w:eastAsia="方正仿宋简体" w:cs="方正仿宋简体"/>
                <w:sz w:val="24"/>
                <w:szCs w:val="24"/>
                <w:u w:val="none"/>
                <w:lang w:val="en-US" w:eastAsia="zh-CN"/>
              </w:rPr>
            </w:pPr>
            <w:r>
              <w:rPr>
                <w:rFonts w:hint="eastAsia" w:ascii="方正仿宋简体" w:hAnsi="方正仿宋简体" w:eastAsia="方正仿宋简体" w:cs="方正仿宋简体"/>
                <w:sz w:val="24"/>
                <w:szCs w:val="24"/>
                <w:u w:val="none"/>
                <w:lang w:val="en-US" w:eastAsia="zh-CN"/>
              </w:rPr>
              <w:t>2</w:t>
            </w:r>
          </w:p>
        </w:tc>
      </w:tr>
    </w:tbl>
    <w:p w14:paraId="2DF6019A">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w:t>
      </w:r>
      <w:r>
        <w:rPr>
          <w:rFonts w:hint="default" w:ascii="方正仿宋简体" w:hAnsi="方正仿宋简体" w:eastAsia="方正仿宋简体" w:cs="方正仿宋简体"/>
          <w:kern w:val="1"/>
          <w:sz w:val="32"/>
          <w:szCs w:val="32"/>
          <w:lang w:val="en-US" w:eastAsia="zh-CN"/>
        </w:rPr>
        <w:t>.阀门维修</w:t>
      </w:r>
      <w:r>
        <w:rPr>
          <w:rFonts w:hint="eastAsia" w:ascii="方正仿宋简体" w:hAnsi="方正仿宋简体" w:eastAsia="方正仿宋简体" w:cs="方正仿宋简体"/>
          <w:kern w:val="1"/>
          <w:sz w:val="32"/>
          <w:szCs w:val="32"/>
          <w:lang w:val="en-US" w:eastAsia="zh-CN"/>
        </w:rPr>
        <w:t>及维保</w:t>
      </w:r>
      <w:r>
        <w:rPr>
          <w:rFonts w:hint="default" w:ascii="方正仿宋简体" w:hAnsi="方正仿宋简体" w:eastAsia="方正仿宋简体" w:cs="方正仿宋简体"/>
          <w:kern w:val="1"/>
          <w:sz w:val="32"/>
          <w:szCs w:val="32"/>
          <w:lang w:val="en-US" w:eastAsia="zh-CN"/>
        </w:rPr>
        <w:t>项目：</w:t>
      </w:r>
    </w:p>
    <w:p w14:paraId="6F63AB0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baseline"/>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（1）</w:t>
      </w:r>
      <w:r>
        <w:rPr>
          <w:rFonts w:hint="default" w:ascii="方正仿宋简体" w:hAnsi="方正仿宋简体" w:eastAsia="方正仿宋简体" w:cs="方正仿宋简体"/>
          <w:b w:val="0"/>
          <w:bCs w:val="0"/>
          <w:kern w:val="2"/>
          <w:sz w:val="32"/>
          <w:szCs w:val="32"/>
          <w:lang w:val="en-US" w:eastAsia="zh-CN" w:bidi="ar-SA"/>
        </w:rPr>
        <w:t>解体：将阀门进行拆解，以便对内部零件进行检查和维修。</w:t>
      </w:r>
    </w:p>
    <w:p w14:paraId="297E96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baseline"/>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（2）</w:t>
      </w:r>
      <w:r>
        <w:rPr>
          <w:rFonts w:hint="default" w:ascii="方正仿宋简体" w:hAnsi="方正仿宋简体" w:eastAsia="方正仿宋简体" w:cs="方正仿宋简体"/>
          <w:b w:val="0"/>
          <w:bCs w:val="0"/>
          <w:color w:val="FF0000"/>
          <w:kern w:val="2"/>
          <w:sz w:val="32"/>
          <w:szCs w:val="32"/>
          <w:lang w:val="en-US" w:eastAsia="zh-CN" w:bidi="ar-SA"/>
        </w:rPr>
        <w:t>填料：对阀门的填料进行检查、整理或更换，确保密封性能</w:t>
      </w:r>
      <w:r>
        <w:rPr>
          <w:rFonts w:hint="eastAsia" w:ascii="方正仿宋简体" w:hAnsi="方正仿宋简体" w:eastAsia="方正仿宋简体" w:cs="方正仿宋简体"/>
          <w:b w:val="0"/>
          <w:bCs w:val="0"/>
          <w:color w:val="FF0000"/>
          <w:kern w:val="2"/>
          <w:sz w:val="32"/>
          <w:szCs w:val="32"/>
          <w:lang w:val="en-US" w:eastAsia="zh-CN" w:bidi="ar-SA"/>
        </w:rPr>
        <w:t>。</w:t>
      </w:r>
    </w:p>
    <w:p w14:paraId="02F0A8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baseline"/>
        <w:rPr>
          <w:rFonts w:hint="default"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（3）</w:t>
      </w:r>
      <w:r>
        <w:rPr>
          <w:rFonts w:hint="default" w:ascii="方正仿宋简体" w:hAnsi="方正仿宋简体" w:eastAsia="方正仿宋简体" w:cs="方正仿宋简体"/>
          <w:b w:val="0"/>
          <w:bCs w:val="0"/>
          <w:color w:val="FF0000"/>
          <w:kern w:val="2"/>
          <w:sz w:val="32"/>
          <w:szCs w:val="32"/>
          <w:lang w:val="en-US" w:eastAsia="zh-CN" w:bidi="ar-SA"/>
        </w:rPr>
        <w:t>阀芯：对阀芯进行检查、研磨或更换，保证其密封面的平整和密封效果。</w:t>
      </w:r>
    </w:p>
    <w:p w14:paraId="2723D9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baseline"/>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（4）</w:t>
      </w:r>
      <w:r>
        <w:rPr>
          <w:rFonts w:hint="default" w:ascii="方正仿宋简体" w:hAnsi="方正仿宋简体" w:eastAsia="方正仿宋简体" w:cs="方正仿宋简体"/>
          <w:b w:val="0"/>
          <w:bCs w:val="0"/>
          <w:color w:val="FF0000"/>
          <w:kern w:val="2"/>
          <w:sz w:val="32"/>
          <w:szCs w:val="32"/>
          <w:lang w:val="en-US" w:eastAsia="zh-CN" w:bidi="ar-SA"/>
        </w:rPr>
        <w:t>阀座：检查阀座的密封面，进行研磨或更换，确保与阀芯的紧密配合。</w:t>
      </w:r>
    </w:p>
    <w:p w14:paraId="6DD29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baseline"/>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（5）</w:t>
      </w:r>
      <w:r>
        <w:rPr>
          <w:rFonts w:hint="default" w:ascii="方正仿宋简体" w:hAnsi="方正仿宋简体" w:eastAsia="方正仿宋简体" w:cs="方正仿宋简体"/>
          <w:b w:val="0"/>
          <w:bCs w:val="0"/>
          <w:color w:val="FF0000"/>
          <w:kern w:val="2"/>
          <w:sz w:val="32"/>
          <w:szCs w:val="32"/>
          <w:lang w:val="en-US" w:eastAsia="zh-CN" w:bidi="ar-SA"/>
        </w:rPr>
        <w:t>阀杆：检查阀杆的表面和螺纹，进行修复或更换，保证其强度和灵活性。</w:t>
      </w:r>
    </w:p>
    <w:p w14:paraId="57BCD1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baseline"/>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（6）</w:t>
      </w:r>
      <w:r>
        <w:rPr>
          <w:rFonts w:hint="default" w:ascii="方正仿宋简体" w:hAnsi="方正仿宋简体" w:eastAsia="方正仿宋简体" w:cs="方正仿宋简体"/>
          <w:b w:val="0"/>
          <w:bCs w:val="0"/>
          <w:kern w:val="2"/>
          <w:sz w:val="32"/>
          <w:szCs w:val="32"/>
          <w:lang w:val="en-US" w:eastAsia="zh-CN" w:bidi="ar-SA"/>
        </w:rPr>
        <w:t>阀体：对阀体进行检查，包括外观和内部结构，确保无裂纹、无泄漏。</w:t>
      </w:r>
    </w:p>
    <w:p w14:paraId="3B173A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baseline"/>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（7）</w:t>
      </w:r>
      <w:r>
        <w:rPr>
          <w:rFonts w:hint="default" w:ascii="方正仿宋简体" w:hAnsi="方正仿宋简体" w:eastAsia="方正仿宋简体" w:cs="方正仿宋简体"/>
          <w:b w:val="0"/>
          <w:bCs w:val="0"/>
          <w:kern w:val="2"/>
          <w:sz w:val="32"/>
          <w:szCs w:val="32"/>
          <w:lang w:val="en-US" w:eastAsia="zh-CN" w:bidi="ar-SA"/>
        </w:rPr>
        <w:t>密封面：检查和修复阀门的密封面，保证密封性能。</w:t>
      </w:r>
    </w:p>
    <w:p w14:paraId="5EC84C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baseline"/>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（8）</w:t>
      </w:r>
      <w:r>
        <w:rPr>
          <w:rFonts w:hint="default" w:ascii="方正仿宋简体" w:hAnsi="方正仿宋简体" w:eastAsia="方正仿宋简体" w:cs="方正仿宋简体"/>
          <w:b w:val="0"/>
          <w:bCs w:val="0"/>
          <w:color w:val="FF0000"/>
          <w:kern w:val="2"/>
          <w:sz w:val="32"/>
          <w:szCs w:val="32"/>
          <w:lang w:val="en-US" w:eastAsia="zh-CN" w:bidi="ar-SA"/>
        </w:rPr>
        <w:t>涡轮头：检查涡轮头的磨损情况，进行维修或更换，确保阀门操作的灵活性。</w:t>
      </w:r>
    </w:p>
    <w:p w14:paraId="315A2F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baseline"/>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（9）</w:t>
      </w:r>
      <w:r>
        <w:rPr>
          <w:rFonts w:hint="default" w:ascii="方正仿宋简体" w:hAnsi="方正仿宋简体" w:eastAsia="方正仿宋简体" w:cs="方正仿宋简体"/>
          <w:b w:val="0"/>
          <w:bCs w:val="0"/>
          <w:kern w:val="2"/>
          <w:sz w:val="32"/>
          <w:szCs w:val="32"/>
          <w:lang w:val="en-US" w:eastAsia="zh-CN" w:bidi="ar-SA"/>
        </w:rPr>
        <w:t>试压：对维修后的阀门进行压力测试，确保其满足使用要求。</w:t>
      </w:r>
    </w:p>
    <w:p w14:paraId="27D1FAD4">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lang w:val="en-US" w:eastAsia="zh-CN"/>
        </w:rPr>
      </w:pPr>
      <w:r>
        <w:rPr>
          <w:rFonts w:hint="eastAsia" w:ascii="方正仿宋简体" w:hAnsi="方正仿宋简体" w:eastAsia="方正仿宋简体" w:cs="方正仿宋简体"/>
          <w:color w:val="FF0000"/>
          <w:kern w:val="2"/>
          <w:sz w:val="32"/>
          <w:szCs w:val="32"/>
          <w:lang w:val="en-US" w:eastAsia="zh-CN"/>
        </w:rPr>
        <w:t>3.部门阀门可能涉及现场拆装，报价方根据采购方书面通知要求组织施工并报价，最终按实结算。</w:t>
      </w:r>
    </w:p>
    <w:p w14:paraId="085189D5">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涉及到登高作业、动火作业等特殊作业，须审批危险作业票证，希望</w:t>
      </w:r>
      <w:r>
        <w:rPr>
          <w:rFonts w:hint="eastAsia" w:ascii="方正仿宋简体" w:hAnsi="方正仿宋简体" w:eastAsia="方正仿宋简体" w:cs="方正仿宋简体"/>
          <w:color w:val="FF0000"/>
          <w:kern w:val="2"/>
          <w:sz w:val="32"/>
          <w:szCs w:val="32"/>
          <w:lang w:val="en-US" w:eastAsia="zh-CN"/>
        </w:rPr>
        <w:t>报价</w:t>
      </w:r>
      <w:r>
        <w:rPr>
          <w:rFonts w:ascii="方正仿宋简体" w:hAnsi="方正仿宋简体" w:eastAsia="方正仿宋简体" w:cs="方正仿宋简体"/>
          <w:color w:val="FF0000"/>
          <w:kern w:val="2"/>
          <w:sz w:val="32"/>
          <w:szCs w:val="32"/>
        </w:rPr>
        <w:t>单位认真计算，合理报价。</w:t>
      </w:r>
    </w:p>
    <w:p w14:paraId="0CB70FA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GB/T 24919-2010《工业阀门安装使用维护 一般要求》；GB/T 26480-2011《阀门的检验和试验》</w:t>
      </w:r>
      <w:r>
        <w:rPr>
          <w:rFonts w:hint="eastAsia" w:ascii="方正仿宋简体" w:hAnsi="方正仿宋简体" w:eastAsia="方正仿宋简体" w:cs="方正仿宋简体"/>
          <w:sz w:val="32"/>
          <w:szCs w:val="32"/>
        </w:rPr>
        <w:t>。</w:t>
      </w:r>
    </w:p>
    <w:p w14:paraId="36A59B5F">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.如涉及防爆区域作业，中标单位应使用具备防爆功能的工器具。</w:t>
      </w:r>
    </w:p>
    <w:p w14:paraId="00A4518F">
      <w:pPr>
        <w:pStyle w:val="13"/>
        <w:widowControl/>
        <w:shd w:val="clear" w:color="auto" w:fill="FFFFFF"/>
        <w:spacing w:line="600" w:lineRule="exact"/>
        <w:ind w:firstLine="640" w:firstLineChars="200"/>
        <w:jc w:val="both"/>
        <w:rPr>
          <w:rFonts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061CC8E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.工程报价为含税价，请注明税率。</w:t>
      </w:r>
    </w:p>
    <w:p w14:paraId="3471940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_GBK" w:hAnsi="方正仿宋_GBK" w:eastAsia="方正仿宋_GBK" w:cs="方正仿宋_GBK"/>
          <w:color w:val="auto"/>
          <w:sz w:val="32"/>
          <w:szCs w:val="32"/>
          <w:highlight w:val="none"/>
          <w:lang w:val="en-US" w:eastAsia="zh-CN"/>
        </w:rPr>
        <w:t>9.</w:t>
      </w:r>
      <w:r>
        <w:rPr>
          <w:rFonts w:hint="eastAsia" w:ascii="方正仿宋简体" w:hAnsi="方正仿宋简体" w:eastAsia="方正仿宋简体" w:cs="方正仿宋简体"/>
          <w:bCs/>
          <w:color w:val="FF0000"/>
          <w:sz w:val="32"/>
          <w:szCs w:val="32"/>
          <w:highlight w:val="none"/>
          <w:u w:val="none"/>
          <w:lang w:val="en-US" w:eastAsia="zh-CN"/>
        </w:rPr>
        <w:t>出现下列情形时，工期应相应顺延：（1）遭遇恶劣天气等不可抗力；（2）因采购方提出变更或要求暂停；（3） 其他非报价方原因造成的停工。</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
          <w:bCs/>
          <w:color w:val="FF0000"/>
          <w:sz w:val="32"/>
          <w:szCs w:val="32"/>
          <w:lang w:eastAsia="zh-CN"/>
        </w:rPr>
        <w:t>业绩要求：</w:t>
      </w:r>
      <w:r>
        <w:rPr>
          <w:rFonts w:hint="eastAsia" w:ascii="方正仿宋简体" w:hAnsi="方正仿宋简体" w:eastAsia="方正仿宋简体" w:cs="方正仿宋简体"/>
          <w:b/>
          <w:bCs/>
          <w:color w:val="FF0000"/>
          <w:sz w:val="32"/>
          <w:szCs w:val="32"/>
          <w:lang w:val="en-US" w:eastAsia="zh-CN"/>
        </w:rPr>
        <w:t>2023年4月1日至2026年3月25日，至少提供3份阀门维修业绩（报价人需提供合同复印件并加盖公章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b/>
          <w:bCs/>
          <w:color w:val="FF0000"/>
          <w:sz w:val="32"/>
          <w:szCs w:val="32"/>
          <w:lang w:val="en-US" w:eastAsia="zh-CN"/>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color w:val="FF0000"/>
          <w:sz w:val="32"/>
          <w:szCs w:val="32"/>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6E308718">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3DB915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人在踏勘现场中介绍的工程场地和相关的周边环境情况，供</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人在编制</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文件时参考，</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人不对</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人据此作出的判断和决策负责。</w:t>
      </w:r>
    </w:p>
    <w:p w14:paraId="783FF65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人员到现场进行踏勘，对未踏勘造成的一切后果由</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人自行承担，现场踏勘不作为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资格的必要条件。</w:t>
      </w:r>
    </w:p>
    <w:p w14:paraId="30362758">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17B0C00C">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highlight w:val="none"/>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FF0000"/>
          <w:kern w:val="1"/>
          <w:sz w:val="32"/>
          <w:szCs w:val="32"/>
          <w:u w:val="single"/>
          <w:lang w:eastAsia="zh-CN"/>
        </w:rPr>
        <w:t>维修</w:t>
      </w:r>
      <w:r>
        <w:rPr>
          <w:rFonts w:hint="eastAsia" w:ascii="方正仿宋简体" w:hAnsi="方正仿宋简体" w:eastAsia="方正仿宋简体" w:cs="方正仿宋简体"/>
          <w:bCs/>
          <w:color w:val="FF0000"/>
          <w:kern w:val="1"/>
          <w:sz w:val="32"/>
          <w:szCs w:val="32"/>
          <w:u w:val="single"/>
          <w:lang w:val="en-US" w:eastAsia="zh-CN"/>
        </w:rPr>
        <w:t>及维保</w:t>
      </w:r>
      <w:r>
        <w:rPr>
          <w:rFonts w:hint="eastAsia" w:ascii="方正仿宋简体" w:hAnsi="方正仿宋简体" w:eastAsia="方正仿宋简体" w:cs="方正仿宋简体"/>
          <w:bCs/>
          <w:color w:val="FF0000"/>
          <w:kern w:val="1"/>
          <w:sz w:val="32"/>
          <w:szCs w:val="32"/>
          <w:u w:val="single"/>
          <w:lang w:eastAsia="zh-CN"/>
        </w:rPr>
        <w:t>完成</w:t>
      </w:r>
      <w:r>
        <w:rPr>
          <w:rFonts w:hint="eastAsia" w:ascii="方正仿宋简体" w:hAnsi="方正仿宋简体" w:eastAsia="方正仿宋简体" w:cs="方正仿宋简体"/>
          <w:bCs/>
          <w:color w:val="FF0000"/>
          <w:kern w:val="1"/>
          <w:sz w:val="32"/>
          <w:szCs w:val="32"/>
          <w:u w:val="single"/>
          <w:lang w:val="en-US" w:eastAsia="zh-CN"/>
        </w:rPr>
        <w:t>并经采购方验收合格</w:t>
      </w:r>
      <w:r>
        <w:rPr>
          <w:rFonts w:hint="eastAsia" w:ascii="方正仿宋简体" w:hAnsi="方正仿宋简体" w:eastAsia="方正仿宋简体" w:cs="方正仿宋简体"/>
          <w:bCs/>
          <w:color w:val="FF0000"/>
          <w:kern w:val="0"/>
          <w:sz w:val="32"/>
          <w:szCs w:val="32"/>
          <w:u w:val="single"/>
        </w:rPr>
        <w:t>，</w:t>
      </w:r>
      <w:r>
        <w:rPr>
          <w:rFonts w:hint="eastAsia" w:ascii="方正仿宋简体" w:hAnsi="方正仿宋简体" w:eastAsia="方正仿宋简体" w:cs="方正仿宋简体"/>
          <w:bCs/>
          <w:color w:val="FF0000"/>
          <w:kern w:val="0"/>
          <w:sz w:val="32"/>
          <w:szCs w:val="32"/>
          <w:u w:val="single"/>
          <w:lang w:val="en-US" w:eastAsia="zh-CN"/>
        </w:rPr>
        <w:t>中选</w:t>
      </w:r>
      <w:r>
        <w:rPr>
          <w:rFonts w:hint="eastAsia" w:ascii="方正仿宋简体" w:hAnsi="方正仿宋简体" w:eastAsia="方正仿宋简体" w:cs="方正仿宋简体"/>
          <w:bCs/>
          <w:color w:val="FF0000"/>
          <w:kern w:val="0"/>
          <w:sz w:val="32"/>
          <w:szCs w:val="32"/>
          <w:u w:val="single"/>
        </w:rPr>
        <w:t>方根据</w:t>
      </w:r>
      <w:r>
        <w:rPr>
          <w:rFonts w:hint="eastAsia" w:ascii="方正仿宋简体" w:hAnsi="方正仿宋简体" w:eastAsia="方正仿宋简体" w:cs="方正仿宋简体"/>
          <w:bCs/>
          <w:color w:val="FF0000"/>
          <w:kern w:val="0"/>
          <w:sz w:val="32"/>
          <w:szCs w:val="32"/>
          <w:u w:val="single"/>
          <w:lang w:val="en-US" w:eastAsia="zh-CN"/>
        </w:rPr>
        <w:t>采购</w:t>
      </w:r>
      <w:r>
        <w:rPr>
          <w:rFonts w:hint="eastAsia" w:ascii="方正仿宋简体" w:hAnsi="方正仿宋简体" w:eastAsia="方正仿宋简体" w:cs="方正仿宋简体"/>
          <w:bCs/>
          <w:color w:val="FF0000"/>
          <w:kern w:val="0"/>
          <w:sz w:val="32"/>
          <w:szCs w:val="32"/>
          <w:u w:val="single"/>
        </w:rPr>
        <w:t>方提供的审计认定单价格开具增值税专用发票，</w:t>
      </w:r>
      <w:r>
        <w:rPr>
          <w:rFonts w:hint="eastAsia" w:ascii="方正仿宋简体" w:hAnsi="方正仿宋简体" w:eastAsia="方正仿宋简体" w:cs="方正仿宋简体"/>
          <w:bCs/>
          <w:color w:val="FF0000"/>
          <w:kern w:val="0"/>
          <w:sz w:val="32"/>
          <w:szCs w:val="32"/>
          <w:u w:val="single"/>
          <w:lang w:val="en-US" w:eastAsia="zh-CN"/>
        </w:rPr>
        <w:t>采购</w:t>
      </w:r>
      <w:r>
        <w:rPr>
          <w:rFonts w:hint="eastAsia" w:ascii="方正仿宋简体" w:hAnsi="方正仿宋简体" w:eastAsia="方正仿宋简体" w:cs="方正仿宋简体"/>
          <w:bCs/>
          <w:color w:val="FF0000"/>
          <w:kern w:val="0"/>
          <w:sz w:val="32"/>
          <w:szCs w:val="32"/>
          <w:u w:val="single"/>
        </w:rPr>
        <w:t>方收到发票后60日内</w:t>
      </w:r>
      <w:r>
        <w:rPr>
          <w:rFonts w:hint="eastAsia" w:ascii="方正仿宋简体" w:hAnsi="方正仿宋简体" w:eastAsia="方正仿宋简体" w:cs="方正仿宋简体"/>
          <w:bCs/>
          <w:color w:val="FF0000"/>
          <w:kern w:val="1"/>
          <w:sz w:val="32"/>
          <w:szCs w:val="32"/>
          <w:u w:val="single"/>
        </w:rPr>
        <w:t>以</w:t>
      </w:r>
      <w:r>
        <w:rPr>
          <w:rFonts w:hint="eastAsia" w:ascii="方正仿宋简体" w:hAnsi="方正仿宋简体" w:eastAsia="方正仿宋简体" w:cs="方正仿宋简体"/>
          <w:bCs/>
          <w:color w:val="FF0000"/>
          <w:kern w:val="1"/>
          <w:sz w:val="32"/>
          <w:szCs w:val="32"/>
          <w:u w:val="single"/>
          <w:lang w:val="en-US" w:eastAsia="zh-CN"/>
        </w:rPr>
        <w:t>银行承兑方式</w:t>
      </w:r>
      <w:r>
        <w:rPr>
          <w:rFonts w:hint="eastAsia" w:ascii="方正仿宋简体" w:hAnsi="方正仿宋简体" w:eastAsia="方正仿宋简体" w:cs="方正仿宋简体"/>
          <w:color w:val="FF0000"/>
          <w:kern w:val="1"/>
          <w:sz w:val="32"/>
          <w:szCs w:val="32"/>
          <w:u w:val="single"/>
        </w:rPr>
        <w:t>付款</w:t>
      </w:r>
      <w:r>
        <w:rPr>
          <w:rFonts w:hint="eastAsia" w:ascii="方正仿宋简体" w:hAnsi="方正仿宋简体" w:eastAsia="方正仿宋简体" w:cs="方正仿宋简体"/>
          <w:bCs/>
          <w:color w:val="FF0000"/>
          <w:kern w:val="0"/>
          <w:sz w:val="32"/>
          <w:szCs w:val="32"/>
          <w:u w:val="single"/>
        </w:rPr>
        <w:t>100%</w:t>
      </w:r>
      <w:r>
        <w:rPr>
          <w:rFonts w:hint="eastAsia" w:ascii="方正仿宋简体" w:hAnsi="方正仿宋简体" w:eastAsia="方正仿宋简体" w:cs="方正仿宋简体"/>
          <w:bCs/>
          <w:color w:val="FF0000"/>
          <w:kern w:val="1"/>
          <w:sz w:val="32"/>
          <w:szCs w:val="32"/>
        </w:rPr>
        <w:t>。</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5A8B28FA">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eastAsia" w:ascii="方正仿宋简体" w:hAnsi="方正仿宋简体" w:eastAsia="方正仿宋简体" w:cs="方正仿宋简体"/>
          <w:bCs/>
          <w:color w:val="auto"/>
          <w:kern w:val="0"/>
          <w:sz w:val="32"/>
          <w:szCs w:val="32"/>
          <w:highlight w:val="none"/>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0"/>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6D4C165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419255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F85B0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0A88B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5FE92D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26EB7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6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keepNext w:val="0"/>
        <w:keepLines w:val="0"/>
        <w:pageBreakBefore w:val="0"/>
        <w:widowControl w:val="0"/>
        <w:tabs>
          <w:tab w:val="left" w:pos="180"/>
        </w:tabs>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color w:val="auto"/>
          <w:sz w:val="32"/>
          <w:szCs w:val="32"/>
          <w:highlight w:val="none"/>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2E5CCF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A0F61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u w:val="none"/>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96A71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方正仿宋简体" w:hAnsi="方正仿宋简体" w:eastAsia="方正仿宋简体" w:cs="方正仿宋简体"/>
          <w:sz w:val="32"/>
          <w:szCs w:val="32"/>
        </w:rPr>
        <w:t>二、报价格式</w:t>
      </w:r>
    </w:p>
    <w:p w14:paraId="7A3A852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sz w:val="32"/>
          <w:szCs w:val="32"/>
        </w:rPr>
      </w:pPr>
    </w:p>
    <w:tbl>
      <w:tblPr>
        <w:tblStyle w:val="17"/>
        <w:tblW w:w="148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059"/>
        <w:gridCol w:w="981"/>
        <w:gridCol w:w="780"/>
        <w:gridCol w:w="1166"/>
        <w:gridCol w:w="516"/>
        <w:gridCol w:w="516"/>
        <w:gridCol w:w="516"/>
        <w:gridCol w:w="516"/>
        <w:gridCol w:w="516"/>
        <w:gridCol w:w="516"/>
        <w:gridCol w:w="666"/>
        <w:gridCol w:w="666"/>
        <w:gridCol w:w="516"/>
        <w:gridCol w:w="516"/>
        <w:gridCol w:w="516"/>
        <w:gridCol w:w="516"/>
        <w:gridCol w:w="516"/>
        <w:gridCol w:w="721"/>
        <w:gridCol w:w="765"/>
        <w:gridCol w:w="1110"/>
        <w:gridCol w:w="728"/>
      </w:tblGrid>
      <w:tr w14:paraId="1DD1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C7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3D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阀门</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14B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D57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材质</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3DE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现场拆装①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（含税单价）</w:t>
            </w:r>
          </w:p>
        </w:tc>
        <w:tc>
          <w:tcPr>
            <w:tcW w:w="494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FA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零件维修</w:t>
            </w:r>
            <w:r>
              <w:rPr>
                <w:rFonts w:hint="eastAsia" w:ascii="宋体" w:hAnsi="宋体" w:cs="宋体"/>
                <w:i w:val="0"/>
                <w:iCs w:val="0"/>
                <w:color w:val="000000"/>
                <w:kern w:val="0"/>
                <w:sz w:val="15"/>
                <w:szCs w:val="15"/>
                <w:u w:val="none"/>
                <w:lang w:val="en-US" w:eastAsia="zh-CN" w:bidi="ar"/>
              </w:rPr>
              <w:t>及维保</w:t>
            </w:r>
            <w:r>
              <w:rPr>
                <w:rFonts w:hint="eastAsia" w:ascii="宋体" w:hAnsi="宋体" w:eastAsia="宋体" w:cs="宋体"/>
                <w:i w:val="0"/>
                <w:iCs w:val="0"/>
                <w:color w:val="000000"/>
                <w:kern w:val="0"/>
                <w:sz w:val="15"/>
                <w:szCs w:val="15"/>
                <w:u w:val="none"/>
                <w:lang w:val="en-US" w:eastAsia="zh-CN" w:bidi="ar"/>
              </w:rPr>
              <w:t>②（含税单价）</w:t>
            </w:r>
          </w:p>
        </w:tc>
        <w:tc>
          <w:tcPr>
            <w:tcW w:w="27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21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零件更换③（含税单价）</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44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拟维修数量</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3D9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合计(含税）</w:t>
            </w:r>
          </w:p>
        </w:tc>
        <w:tc>
          <w:tcPr>
            <w:tcW w:w="728" w:type="dxa"/>
            <w:vMerge w:val="restart"/>
            <w:tcBorders>
              <w:top w:val="single" w:color="000000" w:sz="4" w:space="0"/>
              <w:left w:val="single" w:color="000000" w:sz="4" w:space="0"/>
              <w:right w:val="single" w:color="000000" w:sz="4" w:space="0"/>
            </w:tcBorders>
            <w:shd w:val="clear" w:color="auto" w:fill="auto"/>
            <w:vAlign w:val="center"/>
          </w:tcPr>
          <w:p w14:paraId="098C7F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税率</w:t>
            </w:r>
            <w:r>
              <w:rPr>
                <w:rFonts w:hint="eastAsia" w:ascii="宋体" w:hAnsi="宋体" w:cs="宋体"/>
                <w:i w:val="0"/>
                <w:iCs w:val="0"/>
                <w:color w:val="000000"/>
                <w:kern w:val="0"/>
                <w:sz w:val="15"/>
                <w:szCs w:val="15"/>
                <w:u w:val="none"/>
                <w:lang w:val="en-US" w:eastAsia="zh-CN" w:bidi="ar"/>
              </w:rPr>
              <w:t>（%）</w:t>
            </w:r>
          </w:p>
        </w:tc>
      </w:tr>
      <w:tr w14:paraId="491D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0B9D">
            <w:pPr>
              <w:jc w:val="center"/>
              <w:rPr>
                <w:rFonts w:hint="eastAsia" w:ascii="宋体" w:hAnsi="宋体" w:eastAsia="宋体" w:cs="宋体"/>
                <w:i w:val="0"/>
                <w:iCs w:val="0"/>
                <w:color w:val="000000"/>
                <w:sz w:val="15"/>
                <w:szCs w:val="15"/>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CE32">
            <w:pPr>
              <w:jc w:val="center"/>
              <w:rPr>
                <w:rFonts w:hint="eastAsia" w:ascii="宋体" w:hAnsi="宋体" w:eastAsia="宋体" w:cs="宋体"/>
                <w:i w:val="0"/>
                <w:iCs w:val="0"/>
                <w:color w:val="000000"/>
                <w:sz w:val="15"/>
                <w:szCs w:val="15"/>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311E9">
            <w:pPr>
              <w:jc w:val="center"/>
              <w:rPr>
                <w:rFonts w:hint="eastAsia" w:ascii="宋体" w:hAnsi="宋体" w:eastAsia="宋体" w:cs="宋体"/>
                <w:i w:val="0"/>
                <w:iCs w:val="0"/>
                <w:color w:val="000000"/>
                <w:sz w:val="15"/>
                <w:szCs w:val="15"/>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AD64">
            <w:pPr>
              <w:jc w:val="center"/>
              <w:rPr>
                <w:rFonts w:hint="eastAsia" w:ascii="宋体" w:hAnsi="宋体" w:eastAsia="宋体" w:cs="宋体"/>
                <w:i w:val="0"/>
                <w:iCs w:val="0"/>
                <w:color w:val="000000"/>
                <w:sz w:val="15"/>
                <w:szCs w:val="15"/>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45B4">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4A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解体</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E7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填料</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5C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阀芯</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81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阀座</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EE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阀杆</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CC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阀体</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84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密封面</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C4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涡轮头</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2D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试压</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16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填料</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D7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阀芯</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93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阀座</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C0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阀杆</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57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涡轮头</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330E">
            <w:pPr>
              <w:jc w:val="center"/>
              <w:rPr>
                <w:rFonts w:hint="eastAsia" w:ascii="宋体" w:hAnsi="宋体" w:eastAsia="宋体" w:cs="宋体"/>
                <w:i w:val="0"/>
                <w:iCs w:val="0"/>
                <w:color w:val="000000"/>
                <w:sz w:val="15"/>
                <w:szCs w:val="15"/>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1F6E3">
            <w:pPr>
              <w:jc w:val="center"/>
              <w:rPr>
                <w:rFonts w:hint="eastAsia" w:ascii="宋体" w:hAnsi="宋体" w:eastAsia="宋体" w:cs="宋体"/>
                <w:i w:val="0"/>
                <w:iCs w:val="0"/>
                <w:color w:val="000000"/>
                <w:sz w:val="15"/>
                <w:szCs w:val="15"/>
                <w:u w:val="none"/>
              </w:rPr>
            </w:pPr>
          </w:p>
        </w:tc>
        <w:tc>
          <w:tcPr>
            <w:tcW w:w="728" w:type="dxa"/>
            <w:vMerge w:val="continue"/>
            <w:tcBorders>
              <w:left w:val="single" w:color="000000" w:sz="4" w:space="0"/>
              <w:bottom w:val="single" w:color="000000" w:sz="4" w:space="0"/>
              <w:right w:val="single" w:color="000000" w:sz="4" w:space="0"/>
            </w:tcBorders>
            <w:shd w:val="clear" w:color="auto" w:fill="auto"/>
            <w:vAlign w:val="center"/>
          </w:tcPr>
          <w:p w14:paraId="5FC15F02">
            <w:pPr>
              <w:jc w:val="center"/>
              <w:rPr>
                <w:rFonts w:hint="eastAsia" w:ascii="宋体" w:hAnsi="宋体" w:eastAsia="宋体" w:cs="宋体"/>
                <w:i w:val="0"/>
                <w:iCs w:val="0"/>
                <w:color w:val="000000"/>
                <w:sz w:val="15"/>
                <w:szCs w:val="15"/>
                <w:u w:val="none"/>
              </w:rPr>
            </w:pPr>
          </w:p>
        </w:tc>
      </w:tr>
      <w:tr w14:paraId="6B94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B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w:t>
            </w:r>
          </w:p>
        </w:tc>
        <w:tc>
          <w:tcPr>
            <w:tcW w:w="1059" w:type="dxa"/>
            <w:vMerge w:val="restart"/>
            <w:tcBorders>
              <w:top w:val="single" w:color="000000" w:sz="4" w:space="0"/>
              <w:left w:val="single" w:color="000000" w:sz="4" w:space="0"/>
              <w:right w:val="single" w:color="000000" w:sz="4" w:space="0"/>
            </w:tcBorders>
            <w:shd w:val="clear" w:color="auto" w:fill="auto"/>
            <w:noWrap/>
            <w:vAlign w:val="center"/>
          </w:tcPr>
          <w:p w14:paraId="36ACF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球阀</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8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3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不锈钢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F166">
            <w:pPr>
              <w:jc w:val="center"/>
              <w:rPr>
                <w:rFonts w:hint="eastAsia" w:asciiTheme="minorEastAsia" w:hAnsiTheme="minorEastAsia" w:eastAsiaTheme="minorEastAsia" w:cstheme="minorEastAsia"/>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4C69">
            <w:pPr>
              <w:jc w:val="center"/>
              <w:rPr>
                <w:rFonts w:hint="eastAsia" w:asciiTheme="minorEastAsia" w:hAnsiTheme="minorEastAsia" w:eastAsiaTheme="minorEastAsia" w:cstheme="minorEastAsia"/>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71F6">
            <w:pPr>
              <w:jc w:val="center"/>
              <w:rPr>
                <w:rFonts w:hint="eastAsia" w:asciiTheme="minorEastAsia" w:hAnsiTheme="minorEastAsia" w:eastAsiaTheme="minorEastAsia" w:cstheme="minorEastAsia"/>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5494">
            <w:pPr>
              <w:jc w:val="center"/>
              <w:rPr>
                <w:rFonts w:hint="eastAsia" w:asciiTheme="minorEastAsia" w:hAnsiTheme="minorEastAsia" w:eastAsiaTheme="minorEastAsia" w:cstheme="minorEastAsia"/>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3E81">
            <w:pPr>
              <w:jc w:val="center"/>
              <w:rPr>
                <w:rFonts w:hint="eastAsia" w:asciiTheme="minorEastAsia" w:hAnsiTheme="minorEastAsia" w:eastAsiaTheme="minorEastAsia" w:cstheme="minorEastAsia"/>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5E6C">
            <w:pPr>
              <w:jc w:val="center"/>
              <w:rPr>
                <w:rFonts w:hint="eastAsia" w:asciiTheme="minorEastAsia" w:hAnsiTheme="minorEastAsia" w:eastAsiaTheme="minorEastAsia" w:cstheme="minorEastAsia"/>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7EC3">
            <w:pPr>
              <w:jc w:val="center"/>
              <w:rPr>
                <w:rFonts w:hint="eastAsia" w:asciiTheme="minorEastAsia" w:hAnsiTheme="minorEastAsia" w:eastAsiaTheme="minorEastAsia" w:cstheme="minorEastAsia"/>
                <w:i w:val="0"/>
                <w:iCs w:val="0"/>
                <w:color w:val="000000"/>
                <w:sz w:val="15"/>
                <w:szCs w:val="15"/>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781F">
            <w:pPr>
              <w:jc w:val="center"/>
              <w:rPr>
                <w:rFonts w:hint="eastAsia" w:asciiTheme="minorEastAsia" w:hAnsiTheme="minorEastAsia" w:eastAsiaTheme="minorEastAsia" w:cstheme="minorEastAsia"/>
                <w:i w:val="0"/>
                <w:iCs w:val="0"/>
                <w:color w:val="000000"/>
                <w:sz w:val="15"/>
                <w:szCs w:val="15"/>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A4DE">
            <w:pPr>
              <w:jc w:val="center"/>
              <w:rPr>
                <w:rFonts w:hint="eastAsia" w:asciiTheme="minorEastAsia" w:hAnsiTheme="minorEastAsia" w:eastAsiaTheme="minorEastAsia" w:cstheme="minorEastAsia"/>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D89E">
            <w:pPr>
              <w:jc w:val="center"/>
              <w:rPr>
                <w:rFonts w:hint="eastAsia" w:asciiTheme="minorEastAsia" w:hAnsiTheme="minorEastAsia" w:eastAsiaTheme="minorEastAsia" w:cstheme="minorEastAsia"/>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40D4">
            <w:pPr>
              <w:jc w:val="center"/>
              <w:rPr>
                <w:rFonts w:hint="eastAsia" w:asciiTheme="minorEastAsia" w:hAnsiTheme="minorEastAsia" w:eastAsiaTheme="minorEastAsia" w:cstheme="minorEastAsia"/>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FA88">
            <w:pPr>
              <w:jc w:val="center"/>
              <w:rPr>
                <w:rFonts w:hint="eastAsia" w:asciiTheme="minorEastAsia" w:hAnsiTheme="minorEastAsia" w:eastAsiaTheme="minorEastAsia" w:cstheme="minorEastAsia"/>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7CF0">
            <w:pPr>
              <w:jc w:val="center"/>
              <w:rPr>
                <w:rFonts w:hint="eastAsia" w:asciiTheme="minorEastAsia" w:hAnsiTheme="minorEastAsia" w:eastAsiaTheme="minorEastAsia" w:cstheme="minorEastAsia"/>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57F2">
            <w:pPr>
              <w:jc w:val="center"/>
              <w:rPr>
                <w:rFonts w:hint="eastAsia" w:asciiTheme="minorEastAsia" w:hAnsiTheme="minorEastAsia" w:eastAsiaTheme="minorEastAsia" w:cstheme="minorEastAsia"/>
                <w:i w:val="0"/>
                <w:iCs w:val="0"/>
                <w:color w:val="000000"/>
                <w:sz w:val="15"/>
                <w:szCs w:val="15"/>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BF63">
            <w:pPr>
              <w:jc w:val="center"/>
              <w:rPr>
                <w:rFonts w:hint="eastAsia" w:asciiTheme="minorEastAsia" w:hAnsiTheme="minorEastAsia" w:eastAsiaTheme="minorEastAsia" w:cstheme="minorEastAsia"/>
                <w:i w:val="0"/>
                <w:iCs w:val="0"/>
                <w:color w:val="000000"/>
                <w:sz w:val="15"/>
                <w:szCs w:val="15"/>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8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3B7D">
            <w:pPr>
              <w:rPr>
                <w:rFonts w:hint="eastAsia" w:asciiTheme="minorEastAsia" w:hAnsiTheme="minorEastAsia" w:eastAsiaTheme="minorEastAsia" w:cstheme="minorEastAsia"/>
                <w:i w:val="0"/>
                <w:iCs w:val="0"/>
                <w:color w:val="000000"/>
                <w:sz w:val="22"/>
                <w:szCs w:val="22"/>
                <w:u w:val="none"/>
              </w:rPr>
            </w:pPr>
          </w:p>
        </w:tc>
        <w:tc>
          <w:tcPr>
            <w:tcW w:w="728" w:type="dxa"/>
            <w:vMerge w:val="restart"/>
            <w:tcBorders>
              <w:top w:val="single" w:color="000000" w:sz="4" w:space="0"/>
              <w:left w:val="single" w:color="000000" w:sz="4" w:space="0"/>
              <w:right w:val="single" w:color="000000" w:sz="4" w:space="0"/>
            </w:tcBorders>
            <w:shd w:val="clear" w:color="auto" w:fill="auto"/>
            <w:noWrap/>
            <w:vAlign w:val="center"/>
          </w:tcPr>
          <w:p w14:paraId="175CCD20">
            <w:pPr>
              <w:rPr>
                <w:rFonts w:hint="eastAsia" w:asciiTheme="minorEastAsia" w:hAnsiTheme="minorEastAsia" w:eastAsiaTheme="minorEastAsia" w:cstheme="minorEastAsia"/>
                <w:i w:val="0"/>
                <w:iCs w:val="0"/>
                <w:color w:val="000000"/>
                <w:sz w:val="22"/>
                <w:szCs w:val="22"/>
                <w:u w:val="none"/>
              </w:rPr>
            </w:pPr>
          </w:p>
        </w:tc>
      </w:tr>
      <w:tr w14:paraId="41DF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F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059" w:type="dxa"/>
            <w:vMerge w:val="continue"/>
            <w:tcBorders>
              <w:left w:val="single" w:color="000000" w:sz="4" w:space="0"/>
              <w:right w:val="single" w:color="000000" w:sz="4" w:space="0"/>
            </w:tcBorders>
            <w:shd w:val="clear" w:color="auto" w:fill="auto"/>
            <w:noWrap/>
            <w:vAlign w:val="center"/>
          </w:tcPr>
          <w:p w14:paraId="328265AB">
            <w:pPr>
              <w:jc w:val="center"/>
              <w:rPr>
                <w:rFonts w:hint="eastAsia" w:asciiTheme="minorEastAsia" w:hAnsiTheme="minorEastAsia" w:eastAsiaTheme="minorEastAsia" w:cstheme="minorEastAsia"/>
                <w:i w:val="0"/>
                <w:iCs w:val="0"/>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4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不锈钢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E788">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8962">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5C72">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8FF8">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B8E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33E0">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C903">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E6AC">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18E9">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6C98">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40F2">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A7A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758B">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070F">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B495">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9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4B06">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right w:val="single" w:color="000000" w:sz="4" w:space="0"/>
            </w:tcBorders>
            <w:shd w:val="clear" w:color="auto" w:fill="auto"/>
            <w:noWrap/>
            <w:vAlign w:val="center"/>
          </w:tcPr>
          <w:p w14:paraId="3E0BD564">
            <w:pPr>
              <w:rPr>
                <w:rFonts w:hint="eastAsia" w:asciiTheme="minorEastAsia" w:hAnsiTheme="minorEastAsia" w:eastAsiaTheme="minorEastAsia" w:cstheme="minorEastAsia"/>
                <w:i w:val="0"/>
                <w:iCs w:val="0"/>
                <w:color w:val="000000"/>
                <w:sz w:val="22"/>
                <w:szCs w:val="22"/>
                <w:u w:val="none"/>
              </w:rPr>
            </w:pPr>
          </w:p>
        </w:tc>
      </w:tr>
      <w:tr w14:paraId="43FD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8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w:t>
            </w:r>
          </w:p>
        </w:tc>
        <w:tc>
          <w:tcPr>
            <w:tcW w:w="1059" w:type="dxa"/>
            <w:vMerge w:val="continue"/>
            <w:tcBorders>
              <w:left w:val="single" w:color="000000" w:sz="4" w:space="0"/>
              <w:right w:val="single" w:color="000000" w:sz="4" w:space="0"/>
            </w:tcBorders>
            <w:shd w:val="clear" w:color="auto" w:fill="auto"/>
            <w:noWrap/>
            <w:vAlign w:val="center"/>
          </w:tcPr>
          <w:p w14:paraId="215AA22F">
            <w:pPr>
              <w:jc w:val="center"/>
              <w:rPr>
                <w:rFonts w:hint="eastAsia" w:asciiTheme="minorEastAsia" w:hAnsiTheme="minorEastAsia" w:eastAsiaTheme="minorEastAsia" w:cstheme="minorEastAsia"/>
                <w:i w:val="0"/>
                <w:iCs w:val="0"/>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D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4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不锈钢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150C">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A2C9">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E1D4">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A0CB">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0924">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C8F2">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83BA">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5A65">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FA21">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F68F">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11A6">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CAB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A39D">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A864">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4D75">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C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FAD5">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right w:val="single" w:color="000000" w:sz="4" w:space="0"/>
            </w:tcBorders>
            <w:shd w:val="clear" w:color="auto" w:fill="auto"/>
            <w:noWrap/>
            <w:vAlign w:val="center"/>
          </w:tcPr>
          <w:p w14:paraId="4A3A3CA3">
            <w:pPr>
              <w:rPr>
                <w:rFonts w:hint="eastAsia" w:asciiTheme="minorEastAsia" w:hAnsiTheme="minorEastAsia" w:eastAsiaTheme="minorEastAsia" w:cstheme="minorEastAsia"/>
                <w:i w:val="0"/>
                <w:iCs w:val="0"/>
                <w:color w:val="000000"/>
                <w:sz w:val="22"/>
                <w:szCs w:val="22"/>
                <w:u w:val="none"/>
              </w:rPr>
            </w:pPr>
          </w:p>
        </w:tc>
      </w:tr>
      <w:tr w14:paraId="2CFD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E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4</w:t>
            </w:r>
          </w:p>
        </w:tc>
        <w:tc>
          <w:tcPr>
            <w:tcW w:w="1059" w:type="dxa"/>
            <w:vMerge w:val="continue"/>
            <w:tcBorders>
              <w:left w:val="single" w:color="000000" w:sz="4" w:space="0"/>
              <w:right w:val="single" w:color="000000" w:sz="4" w:space="0"/>
            </w:tcBorders>
            <w:shd w:val="clear" w:color="auto" w:fill="auto"/>
            <w:noWrap/>
            <w:vAlign w:val="center"/>
          </w:tcPr>
          <w:p w14:paraId="607E6AFF">
            <w:pPr>
              <w:jc w:val="center"/>
              <w:rPr>
                <w:rFonts w:hint="eastAsia" w:asciiTheme="minorEastAsia" w:hAnsiTheme="minorEastAsia" w:eastAsiaTheme="minorEastAsia" w:cstheme="minorEastAsia"/>
                <w:i w:val="0"/>
                <w:iCs w:val="0"/>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5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E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不锈钢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43B7">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16C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B65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FCF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A307">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DF28">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D5BD">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CED5">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4100">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DE44">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4F3C">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15DC">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1679">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8786">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7402">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C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E6B1">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right w:val="single" w:color="000000" w:sz="4" w:space="0"/>
            </w:tcBorders>
            <w:shd w:val="clear" w:color="auto" w:fill="auto"/>
            <w:noWrap/>
            <w:vAlign w:val="center"/>
          </w:tcPr>
          <w:p w14:paraId="5FD33766">
            <w:pPr>
              <w:rPr>
                <w:rFonts w:hint="eastAsia" w:asciiTheme="minorEastAsia" w:hAnsiTheme="minorEastAsia" w:eastAsiaTheme="minorEastAsia" w:cstheme="minorEastAsia"/>
                <w:i w:val="0"/>
                <w:iCs w:val="0"/>
                <w:color w:val="000000"/>
                <w:sz w:val="22"/>
                <w:szCs w:val="22"/>
                <w:u w:val="none"/>
              </w:rPr>
            </w:pPr>
          </w:p>
        </w:tc>
      </w:tr>
      <w:tr w14:paraId="42E3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0B2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5</w:t>
            </w:r>
          </w:p>
        </w:tc>
        <w:tc>
          <w:tcPr>
            <w:tcW w:w="1059" w:type="dxa"/>
            <w:vMerge w:val="continue"/>
            <w:tcBorders>
              <w:left w:val="single" w:color="000000" w:sz="4" w:space="0"/>
              <w:bottom w:val="single" w:color="000000" w:sz="4" w:space="0"/>
              <w:right w:val="single" w:color="000000" w:sz="4" w:space="0"/>
            </w:tcBorders>
            <w:shd w:val="clear" w:color="auto" w:fill="auto"/>
            <w:noWrap/>
            <w:vAlign w:val="center"/>
          </w:tcPr>
          <w:p w14:paraId="46B19B11">
            <w:pPr>
              <w:jc w:val="center"/>
              <w:rPr>
                <w:rFonts w:hint="eastAsia" w:asciiTheme="minorEastAsia" w:hAnsiTheme="minorEastAsia" w:eastAsiaTheme="minorEastAsia" w:cstheme="minorEastAsia"/>
                <w:i w:val="0"/>
                <w:iCs w:val="0"/>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F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E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不锈钢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C36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A049">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F81D">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7B39">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25A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AFED">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078C">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AE06">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0C78">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2FB1">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6E4B">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FF0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5F27">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C2F4">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9007">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5A6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191B">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right w:val="single" w:color="000000" w:sz="4" w:space="0"/>
            </w:tcBorders>
            <w:shd w:val="clear" w:color="auto" w:fill="auto"/>
            <w:noWrap/>
            <w:vAlign w:val="center"/>
          </w:tcPr>
          <w:p w14:paraId="03D75E40">
            <w:pPr>
              <w:rPr>
                <w:rFonts w:hint="eastAsia" w:asciiTheme="minorEastAsia" w:hAnsiTheme="minorEastAsia" w:eastAsiaTheme="minorEastAsia" w:cstheme="minorEastAsia"/>
                <w:i w:val="0"/>
                <w:iCs w:val="0"/>
                <w:color w:val="000000"/>
                <w:sz w:val="22"/>
                <w:szCs w:val="22"/>
                <w:u w:val="none"/>
              </w:rPr>
            </w:pPr>
          </w:p>
        </w:tc>
      </w:tr>
      <w:tr w14:paraId="09F7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1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5</w:t>
            </w:r>
          </w:p>
        </w:tc>
        <w:tc>
          <w:tcPr>
            <w:tcW w:w="1059" w:type="dxa"/>
            <w:vMerge w:val="restart"/>
            <w:tcBorders>
              <w:top w:val="single" w:color="000000" w:sz="4" w:space="0"/>
              <w:left w:val="single" w:color="000000" w:sz="4" w:space="0"/>
              <w:right w:val="single" w:color="000000" w:sz="4" w:space="0"/>
            </w:tcBorders>
            <w:shd w:val="clear" w:color="auto" w:fill="auto"/>
            <w:noWrap/>
            <w:vAlign w:val="center"/>
          </w:tcPr>
          <w:p w14:paraId="4F3BB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夹套球阀</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4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DN300/400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5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不锈钢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159F">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04F2">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AEF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1D70">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B8A6">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2050">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6D95">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0837">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5642">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1E7C">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54F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0FCF">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5F02">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B484">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4FE0">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3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422D">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right w:val="single" w:color="000000" w:sz="4" w:space="0"/>
            </w:tcBorders>
            <w:shd w:val="clear" w:color="auto" w:fill="auto"/>
            <w:noWrap/>
            <w:vAlign w:val="center"/>
          </w:tcPr>
          <w:p w14:paraId="740E8B8B">
            <w:pPr>
              <w:rPr>
                <w:rFonts w:hint="eastAsia" w:asciiTheme="minorEastAsia" w:hAnsiTheme="minorEastAsia" w:eastAsiaTheme="minorEastAsia" w:cstheme="minorEastAsia"/>
                <w:i w:val="0"/>
                <w:iCs w:val="0"/>
                <w:color w:val="000000"/>
                <w:sz w:val="22"/>
                <w:szCs w:val="22"/>
                <w:u w:val="none"/>
              </w:rPr>
            </w:pPr>
          </w:p>
        </w:tc>
      </w:tr>
      <w:tr w14:paraId="7AEF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6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6</w:t>
            </w:r>
          </w:p>
        </w:tc>
        <w:tc>
          <w:tcPr>
            <w:tcW w:w="1059" w:type="dxa"/>
            <w:vMerge w:val="continue"/>
            <w:tcBorders>
              <w:left w:val="single" w:color="000000" w:sz="4" w:space="0"/>
              <w:right w:val="single" w:color="000000" w:sz="4" w:space="0"/>
            </w:tcBorders>
            <w:shd w:val="clear" w:color="auto" w:fill="auto"/>
            <w:noWrap/>
            <w:vAlign w:val="center"/>
          </w:tcPr>
          <w:p w14:paraId="1DF9AF86">
            <w:pPr>
              <w:jc w:val="center"/>
              <w:rPr>
                <w:rFonts w:hint="eastAsia" w:asciiTheme="minorEastAsia" w:hAnsiTheme="minorEastAsia" w:eastAsiaTheme="minorEastAsia" w:cstheme="minorEastAsia"/>
                <w:i w:val="0"/>
                <w:iCs w:val="0"/>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0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DN250/350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D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不锈钢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98A4">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1781">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D379">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DE04">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450E">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98E9">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AAC8">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5221">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A5A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B968">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758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E61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9BC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FEB1">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9D0F">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C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88BC">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right w:val="single" w:color="000000" w:sz="4" w:space="0"/>
            </w:tcBorders>
            <w:shd w:val="clear" w:color="auto" w:fill="auto"/>
            <w:noWrap/>
            <w:vAlign w:val="center"/>
          </w:tcPr>
          <w:p w14:paraId="68B4FB9E">
            <w:pPr>
              <w:rPr>
                <w:rFonts w:hint="eastAsia" w:asciiTheme="minorEastAsia" w:hAnsiTheme="minorEastAsia" w:eastAsiaTheme="minorEastAsia" w:cstheme="minorEastAsia"/>
                <w:i w:val="0"/>
                <w:iCs w:val="0"/>
                <w:color w:val="000000"/>
                <w:sz w:val="22"/>
                <w:szCs w:val="22"/>
                <w:u w:val="none"/>
              </w:rPr>
            </w:pPr>
          </w:p>
        </w:tc>
      </w:tr>
      <w:tr w14:paraId="25E3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607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7</w:t>
            </w:r>
          </w:p>
        </w:tc>
        <w:tc>
          <w:tcPr>
            <w:tcW w:w="1059" w:type="dxa"/>
            <w:vMerge w:val="continue"/>
            <w:tcBorders>
              <w:left w:val="single" w:color="000000" w:sz="4" w:space="0"/>
              <w:right w:val="single" w:color="000000" w:sz="4" w:space="0"/>
            </w:tcBorders>
            <w:shd w:val="clear" w:color="auto" w:fill="auto"/>
            <w:noWrap/>
            <w:vAlign w:val="center"/>
          </w:tcPr>
          <w:p w14:paraId="217B0371">
            <w:pPr>
              <w:jc w:val="center"/>
              <w:rPr>
                <w:rFonts w:hint="eastAsia" w:asciiTheme="minorEastAsia" w:hAnsiTheme="minorEastAsia" w:eastAsiaTheme="minorEastAsia" w:cstheme="minorEastAsia"/>
                <w:i w:val="0"/>
                <w:iCs w:val="0"/>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D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DN150/200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1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不锈钢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F954">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3BF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F5A8">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D95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B830">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974B">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2708">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DAC3">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618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BDB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27E7">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B26E">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4FD9">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E84E">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7BE6">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1E0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C7CF">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right w:val="single" w:color="000000" w:sz="4" w:space="0"/>
            </w:tcBorders>
            <w:shd w:val="clear" w:color="auto" w:fill="auto"/>
            <w:noWrap/>
            <w:vAlign w:val="center"/>
          </w:tcPr>
          <w:p w14:paraId="629D74C1">
            <w:pPr>
              <w:rPr>
                <w:rFonts w:hint="eastAsia" w:asciiTheme="minorEastAsia" w:hAnsiTheme="minorEastAsia" w:eastAsiaTheme="minorEastAsia" w:cstheme="minorEastAsia"/>
                <w:i w:val="0"/>
                <w:iCs w:val="0"/>
                <w:color w:val="000000"/>
                <w:sz w:val="22"/>
                <w:szCs w:val="22"/>
                <w:u w:val="none"/>
              </w:rPr>
            </w:pPr>
          </w:p>
        </w:tc>
      </w:tr>
      <w:tr w14:paraId="153F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701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8</w:t>
            </w:r>
          </w:p>
        </w:tc>
        <w:tc>
          <w:tcPr>
            <w:tcW w:w="1059" w:type="dxa"/>
            <w:vMerge w:val="continue"/>
            <w:tcBorders>
              <w:left w:val="single" w:color="000000" w:sz="4" w:space="0"/>
              <w:bottom w:val="single" w:color="000000" w:sz="4" w:space="0"/>
              <w:right w:val="single" w:color="000000" w:sz="4" w:space="0"/>
            </w:tcBorders>
            <w:shd w:val="clear" w:color="auto" w:fill="auto"/>
            <w:noWrap/>
            <w:vAlign w:val="center"/>
          </w:tcPr>
          <w:p w14:paraId="23C69998">
            <w:pPr>
              <w:jc w:val="center"/>
              <w:rPr>
                <w:rFonts w:hint="eastAsia" w:asciiTheme="minorEastAsia" w:hAnsiTheme="minorEastAsia" w:eastAsiaTheme="minorEastAsia" w:cstheme="minorEastAsia"/>
                <w:i w:val="0"/>
                <w:iCs w:val="0"/>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D49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DN80/100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6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不锈钢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5A2B">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866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DECB">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136C">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8CA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5B5F">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8EC3">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7BF9">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7877">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142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25F4">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48F9">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61B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679D">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B185">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A03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2A9B">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right w:val="single" w:color="000000" w:sz="4" w:space="0"/>
            </w:tcBorders>
            <w:shd w:val="clear" w:color="auto" w:fill="auto"/>
            <w:noWrap/>
            <w:vAlign w:val="center"/>
          </w:tcPr>
          <w:p w14:paraId="7AEE5DAB">
            <w:pPr>
              <w:rPr>
                <w:rFonts w:hint="eastAsia" w:asciiTheme="minorEastAsia" w:hAnsiTheme="minorEastAsia" w:eastAsiaTheme="minorEastAsia" w:cstheme="minorEastAsia"/>
                <w:i w:val="0"/>
                <w:iCs w:val="0"/>
                <w:color w:val="000000"/>
                <w:sz w:val="22"/>
                <w:szCs w:val="22"/>
                <w:u w:val="none"/>
              </w:rPr>
            </w:pPr>
          </w:p>
        </w:tc>
      </w:tr>
      <w:tr w14:paraId="78D7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4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9</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6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闸阀</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2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A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不锈钢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338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C89B">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F642">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F2D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AF16">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9A19">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BD15">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5ECE">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6E18">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FF8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50C0">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B8E8">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5572">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4754">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B741">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1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8166">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right w:val="single" w:color="000000" w:sz="4" w:space="0"/>
            </w:tcBorders>
            <w:shd w:val="clear" w:color="auto" w:fill="auto"/>
            <w:noWrap/>
            <w:vAlign w:val="center"/>
          </w:tcPr>
          <w:p w14:paraId="680B0250">
            <w:pPr>
              <w:rPr>
                <w:rFonts w:hint="eastAsia" w:asciiTheme="minorEastAsia" w:hAnsiTheme="minorEastAsia" w:eastAsiaTheme="minorEastAsia" w:cstheme="minorEastAsia"/>
                <w:i w:val="0"/>
                <w:iCs w:val="0"/>
                <w:color w:val="000000"/>
                <w:sz w:val="22"/>
                <w:szCs w:val="22"/>
                <w:u w:val="none"/>
              </w:rPr>
            </w:pPr>
          </w:p>
        </w:tc>
      </w:tr>
      <w:tr w14:paraId="5335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3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1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闸阀</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F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2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碳钢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AECE">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25FF">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87B2">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0058">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DB20">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EE3B">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8877">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B654">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CF6F">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1480">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49F7">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4F5D">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E41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AD31">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1922">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E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5591">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right w:val="single" w:color="000000" w:sz="4" w:space="0"/>
            </w:tcBorders>
            <w:shd w:val="clear" w:color="auto" w:fill="auto"/>
            <w:noWrap/>
            <w:vAlign w:val="center"/>
          </w:tcPr>
          <w:p w14:paraId="49073A2B">
            <w:pPr>
              <w:rPr>
                <w:rFonts w:hint="eastAsia" w:asciiTheme="minorEastAsia" w:hAnsiTheme="minorEastAsia" w:eastAsiaTheme="minorEastAsia" w:cstheme="minorEastAsia"/>
                <w:i w:val="0"/>
                <w:iCs w:val="0"/>
                <w:color w:val="000000"/>
                <w:sz w:val="22"/>
                <w:szCs w:val="22"/>
                <w:u w:val="none"/>
              </w:rPr>
            </w:pPr>
          </w:p>
        </w:tc>
      </w:tr>
      <w:tr w14:paraId="3E75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8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11</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5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闸阀</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7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0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碳钢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1B2B">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6F94">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F66C">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FAC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18A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7DEE">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8978">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4A66">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5F9B">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4CC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3DD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AD8C">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B92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128A">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6CC5">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5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4912">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right w:val="single" w:color="000000" w:sz="4" w:space="0"/>
            </w:tcBorders>
            <w:shd w:val="clear" w:color="auto" w:fill="auto"/>
            <w:noWrap/>
            <w:vAlign w:val="center"/>
          </w:tcPr>
          <w:p w14:paraId="06A68CD9">
            <w:pPr>
              <w:rPr>
                <w:rFonts w:hint="eastAsia" w:asciiTheme="minorEastAsia" w:hAnsiTheme="minorEastAsia" w:eastAsiaTheme="minorEastAsia" w:cstheme="minorEastAsia"/>
                <w:i w:val="0"/>
                <w:iCs w:val="0"/>
                <w:color w:val="000000"/>
                <w:sz w:val="22"/>
                <w:szCs w:val="22"/>
                <w:u w:val="none"/>
              </w:rPr>
            </w:pPr>
          </w:p>
        </w:tc>
      </w:tr>
      <w:tr w14:paraId="4409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87A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12</w:t>
            </w:r>
          </w:p>
        </w:tc>
        <w:tc>
          <w:tcPr>
            <w:tcW w:w="1059" w:type="dxa"/>
            <w:vMerge w:val="restart"/>
            <w:tcBorders>
              <w:top w:val="single" w:color="000000" w:sz="4" w:space="0"/>
              <w:left w:val="single" w:color="000000" w:sz="4" w:space="0"/>
              <w:right w:val="single" w:color="000000" w:sz="4" w:space="0"/>
            </w:tcBorders>
            <w:shd w:val="clear" w:color="auto" w:fill="auto"/>
            <w:noWrap/>
            <w:vAlign w:val="center"/>
          </w:tcPr>
          <w:p w14:paraId="1012944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紧急释放阀</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1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15C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不锈钢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B2F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30B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861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F44F">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3B1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0390">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8413">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12F3">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A3A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F41C">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F910">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74DF">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6AD1">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5617">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0D76">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D8C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7EFE">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right w:val="single" w:color="000000" w:sz="4" w:space="0"/>
            </w:tcBorders>
            <w:shd w:val="clear" w:color="auto" w:fill="auto"/>
            <w:noWrap/>
            <w:vAlign w:val="center"/>
          </w:tcPr>
          <w:p w14:paraId="146CE928">
            <w:pPr>
              <w:rPr>
                <w:rFonts w:hint="eastAsia" w:asciiTheme="minorEastAsia" w:hAnsiTheme="minorEastAsia" w:eastAsiaTheme="minorEastAsia" w:cstheme="minorEastAsia"/>
                <w:i w:val="0"/>
                <w:iCs w:val="0"/>
                <w:color w:val="000000"/>
                <w:sz w:val="22"/>
                <w:szCs w:val="22"/>
                <w:u w:val="none"/>
              </w:rPr>
            </w:pPr>
          </w:p>
        </w:tc>
      </w:tr>
      <w:tr w14:paraId="704A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264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13</w:t>
            </w:r>
          </w:p>
        </w:tc>
        <w:tc>
          <w:tcPr>
            <w:tcW w:w="1059" w:type="dxa"/>
            <w:vMerge w:val="continue"/>
            <w:tcBorders>
              <w:left w:val="single" w:color="000000" w:sz="4" w:space="0"/>
              <w:bottom w:val="single" w:color="000000" w:sz="4" w:space="0"/>
              <w:right w:val="single" w:color="000000" w:sz="4" w:space="0"/>
            </w:tcBorders>
            <w:shd w:val="clear" w:color="auto" w:fill="auto"/>
            <w:noWrap/>
            <w:vAlign w:val="center"/>
          </w:tcPr>
          <w:p w14:paraId="73D2D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8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AF1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碳钢</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8D8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DD27">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E242">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B91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3DD3">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5EF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CF8E">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E277">
            <w:pPr>
              <w:rPr>
                <w:rFonts w:hint="eastAsia" w:asciiTheme="minorEastAsia" w:hAnsiTheme="minorEastAsia" w:eastAsiaTheme="minorEastAsia" w:cstheme="minorEastAsia"/>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9AEF">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5391">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9EF5">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0A0C">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A0CA">
            <w:pPr>
              <w:rPr>
                <w:rFonts w:hint="eastAsia" w:asciiTheme="minorEastAsia" w:hAnsiTheme="minorEastAsia" w:eastAsiaTheme="minorEastAsia" w:cstheme="minorEastAsia"/>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853D">
            <w:pPr>
              <w:rPr>
                <w:rFonts w:hint="eastAsia" w:asciiTheme="minorEastAsia" w:hAnsiTheme="minorEastAsia" w:eastAsiaTheme="minorEastAsia" w:cstheme="minorEastAsia"/>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5957">
            <w:pPr>
              <w:rPr>
                <w:rFonts w:hint="eastAsia" w:asciiTheme="minorEastAsia" w:hAnsiTheme="minorEastAsia" w:eastAsiaTheme="minorEastAsia" w:cstheme="minorEastAsia"/>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E86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4B4D">
            <w:pPr>
              <w:rPr>
                <w:rFonts w:hint="eastAsia" w:asciiTheme="minorEastAsia" w:hAnsiTheme="minorEastAsia" w:eastAsiaTheme="minorEastAsia" w:cstheme="minorEastAsia"/>
                <w:i w:val="0"/>
                <w:iCs w:val="0"/>
                <w:color w:val="000000"/>
                <w:sz w:val="22"/>
                <w:szCs w:val="22"/>
                <w:u w:val="none"/>
              </w:rPr>
            </w:pPr>
          </w:p>
        </w:tc>
        <w:tc>
          <w:tcPr>
            <w:tcW w:w="728" w:type="dxa"/>
            <w:vMerge w:val="continue"/>
            <w:tcBorders>
              <w:left w:val="single" w:color="000000" w:sz="4" w:space="0"/>
              <w:bottom w:val="single" w:color="000000" w:sz="4" w:space="0"/>
              <w:right w:val="single" w:color="000000" w:sz="4" w:space="0"/>
            </w:tcBorders>
            <w:shd w:val="clear" w:color="auto" w:fill="auto"/>
            <w:noWrap/>
            <w:vAlign w:val="center"/>
          </w:tcPr>
          <w:p w14:paraId="7083B71D">
            <w:pPr>
              <w:rPr>
                <w:rFonts w:hint="eastAsia" w:asciiTheme="minorEastAsia" w:hAnsiTheme="minorEastAsia" w:eastAsiaTheme="minorEastAsia" w:cstheme="minorEastAsia"/>
                <w:i w:val="0"/>
                <w:iCs w:val="0"/>
                <w:color w:val="000000"/>
                <w:sz w:val="22"/>
                <w:szCs w:val="22"/>
                <w:u w:val="none"/>
              </w:rPr>
            </w:pPr>
          </w:p>
        </w:tc>
      </w:tr>
      <w:tr w14:paraId="5EB0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873" w:type="dxa"/>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182E">
            <w:pPr>
              <w:rPr>
                <w:rFonts w:hint="eastAsia" w:asciiTheme="minorEastAsia" w:hAnsiTheme="minorEastAsia" w:eastAsiaTheme="minorEastAsia" w:cstheme="minorEastAsia"/>
                <w:i w:val="0"/>
                <w:iCs w:val="0"/>
                <w:color w:val="000000"/>
                <w:sz w:val="16"/>
                <w:szCs w:val="16"/>
                <w:u w:val="none"/>
                <w:lang w:eastAsia="zh-CN"/>
              </w:rPr>
            </w:pPr>
            <w:r>
              <w:rPr>
                <w:rFonts w:hint="eastAsia" w:asciiTheme="minorEastAsia" w:hAnsiTheme="minorEastAsia" w:eastAsiaTheme="minorEastAsia" w:cstheme="minorEastAsia"/>
                <w:i w:val="0"/>
                <w:iCs w:val="0"/>
                <w:color w:val="000000"/>
                <w:sz w:val="16"/>
                <w:szCs w:val="16"/>
                <w:u w:val="none"/>
                <w:lang w:eastAsia="zh-CN"/>
              </w:rPr>
              <w:t>合计总价</w:t>
            </w:r>
            <w:r>
              <w:rPr>
                <w:rFonts w:hint="eastAsia" w:asciiTheme="minorEastAsia" w:hAnsiTheme="minorEastAsia" w:eastAsiaTheme="minorEastAsia" w:cstheme="minorEastAsia"/>
                <w:i w:val="0"/>
                <w:iCs w:val="0"/>
                <w:color w:val="000000"/>
                <w:sz w:val="16"/>
                <w:szCs w:val="16"/>
                <w:u w:val="none"/>
                <w:lang w:val="en-US" w:eastAsia="zh-CN"/>
              </w:rPr>
              <w:t>（小写）</w:t>
            </w:r>
            <w:r>
              <w:rPr>
                <w:rFonts w:hint="eastAsia" w:asciiTheme="minorEastAsia" w:hAnsiTheme="minorEastAsia" w:eastAsiaTheme="minorEastAsia" w:cstheme="minorEastAsia"/>
                <w:i w:val="0"/>
                <w:iCs w:val="0"/>
                <w:color w:val="000000"/>
                <w:sz w:val="16"/>
                <w:szCs w:val="16"/>
                <w:u w:val="none"/>
                <w:lang w:eastAsia="zh-CN"/>
              </w:rPr>
              <w:t>：</w:t>
            </w:r>
            <w:r>
              <w:rPr>
                <w:rFonts w:hint="eastAsia" w:asciiTheme="minorEastAsia" w:hAnsiTheme="minorEastAsia" w:eastAsiaTheme="minorEastAsia" w:cstheme="minorEastAsia"/>
                <w:i w:val="0"/>
                <w:iCs w:val="0"/>
                <w:color w:val="000000"/>
                <w:sz w:val="16"/>
                <w:szCs w:val="16"/>
                <w:u w:val="none"/>
                <w:lang w:val="en-US" w:eastAsia="zh-CN"/>
              </w:rPr>
              <w:t xml:space="preserve">     </w:t>
            </w:r>
          </w:p>
        </w:tc>
      </w:tr>
    </w:tbl>
    <w:p w14:paraId="6CBEA8BF">
      <w:pPr>
        <w:rPr>
          <w:rFonts w:hint="eastAsia" w:ascii="方正仿宋简体" w:hAnsi="方正仿宋简体" w:eastAsia="方正仿宋简体" w:cs="方正仿宋简体"/>
          <w:color w:val="FF0000"/>
          <w:sz w:val="32"/>
          <w:szCs w:val="32"/>
          <w:lang w:val="en-US" w:eastAsia="zh-CN"/>
        </w:rPr>
      </w:pPr>
      <w:r>
        <w:rPr>
          <w:rFonts w:hint="eastAsia" w:ascii="方正仿宋简体" w:hAnsi="方正仿宋简体" w:eastAsia="方正仿宋简体" w:cs="方正仿宋简体"/>
          <w:color w:val="FF0000"/>
          <w:sz w:val="32"/>
          <w:szCs w:val="32"/>
          <w:lang w:val="en-US" w:eastAsia="zh-CN"/>
        </w:rPr>
        <w:br w:type="page"/>
      </w:r>
    </w:p>
    <w:p w14:paraId="0460CD4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color w:val="FF0000"/>
          <w:sz w:val="32"/>
          <w:szCs w:val="32"/>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689682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lang w:val="en-US" w:eastAsia="zh-CN"/>
        </w:rPr>
        <w:t>注：最终按实结算。</w:t>
      </w:r>
    </w:p>
    <w:p w14:paraId="7E01EA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254A93F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lang w:val="en-US" w:eastAsia="zh-CN"/>
        </w:rPr>
        <w:t>2026年4月1日至2027年3月31日</w:t>
      </w:r>
    </w:p>
    <w:p w14:paraId="1194E6D2">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20AA3488">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5865728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7AAEE7B4">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CE49B3F">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2FFD46E5">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7FAE6F5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ABE2FE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2A37A25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F5FEAFE">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6E2EB09A">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67A22AFC">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784BB9B8">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2EA19C78">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609EA840">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4367993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075DF8A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0461C4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D0B5C5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7861F4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93C354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AEBEF1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4F2F9157">
      <w:pPr>
        <w:tabs>
          <w:tab w:val="left" w:pos="2565"/>
        </w:tabs>
        <w:spacing w:line="600" w:lineRule="exact"/>
        <w:rPr>
          <w:rFonts w:ascii="方正仿宋简体" w:hAnsi="方正仿宋简体" w:eastAsia="方正仿宋简体" w:cs="方正仿宋简体"/>
          <w:sz w:val="32"/>
          <w:szCs w:val="32"/>
        </w:rPr>
      </w:pPr>
    </w:p>
    <w:p w14:paraId="665A9E0C">
      <w:pPr>
        <w:tabs>
          <w:tab w:val="left" w:pos="2565"/>
        </w:tabs>
        <w:spacing w:line="600" w:lineRule="exact"/>
        <w:rPr>
          <w:rFonts w:ascii="方正仿宋简体" w:hAnsi="方正仿宋简体" w:eastAsia="方正仿宋简体" w:cs="方正仿宋简体"/>
          <w:sz w:val="32"/>
          <w:szCs w:val="32"/>
        </w:rPr>
      </w:pPr>
    </w:p>
    <w:p w14:paraId="32606CF1">
      <w:pPr>
        <w:tabs>
          <w:tab w:val="left" w:pos="2565"/>
        </w:tabs>
        <w:spacing w:line="600" w:lineRule="exact"/>
        <w:rPr>
          <w:rFonts w:ascii="方正仿宋简体" w:hAnsi="方正仿宋简体" w:eastAsia="方正仿宋简体" w:cs="方正仿宋简体"/>
          <w:sz w:val="32"/>
          <w:szCs w:val="32"/>
        </w:rPr>
      </w:pPr>
    </w:p>
    <w:p w14:paraId="3E5D6F85">
      <w:pPr>
        <w:pStyle w:val="7"/>
      </w:pPr>
    </w:p>
    <w:p w14:paraId="37D2634D">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DFF772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057B4E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DEF0B3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46C5989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5362B4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543AAA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24A2B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2851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693AF5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1D9404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2EE57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0AF956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D07537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3ADCE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90502F4">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A684C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60CB590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9D1297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3D2E4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2B91C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620DC16">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07DDC1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A593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0489E8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247E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DAF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C8C891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7B1FF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34B9E0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2690D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F393B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C5214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0B87A40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803A5D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146559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15C0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259E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B73483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60B13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D75DB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8BD6D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7DD71D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D8507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6700C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17F29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B15C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9DEA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C582BE">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EB3099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9CF2C5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D0B5FC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865DF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F9290B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8A265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A508B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68B5D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8616BD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3662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0F9649">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F9382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D7AF07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724795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1A1B8D9">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59CBEF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0C54EDE">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E2F8BE4">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EC6F65D">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95D9DB1">
      <w:pPr>
        <w:pStyle w:val="7"/>
      </w:pPr>
    </w:p>
    <w:p w14:paraId="2A127635">
      <w:pPr>
        <w:spacing w:line="600" w:lineRule="exact"/>
        <w:ind w:firstLine="675"/>
        <w:rPr>
          <w:rFonts w:ascii="方正仿宋简体" w:hAnsi="方正仿宋简体" w:eastAsia="方正仿宋简体" w:cs="方正仿宋简体"/>
          <w:sz w:val="32"/>
          <w:szCs w:val="32"/>
        </w:rPr>
      </w:pPr>
    </w:p>
    <w:p w14:paraId="6BF6C889">
      <w:pPr>
        <w:spacing w:line="600" w:lineRule="exact"/>
        <w:ind w:firstLine="675"/>
        <w:rPr>
          <w:rFonts w:ascii="方正仿宋简体" w:hAnsi="方正仿宋简体" w:eastAsia="方正仿宋简体" w:cs="方正仿宋简体"/>
          <w:sz w:val="32"/>
          <w:szCs w:val="32"/>
        </w:rPr>
      </w:pPr>
    </w:p>
    <w:p w14:paraId="7E74F34A">
      <w:pPr>
        <w:spacing w:line="600" w:lineRule="exact"/>
        <w:ind w:firstLine="675"/>
        <w:rPr>
          <w:rFonts w:ascii="方正仿宋简体" w:hAnsi="方正仿宋简体" w:eastAsia="方正仿宋简体" w:cs="方正仿宋简体"/>
          <w:sz w:val="32"/>
          <w:szCs w:val="32"/>
        </w:rPr>
      </w:pPr>
    </w:p>
    <w:p w14:paraId="47895835">
      <w:pPr>
        <w:spacing w:line="600" w:lineRule="exact"/>
        <w:ind w:firstLine="675"/>
        <w:rPr>
          <w:rFonts w:ascii="方正仿宋简体" w:hAnsi="方正仿宋简体" w:eastAsia="方正仿宋简体" w:cs="方正仿宋简体"/>
          <w:sz w:val="32"/>
          <w:szCs w:val="32"/>
        </w:rPr>
      </w:pPr>
    </w:p>
    <w:p w14:paraId="4367FE58">
      <w:pPr>
        <w:pStyle w:val="7"/>
      </w:pPr>
    </w:p>
    <w:p w14:paraId="76F9BDC2">
      <w:pPr>
        <w:pStyle w:val="8"/>
      </w:pPr>
    </w:p>
    <w:p w14:paraId="694A5FAA">
      <w:pPr>
        <w:pStyle w:val="8"/>
      </w:pPr>
    </w:p>
    <w:p w14:paraId="1389493A">
      <w:pPr>
        <w:pStyle w:val="8"/>
      </w:pPr>
    </w:p>
    <w:p w14:paraId="37474F8F">
      <w:pPr>
        <w:pStyle w:val="8"/>
      </w:pPr>
    </w:p>
    <w:p w14:paraId="2FA0ED29">
      <w:pPr>
        <w:pStyle w:val="8"/>
      </w:pPr>
    </w:p>
    <w:p w14:paraId="52E4D5FA">
      <w:pPr>
        <w:pStyle w:val="8"/>
      </w:pPr>
    </w:p>
    <w:p w14:paraId="5633784A">
      <w:pPr>
        <w:pStyle w:val="8"/>
      </w:pPr>
    </w:p>
    <w:p w14:paraId="7F1C46C6">
      <w:pPr>
        <w:pStyle w:val="8"/>
      </w:pPr>
    </w:p>
    <w:p w14:paraId="6F1BA140">
      <w:pPr>
        <w:pStyle w:val="8"/>
      </w:pPr>
    </w:p>
    <w:p w14:paraId="0707E265">
      <w:pPr>
        <w:pStyle w:val="8"/>
      </w:pPr>
    </w:p>
    <w:p w14:paraId="40EBD33F">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79290EAB">
      <w:pPr>
        <w:rPr>
          <w:rFonts w:hint="eastAsia"/>
          <w:lang w:eastAsia="zh-CN"/>
        </w:rPr>
      </w:pPr>
    </w:p>
    <w:p w14:paraId="1941A4C1">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7F807ECC">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25FBB5ED">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30198181">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1EEAE66E">
      <w:pPr>
        <w:pStyle w:val="4"/>
        <w:spacing w:line="440" w:lineRule="exact"/>
        <w:jc w:val="center"/>
        <w:rPr>
          <w:rFonts w:hint="eastAsia" w:ascii="宋体" w:hAnsi="宋体" w:cs="Times New Roman"/>
          <w:b w:val="0"/>
          <w:bCs/>
          <w:sz w:val="24"/>
          <w:szCs w:val="21"/>
        </w:rPr>
      </w:pPr>
    </w:p>
    <w:p w14:paraId="1944B6A3">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31E0307">
      <w:pPr>
        <w:pStyle w:val="4"/>
        <w:spacing w:line="440" w:lineRule="exact"/>
        <w:jc w:val="center"/>
        <w:rPr>
          <w:rFonts w:ascii="宋体" w:hAnsi="宋体" w:cs="Times New Roman"/>
          <w:bCs/>
          <w:szCs w:val="21"/>
        </w:rPr>
      </w:pPr>
    </w:p>
    <w:p w14:paraId="77B94521">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6552CCD5">
      <w:pPr>
        <w:pStyle w:val="5"/>
        <w:rPr>
          <w:rFonts w:hint="eastAsia" w:ascii="Times New Roman" w:hAnsi="Times New Roman" w:cs="Times New Roman"/>
        </w:rPr>
      </w:pPr>
    </w:p>
    <w:p w14:paraId="1324D32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0AFD616A">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7A20D42">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467C74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2B81AF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767118F">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9E45E5C">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38181677">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01C23CD9">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59E4FAF">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格式3__银行出具的资信证明"/>
      <w:bookmarkEnd w:id="1"/>
      <w:bookmarkStart w:id="2" w:name="_Hlt26671380"/>
      <w:bookmarkEnd w:id="2"/>
      <w:bookmarkStart w:id="3" w:name="_Hlt26955070"/>
      <w:bookmarkEnd w:id="3"/>
    </w:p>
    <w:p w14:paraId="07606A53">
      <w:pPr>
        <w:pStyle w:val="5"/>
        <w:spacing w:line="440" w:lineRule="exact"/>
        <w:rPr>
          <w:rFonts w:hint="eastAsia" w:ascii="Times New Roman" w:hAnsi="Times New Roman" w:cs="Times New Roman"/>
        </w:rPr>
      </w:pPr>
    </w:p>
    <w:p w14:paraId="2F787F47">
      <w:pPr>
        <w:pStyle w:val="5"/>
        <w:spacing w:line="440" w:lineRule="exact"/>
        <w:rPr>
          <w:rFonts w:hint="eastAsia" w:ascii="Times New Roman" w:hAnsi="Times New Roman" w:cs="Times New Roman"/>
        </w:rPr>
      </w:pPr>
    </w:p>
    <w:p w14:paraId="1132AE0C">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35EE0FDF">
      <w:pPr>
        <w:pStyle w:val="4"/>
        <w:spacing w:line="440" w:lineRule="exact"/>
        <w:jc w:val="center"/>
        <w:rPr>
          <w:rFonts w:ascii="宋体" w:hAnsi="宋体" w:cs="Times New Roman"/>
          <w:bCs/>
          <w:szCs w:val="21"/>
        </w:rPr>
      </w:pPr>
    </w:p>
    <w:p w14:paraId="490B6DE3">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1B05C5E">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7C3A860F">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74FA6CA6">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3550C74">
      <w:pPr>
        <w:spacing w:line="440" w:lineRule="exact"/>
        <w:ind w:firstLine="481"/>
        <w:rPr>
          <w:rFonts w:hint="eastAsia" w:ascii="宋体" w:hAnsi="宋体" w:eastAsia="宋体" w:cs="Times New Roman"/>
          <w:bCs/>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B46081-46C1-4E4A-9B0A-3E1BE17D38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559ED20-624F-4EF6-8C05-D721E08B54FA}"/>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37DD1E29-F960-4F4A-830E-38B8998747CE}"/>
  </w:font>
  <w:font w:name="方正楷体_GBK">
    <w:panose1 w:val="03000509000000000000"/>
    <w:charset w:val="86"/>
    <w:family w:val="script"/>
    <w:pitch w:val="default"/>
    <w:sig w:usb0="00000001" w:usb1="080E0000" w:usb2="00000000" w:usb3="00000000" w:csb0="00040000" w:csb1="00000000"/>
    <w:embedRegular r:id="rId4" w:fontKey="{B1E16832-71B4-45B2-8CEE-26E7C5FAB846}"/>
  </w:font>
  <w:font w:name="方正仿宋_GBK">
    <w:panose1 w:val="03000509000000000000"/>
    <w:charset w:val="86"/>
    <w:family w:val="script"/>
    <w:pitch w:val="default"/>
    <w:sig w:usb0="00000001" w:usb1="080E0000" w:usb2="00000000" w:usb3="00000000" w:csb0="00040000" w:csb1="00000000"/>
    <w:embedRegular r:id="rId5" w:fontKey="{D2AEAB3A-B91B-4FDA-A60F-4C2D57B9D784}"/>
  </w:font>
  <w:font w:name="仿宋">
    <w:panose1 w:val="02010609060101010101"/>
    <w:charset w:val="86"/>
    <w:family w:val="modern"/>
    <w:pitch w:val="default"/>
    <w:sig w:usb0="800002BF" w:usb1="38CF7CFA" w:usb2="00000016" w:usb3="00000000" w:csb0="00040001" w:csb1="00000000"/>
    <w:embedRegular r:id="rId6" w:fontKey="{DD3F9340-8B99-4244-81F2-D325026D4CCA}"/>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3D4142"/>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76465"/>
    <w:rsid w:val="02121D79"/>
    <w:rsid w:val="02571ACB"/>
    <w:rsid w:val="030C36E5"/>
    <w:rsid w:val="0332621A"/>
    <w:rsid w:val="03630182"/>
    <w:rsid w:val="03792426"/>
    <w:rsid w:val="03E9155F"/>
    <w:rsid w:val="049870FD"/>
    <w:rsid w:val="04E3179E"/>
    <w:rsid w:val="04F27A0F"/>
    <w:rsid w:val="059816C4"/>
    <w:rsid w:val="064424ED"/>
    <w:rsid w:val="064859AA"/>
    <w:rsid w:val="0654535D"/>
    <w:rsid w:val="06651661"/>
    <w:rsid w:val="068428E9"/>
    <w:rsid w:val="06C67B2E"/>
    <w:rsid w:val="0737795B"/>
    <w:rsid w:val="07541C13"/>
    <w:rsid w:val="077741FC"/>
    <w:rsid w:val="078543B5"/>
    <w:rsid w:val="08826623"/>
    <w:rsid w:val="08F5187C"/>
    <w:rsid w:val="0928131E"/>
    <w:rsid w:val="097F55EA"/>
    <w:rsid w:val="098826F0"/>
    <w:rsid w:val="09E67744"/>
    <w:rsid w:val="0A7665CB"/>
    <w:rsid w:val="0AFB307D"/>
    <w:rsid w:val="0B7F3FC7"/>
    <w:rsid w:val="0BAE7D3A"/>
    <w:rsid w:val="0BC13B7B"/>
    <w:rsid w:val="0C7C5249"/>
    <w:rsid w:val="0CA64E2F"/>
    <w:rsid w:val="0CCD460E"/>
    <w:rsid w:val="0CE64F4C"/>
    <w:rsid w:val="0D3229EB"/>
    <w:rsid w:val="0E19425F"/>
    <w:rsid w:val="0E9611EA"/>
    <w:rsid w:val="0EA33B28"/>
    <w:rsid w:val="0F3D5D46"/>
    <w:rsid w:val="0F5A0F7A"/>
    <w:rsid w:val="0F6B013D"/>
    <w:rsid w:val="0FB2605F"/>
    <w:rsid w:val="100827DD"/>
    <w:rsid w:val="102D2243"/>
    <w:rsid w:val="103B711E"/>
    <w:rsid w:val="10A65B52"/>
    <w:rsid w:val="114E2471"/>
    <w:rsid w:val="11526BAB"/>
    <w:rsid w:val="115A3879"/>
    <w:rsid w:val="1196605D"/>
    <w:rsid w:val="11A86AC4"/>
    <w:rsid w:val="11C30959"/>
    <w:rsid w:val="11E467E9"/>
    <w:rsid w:val="11F27423"/>
    <w:rsid w:val="12045226"/>
    <w:rsid w:val="12832AA7"/>
    <w:rsid w:val="12BC340B"/>
    <w:rsid w:val="12BF41E8"/>
    <w:rsid w:val="12D21EA0"/>
    <w:rsid w:val="12E110C3"/>
    <w:rsid w:val="130A686C"/>
    <w:rsid w:val="13294654"/>
    <w:rsid w:val="13AE1AC5"/>
    <w:rsid w:val="1444244B"/>
    <w:rsid w:val="145339B4"/>
    <w:rsid w:val="146A5814"/>
    <w:rsid w:val="14CD18FF"/>
    <w:rsid w:val="14EA645D"/>
    <w:rsid w:val="151439D2"/>
    <w:rsid w:val="152C0D1B"/>
    <w:rsid w:val="1548367B"/>
    <w:rsid w:val="15DA2525"/>
    <w:rsid w:val="1603009A"/>
    <w:rsid w:val="164D719B"/>
    <w:rsid w:val="16702E8A"/>
    <w:rsid w:val="16BF6582"/>
    <w:rsid w:val="17147CB9"/>
    <w:rsid w:val="178F7340"/>
    <w:rsid w:val="17CA65CA"/>
    <w:rsid w:val="17E57E36"/>
    <w:rsid w:val="18315E8E"/>
    <w:rsid w:val="18421352"/>
    <w:rsid w:val="19181A3A"/>
    <w:rsid w:val="1945415A"/>
    <w:rsid w:val="197E58BE"/>
    <w:rsid w:val="19A710A7"/>
    <w:rsid w:val="19F422B4"/>
    <w:rsid w:val="1AB125D9"/>
    <w:rsid w:val="1B7C407F"/>
    <w:rsid w:val="1C033E58"/>
    <w:rsid w:val="1C9D6AB7"/>
    <w:rsid w:val="1D6F6BEA"/>
    <w:rsid w:val="1D85546D"/>
    <w:rsid w:val="1DBA0E7F"/>
    <w:rsid w:val="1E284BBE"/>
    <w:rsid w:val="1E346727"/>
    <w:rsid w:val="1EE12B77"/>
    <w:rsid w:val="1EEB4DDA"/>
    <w:rsid w:val="1F49071C"/>
    <w:rsid w:val="1FD72E25"/>
    <w:rsid w:val="20777422"/>
    <w:rsid w:val="207B6358"/>
    <w:rsid w:val="213A4CAA"/>
    <w:rsid w:val="216E14AA"/>
    <w:rsid w:val="21CA148E"/>
    <w:rsid w:val="21DC7625"/>
    <w:rsid w:val="22347461"/>
    <w:rsid w:val="225D796E"/>
    <w:rsid w:val="22703027"/>
    <w:rsid w:val="22785E4A"/>
    <w:rsid w:val="229475E6"/>
    <w:rsid w:val="238847EF"/>
    <w:rsid w:val="23D03DA0"/>
    <w:rsid w:val="23E959E9"/>
    <w:rsid w:val="244D0A9B"/>
    <w:rsid w:val="24655704"/>
    <w:rsid w:val="24875A24"/>
    <w:rsid w:val="24977834"/>
    <w:rsid w:val="24A67BEA"/>
    <w:rsid w:val="24EC6623"/>
    <w:rsid w:val="256516E0"/>
    <w:rsid w:val="25A20B86"/>
    <w:rsid w:val="25B34B41"/>
    <w:rsid w:val="26A9793D"/>
    <w:rsid w:val="26FE34DA"/>
    <w:rsid w:val="278C73F8"/>
    <w:rsid w:val="27E17743"/>
    <w:rsid w:val="28317393"/>
    <w:rsid w:val="28AB585E"/>
    <w:rsid w:val="28DC005F"/>
    <w:rsid w:val="28E034AC"/>
    <w:rsid w:val="29363ABF"/>
    <w:rsid w:val="29E76B67"/>
    <w:rsid w:val="2A64331D"/>
    <w:rsid w:val="2A742AF1"/>
    <w:rsid w:val="2A98798D"/>
    <w:rsid w:val="2B103C92"/>
    <w:rsid w:val="2BBB2606"/>
    <w:rsid w:val="2BBD3669"/>
    <w:rsid w:val="2C016606"/>
    <w:rsid w:val="2C67021D"/>
    <w:rsid w:val="2C8B2374"/>
    <w:rsid w:val="2CBF5B79"/>
    <w:rsid w:val="2DD51314"/>
    <w:rsid w:val="2E141EF5"/>
    <w:rsid w:val="2E16582B"/>
    <w:rsid w:val="2E4116FA"/>
    <w:rsid w:val="2E5A41FC"/>
    <w:rsid w:val="2E846C2B"/>
    <w:rsid w:val="2E9C1044"/>
    <w:rsid w:val="2ED633A1"/>
    <w:rsid w:val="2EDD678B"/>
    <w:rsid w:val="2EF37D5C"/>
    <w:rsid w:val="2F0401BB"/>
    <w:rsid w:val="2F151E0C"/>
    <w:rsid w:val="2FE42670"/>
    <w:rsid w:val="30307BF4"/>
    <w:rsid w:val="3038636F"/>
    <w:rsid w:val="307A00C0"/>
    <w:rsid w:val="30850E88"/>
    <w:rsid w:val="31262BAF"/>
    <w:rsid w:val="31263B33"/>
    <w:rsid w:val="314E5DB5"/>
    <w:rsid w:val="31584276"/>
    <w:rsid w:val="318D4356"/>
    <w:rsid w:val="31D83FEF"/>
    <w:rsid w:val="32866866"/>
    <w:rsid w:val="3296737C"/>
    <w:rsid w:val="330F093A"/>
    <w:rsid w:val="34406C4A"/>
    <w:rsid w:val="344C23E9"/>
    <w:rsid w:val="348F0527"/>
    <w:rsid w:val="34A43FD3"/>
    <w:rsid w:val="34E37CA8"/>
    <w:rsid w:val="34FA5808"/>
    <w:rsid w:val="35284C04"/>
    <w:rsid w:val="359E47FF"/>
    <w:rsid w:val="35B72FCB"/>
    <w:rsid w:val="35DA3E68"/>
    <w:rsid w:val="35EA1EB9"/>
    <w:rsid w:val="36453593"/>
    <w:rsid w:val="36E674AE"/>
    <w:rsid w:val="36EC3A0F"/>
    <w:rsid w:val="36F6333B"/>
    <w:rsid w:val="377063EE"/>
    <w:rsid w:val="379A3E49"/>
    <w:rsid w:val="37B75A65"/>
    <w:rsid w:val="387B562F"/>
    <w:rsid w:val="388A07AC"/>
    <w:rsid w:val="38AA5FDD"/>
    <w:rsid w:val="390A2872"/>
    <w:rsid w:val="39124D4B"/>
    <w:rsid w:val="391E61C3"/>
    <w:rsid w:val="39FF3A59"/>
    <w:rsid w:val="3A6E5679"/>
    <w:rsid w:val="3AD20986"/>
    <w:rsid w:val="3BE06085"/>
    <w:rsid w:val="3C2974B3"/>
    <w:rsid w:val="3C3B3967"/>
    <w:rsid w:val="3CBB7DAE"/>
    <w:rsid w:val="3D2E4D81"/>
    <w:rsid w:val="3DB25A6F"/>
    <w:rsid w:val="3E500D27"/>
    <w:rsid w:val="3E5B23DB"/>
    <w:rsid w:val="3E5F0F6A"/>
    <w:rsid w:val="3E6B5B61"/>
    <w:rsid w:val="3ECC79EF"/>
    <w:rsid w:val="3F3D735A"/>
    <w:rsid w:val="3F724AD0"/>
    <w:rsid w:val="3FEE6A4A"/>
    <w:rsid w:val="403D52DB"/>
    <w:rsid w:val="409A272E"/>
    <w:rsid w:val="40D519B8"/>
    <w:rsid w:val="40EA0332"/>
    <w:rsid w:val="416D2207"/>
    <w:rsid w:val="41B65345"/>
    <w:rsid w:val="41BB3E2A"/>
    <w:rsid w:val="42982C9D"/>
    <w:rsid w:val="429A4C67"/>
    <w:rsid w:val="42F80FAC"/>
    <w:rsid w:val="42FB08CF"/>
    <w:rsid w:val="43212C92"/>
    <w:rsid w:val="43903EE0"/>
    <w:rsid w:val="43EC12FF"/>
    <w:rsid w:val="440E76BA"/>
    <w:rsid w:val="44366C11"/>
    <w:rsid w:val="443B0184"/>
    <w:rsid w:val="44827761"/>
    <w:rsid w:val="44BA15F0"/>
    <w:rsid w:val="44BC2C73"/>
    <w:rsid w:val="44E509D4"/>
    <w:rsid w:val="45F87DAC"/>
    <w:rsid w:val="464E67A0"/>
    <w:rsid w:val="46825CD1"/>
    <w:rsid w:val="46E666CD"/>
    <w:rsid w:val="471274C2"/>
    <w:rsid w:val="47AB6FCE"/>
    <w:rsid w:val="47C36A0E"/>
    <w:rsid w:val="484A7410"/>
    <w:rsid w:val="49697141"/>
    <w:rsid w:val="4A851D59"/>
    <w:rsid w:val="4ADD1BA1"/>
    <w:rsid w:val="4B0314CD"/>
    <w:rsid w:val="4B0853C3"/>
    <w:rsid w:val="4CE03708"/>
    <w:rsid w:val="4CFD207A"/>
    <w:rsid w:val="4DC0511E"/>
    <w:rsid w:val="4DDC7E4B"/>
    <w:rsid w:val="4E406E7E"/>
    <w:rsid w:val="4E7C2041"/>
    <w:rsid w:val="4EC643AE"/>
    <w:rsid w:val="4EE404E5"/>
    <w:rsid w:val="4F035942"/>
    <w:rsid w:val="4F4D7120"/>
    <w:rsid w:val="4FAC5BC3"/>
    <w:rsid w:val="4FC61FF0"/>
    <w:rsid w:val="4FCE41A2"/>
    <w:rsid w:val="500B0F52"/>
    <w:rsid w:val="50846203"/>
    <w:rsid w:val="50BB0282"/>
    <w:rsid w:val="51237AE2"/>
    <w:rsid w:val="512A5408"/>
    <w:rsid w:val="513F575C"/>
    <w:rsid w:val="51E705A2"/>
    <w:rsid w:val="51FE0F3D"/>
    <w:rsid w:val="521D7BE7"/>
    <w:rsid w:val="527252B8"/>
    <w:rsid w:val="529C2335"/>
    <w:rsid w:val="538763B9"/>
    <w:rsid w:val="540463E4"/>
    <w:rsid w:val="5486329D"/>
    <w:rsid w:val="549F173E"/>
    <w:rsid w:val="55A74996"/>
    <w:rsid w:val="55DC546E"/>
    <w:rsid w:val="56471A24"/>
    <w:rsid w:val="56D227CA"/>
    <w:rsid w:val="56EE7C13"/>
    <w:rsid w:val="579C3951"/>
    <w:rsid w:val="57B63E99"/>
    <w:rsid w:val="57F90679"/>
    <w:rsid w:val="586631C9"/>
    <w:rsid w:val="588E44CE"/>
    <w:rsid w:val="59232207"/>
    <w:rsid w:val="59276802"/>
    <w:rsid w:val="592E5DFC"/>
    <w:rsid w:val="596D6B7C"/>
    <w:rsid w:val="5976262C"/>
    <w:rsid w:val="59AF294E"/>
    <w:rsid w:val="5A061397"/>
    <w:rsid w:val="5A132EDD"/>
    <w:rsid w:val="5A5F4374"/>
    <w:rsid w:val="5AC93EE4"/>
    <w:rsid w:val="5AFD6893"/>
    <w:rsid w:val="5C790656"/>
    <w:rsid w:val="5CB5471F"/>
    <w:rsid w:val="5CC74453"/>
    <w:rsid w:val="5CE67EF1"/>
    <w:rsid w:val="5CEC747F"/>
    <w:rsid w:val="5D137698"/>
    <w:rsid w:val="5D271AC7"/>
    <w:rsid w:val="5D373386"/>
    <w:rsid w:val="5D4826CC"/>
    <w:rsid w:val="5DDA4712"/>
    <w:rsid w:val="5DEF61CF"/>
    <w:rsid w:val="5DF9688E"/>
    <w:rsid w:val="5E230800"/>
    <w:rsid w:val="5E3E2B65"/>
    <w:rsid w:val="5E8F037E"/>
    <w:rsid w:val="5F072ED8"/>
    <w:rsid w:val="5F0B2820"/>
    <w:rsid w:val="5F782159"/>
    <w:rsid w:val="5FE62E42"/>
    <w:rsid w:val="605B55DE"/>
    <w:rsid w:val="60625042"/>
    <w:rsid w:val="60634492"/>
    <w:rsid w:val="609E6543"/>
    <w:rsid w:val="60C41E59"/>
    <w:rsid w:val="612E2CF2"/>
    <w:rsid w:val="6171498D"/>
    <w:rsid w:val="62037CDB"/>
    <w:rsid w:val="630E2DDB"/>
    <w:rsid w:val="63624ED5"/>
    <w:rsid w:val="64137F7D"/>
    <w:rsid w:val="64B82FFF"/>
    <w:rsid w:val="6550077C"/>
    <w:rsid w:val="65824C49"/>
    <w:rsid w:val="65975EE4"/>
    <w:rsid w:val="65C82D58"/>
    <w:rsid w:val="66202ABE"/>
    <w:rsid w:val="66441755"/>
    <w:rsid w:val="66507267"/>
    <w:rsid w:val="66557ECD"/>
    <w:rsid w:val="66630C6C"/>
    <w:rsid w:val="66846F11"/>
    <w:rsid w:val="66860EDB"/>
    <w:rsid w:val="66A51361"/>
    <w:rsid w:val="66B67960"/>
    <w:rsid w:val="66CF713B"/>
    <w:rsid w:val="683F6E19"/>
    <w:rsid w:val="68681DC8"/>
    <w:rsid w:val="686B65DA"/>
    <w:rsid w:val="68906206"/>
    <w:rsid w:val="68961ACE"/>
    <w:rsid w:val="69243929"/>
    <w:rsid w:val="69C166FE"/>
    <w:rsid w:val="69E90AEC"/>
    <w:rsid w:val="6AE467D8"/>
    <w:rsid w:val="6B0B749A"/>
    <w:rsid w:val="6B493873"/>
    <w:rsid w:val="6C0B610A"/>
    <w:rsid w:val="6C497876"/>
    <w:rsid w:val="6C663340"/>
    <w:rsid w:val="6C6B03EA"/>
    <w:rsid w:val="6C8051CC"/>
    <w:rsid w:val="6CC30793"/>
    <w:rsid w:val="6D3368F2"/>
    <w:rsid w:val="6D8959B9"/>
    <w:rsid w:val="6D9745DB"/>
    <w:rsid w:val="6DB30807"/>
    <w:rsid w:val="6E26547D"/>
    <w:rsid w:val="6E3073EE"/>
    <w:rsid w:val="6E583725"/>
    <w:rsid w:val="6FDE2C07"/>
    <w:rsid w:val="704B7020"/>
    <w:rsid w:val="70FD71A6"/>
    <w:rsid w:val="71081111"/>
    <w:rsid w:val="71237A52"/>
    <w:rsid w:val="715B3690"/>
    <w:rsid w:val="716D231E"/>
    <w:rsid w:val="722A5625"/>
    <w:rsid w:val="726141AB"/>
    <w:rsid w:val="729B5D0E"/>
    <w:rsid w:val="72FC10C7"/>
    <w:rsid w:val="73132064"/>
    <w:rsid w:val="733F0D8F"/>
    <w:rsid w:val="736507F6"/>
    <w:rsid w:val="73AD0702"/>
    <w:rsid w:val="73CD1EF7"/>
    <w:rsid w:val="7406451D"/>
    <w:rsid w:val="749D1FA4"/>
    <w:rsid w:val="75107ADD"/>
    <w:rsid w:val="756A3232"/>
    <w:rsid w:val="75894543"/>
    <w:rsid w:val="75F14A3F"/>
    <w:rsid w:val="76EE061E"/>
    <w:rsid w:val="777110D9"/>
    <w:rsid w:val="77A015B3"/>
    <w:rsid w:val="77DF544D"/>
    <w:rsid w:val="781520BE"/>
    <w:rsid w:val="78236589"/>
    <w:rsid w:val="783458C3"/>
    <w:rsid w:val="78403905"/>
    <w:rsid w:val="78E8332F"/>
    <w:rsid w:val="79DD69A3"/>
    <w:rsid w:val="79E03E0E"/>
    <w:rsid w:val="7A1C5763"/>
    <w:rsid w:val="7A1E0C67"/>
    <w:rsid w:val="7A8A341A"/>
    <w:rsid w:val="7AAD65DE"/>
    <w:rsid w:val="7B044DE1"/>
    <w:rsid w:val="7B1B5C3E"/>
    <w:rsid w:val="7BD32074"/>
    <w:rsid w:val="7C2E5873"/>
    <w:rsid w:val="7C8021FC"/>
    <w:rsid w:val="7C8313D5"/>
    <w:rsid w:val="7D5A7B6A"/>
    <w:rsid w:val="7D720A6C"/>
    <w:rsid w:val="7DD76804"/>
    <w:rsid w:val="7F552A10"/>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font61"/>
    <w:basedOn w:val="19"/>
    <w:qFormat/>
    <w:uiPriority w:val="0"/>
    <w:rPr>
      <w:rFonts w:hint="eastAsia" w:ascii="宋体" w:hAnsi="宋体" w:eastAsia="宋体" w:cs="宋体"/>
      <w:color w:val="FF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7563</Words>
  <Characters>8022</Characters>
  <Lines>52</Lines>
  <Paragraphs>14</Paragraphs>
  <TotalTime>1</TotalTime>
  <ScaleCrop>false</ScaleCrop>
  <LinksUpToDate>false</LinksUpToDate>
  <CharactersWithSpaces>8373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2026-03-03T02:16:00Z</cp:lastPrinted>
  <dcterms:modified xsi:type="dcterms:W3CDTF">2026-03-25T04:12:54Z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E7DEC8C5882E42B3B117C5197C7F5C43_13</vt:lpwstr>
  </property>
  <property fmtid="{D5CDD505-2E9C-101B-9397-08002B2CF9AE}" pid="4" name="KSOTemplateDocerSaveRecord">
    <vt:lpwstr>eyJoZGlkIjoiMTU0M2ZmNzc2YmY1YWRjZGI2MWY1NzhmMzhkZTA1ZDcifQ==</vt:lpwstr>
  </property>
</Properties>
</file>