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20260317港口不锈钢阀门采购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2026年3月26日下午14:20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2026年3月26日下午14:20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F8202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w:t>
      </w:r>
      <w:r>
        <w:rPr>
          <w:rFonts w:hint="eastAsia" w:ascii="方正仿宋简体" w:hAnsi="方正仿宋简体" w:eastAsia="方正仿宋简体" w:cs="方正仿宋简体"/>
          <w:kern w:val="1"/>
          <w:sz w:val="32"/>
          <w:szCs w:val="32"/>
          <w:lang w:val="en-US" w:eastAsia="zh-CN"/>
        </w:rPr>
        <w:t>以</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1"/>
          <w:sz w:val="32"/>
          <w:szCs w:val="32"/>
        </w:rPr>
        <w:t>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785379D0">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30BD574">
      <w:pPr>
        <w:wordWrap w:val="0"/>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决定是否需要进行工厂验收（密封试验、耐压试验等），</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方须配合</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BD3BF4">
      <w:pPr>
        <w:spacing w:line="360" w:lineRule="auto"/>
        <w:ind w:firstLine="640" w:firstLineChars="200"/>
        <w:rPr>
          <w:rFonts w:hint="eastAsia" w:ascii="方正仿宋简体" w:hAnsi="方正仿宋简体" w:eastAsia="方正仿宋简体" w:cs="方正仿宋简体"/>
          <w:kern w:val="1"/>
          <w:sz w:val="32"/>
          <w:szCs w:val="32"/>
          <w:highlight w:val="none"/>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）不锈钢球阀</w:t>
      </w:r>
      <w:r>
        <w:rPr>
          <w:rFonts w:hint="eastAsia" w:ascii="方正仿宋简体" w:hAnsi="方正仿宋简体" w:eastAsia="方正仿宋简体" w:cs="方正仿宋简体"/>
          <w:b w:val="0"/>
          <w:bCs/>
          <w:sz w:val="32"/>
          <w:szCs w:val="32"/>
          <w:highlight w:val="none"/>
          <w:lang w:val="en-US" w:eastAsia="zh-CN"/>
        </w:rPr>
        <w:t>与不锈钢止回阀</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
          <w:bCs w:val="0"/>
          <w:kern w:val="2"/>
          <w:sz w:val="32"/>
          <w:szCs w:val="32"/>
          <w:highlight w:val="yellow"/>
          <w:lang w:val="en-US" w:eastAsia="zh-CN"/>
        </w:rPr>
        <w:t>江苏友拓精密科技有限公司、上海上州阀门制造有限公司、浙江宝核工业科技集团有限公司、浙江精杰实业有限公司</w:t>
      </w:r>
      <w:r>
        <w:rPr>
          <w:rFonts w:hint="eastAsia" w:ascii="方正仿宋简体" w:hAnsi="方正仿宋简体" w:eastAsia="方正仿宋简体" w:cs="方正仿宋简体"/>
          <w:b/>
          <w:bCs w:val="0"/>
          <w:kern w:val="2"/>
          <w:sz w:val="32"/>
          <w:szCs w:val="32"/>
          <w:highlight w:val="none"/>
          <w:lang w:val="en-US" w:eastAsia="zh-CN"/>
        </w:rPr>
        <w:t>，</w:t>
      </w:r>
      <w:r>
        <w:rPr>
          <w:rFonts w:hint="eastAsia" w:ascii="方正仿宋简体" w:hAnsi="方正仿宋简体" w:eastAsia="方正仿宋简体" w:cs="方正仿宋简体"/>
          <w:bCs/>
          <w:sz w:val="32"/>
          <w:szCs w:val="32"/>
          <w:highlight w:val="none"/>
          <w:lang w:val="en-US" w:eastAsia="zh-CN"/>
        </w:rPr>
        <w:t>报价</w:t>
      </w:r>
      <w:r>
        <w:rPr>
          <w:rFonts w:hint="eastAsia" w:ascii="方正仿宋简体" w:hAnsi="方正仿宋简体" w:eastAsia="方正仿宋简体" w:cs="方正仿宋简体"/>
          <w:bCs/>
          <w:sz w:val="32"/>
          <w:szCs w:val="32"/>
          <w:highlight w:val="none"/>
        </w:rPr>
        <w:t>人必须注明所供产品的生产厂家（品牌），</w:t>
      </w:r>
      <w:r>
        <w:rPr>
          <w:rFonts w:hint="eastAsia" w:ascii="方正仿宋简体" w:hAnsi="方正仿宋简体" w:eastAsia="方正仿宋简体" w:cs="方正仿宋简体"/>
          <w:bCs/>
          <w:color w:val="FF0000"/>
          <w:sz w:val="32"/>
          <w:szCs w:val="32"/>
          <w:highlight w:val="none"/>
        </w:rPr>
        <w:t>未注明</w:t>
      </w:r>
      <w:r>
        <w:rPr>
          <w:rFonts w:hint="eastAsia" w:ascii="方正仿宋简体" w:hAnsi="方正仿宋简体" w:eastAsia="方正仿宋简体" w:cs="方正仿宋简体"/>
          <w:bCs/>
          <w:color w:val="auto"/>
          <w:sz w:val="32"/>
          <w:szCs w:val="32"/>
          <w:highlight w:val="none"/>
        </w:rPr>
        <w:t>生</w:t>
      </w:r>
      <w:r>
        <w:rPr>
          <w:rFonts w:hint="eastAsia" w:ascii="方正仿宋简体" w:hAnsi="方正仿宋简体" w:eastAsia="方正仿宋简体" w:cs="方正仿宋简体"/>
          <w:color w:val="auto"/>
          <w:sz w:val="32"/>
          <w:szCs w:val="32"/>
          <w:highlight w:val="none"/>
        </w:rPr>
        <w:t>产厂家（品牌）</w:t>
      </w:r>
      <w:r>
        <w:rPr>
          <w:rFonts w:hint="eastAsia" w:ascii="方正仿宋简体" w:hAnsi="方正仿宋简体" w:eastAsia="方正仿宋简体" w:cs="方正仿宋简体"/>
          <w:color w:val="auto"/>
          <w:sz w:val="32"/>
          <w:szCs w:val="32"/>
          <w:highlight w:val="none"/>
          <w:lang w:val="en-US" w:eastAsia="zh-CN"/>
        </w:rPr>
        <w:t>比选采购小组可以</w:t>
      </w:r>
      <w:r>
        <w:rPr>
          <w:rFonts w:hint="eastAsia" w:ascii="方正仿宋简体" w:hAnsi="方正仿宋简体" w:eastAsia="方正仿宋简体" w:cs="方正仿宋简体"/>
          <w:color w:val="auto"/>
          <w:sz w:val="32"/>
          <w:szCs w:val="32"/>
          <w:highlight w:val="none"/>
        </w:rPr>
        <w:t>按</w:t>
      </w:r>
      <w:r>
        <w:rPr>
          <w:rFonts w:hint="eastAsia" w:ascii="方正仿宋简体" w:hAnsi="方正仿宋简体" w:eastAsia="方正仿宋简体" w:cs="方正仿宋简体"/>
          <w:b/>
          <w:bCs/>
          <w:color w:val="FF0000"/>
          <w:sz w:val="32"/>
          <w:szCs w:val="32"/>
          <w:highlight w:val="none"/>
          <w:lang w:eastAsia="zh-CN"/>
        </w:rPr>
        <w:t>无效</w:t>
      </w:r>
      <w:r>
        <w:rPr>
          <w:rFonts w:hint="eastAsia" w:ascii="方正仿宋简体" w:hAnsi="方正仿宋简体" w:eastAsia="方正仿宋简体" w:cs="方正仿宋简体"/>
          <w:b/>
          <w:bCs/>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处理</w:t>
      </w:r>
      <w:r>
        <w:rPr>
          <w:rFonts w:hint="eastAsia" w:ascii="方正仿宋简体" w:hAnsi="方正仿宋简体" w:eastAsia="方正仿宋简体" w:cs="方正仿宋简体"/>
          <w:sz w:val="32"/>
          <w:szCs w:val="32"/>
          <w:highlight w:val="none"/>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tbl>
      <w:tblPr>
        <w:tblStyle w:val="14"/>
        <w:tblpPr w:leftFromText="180" w:rightFromText="180" w:vertAnchor="text" w:horzAnchor="page" w:tblpX="990" w:tblpY="507"/>
        <w:tblOverlap w:val="never"/>
        <w:tblW w:w="6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76"/>
        <w:gridCol w:w="2781"/>
        <w:gridCol w:w="1965"/>
        <w:gridCol w:w="509"/>
        <w:gridCol w:w="517"/>
        <w:gridCol w:w="824"/>
        <w:gridCol w:w="758"/>
        <w:gridCol w:w="649"/>
      </w:tblGrid>
      <w:tr w14:paraId="363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50" w:type="pct"/>
            <w:vAlign w:val="center"/>
          </w:tcPr>
          <w:p w14:paraId="185844A5">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765" w:type="pct"/>
            <w:vAlign w:val="center"/>
          </w:tcPr>
          <w:p w14:paraId="27938A89">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50" w:type="pct"/>
            <w:vAlign w:val="center"/>
          </w:tcPr>
          <w:p w14:paraId="06291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54" w:type="pct"/>
            <w:vAlign w:val="center"/>
          </w:tcPr>
          <w:p w14:paraId="1DF31980">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47" w:type="pct"/>
            <w:vAlign w:val="center"/>
          </w:tcPr>
          <w:p w14:paraId="00121A5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51" w:type="pct"/>
            <w:vAlign w:val="center"/>
          </w:tcPr>
          <w:p w14:paraId="702826CF">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00" w:type="pct"/>
            <w:vAlign w:val="center"/>
          </w:tcPr>
          <w:p w14:paraId="5A4732B6">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68" w:type="pct"/>
            <w:vAlign w:val="center"/>
          </w:tcPr>
          <w:p w14:paraId="5E64AE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311" w:type="pct"/>
            <w:vAlign w:val="center"/>
          </w:tcPr>
          <w:p w14:paraId="3616BC7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41C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7364F27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765" w:type="pct"/>
            <w:vAlign w:val="center"/>
          </w:tcPr>
          <w:p w14:paraId="7082A8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不锈钢止回阀</w:t>
            </w:r>
          </w:p>
        </w:tc>
        <w:tc>
          <w:tcPr>
            <w:tcW w:w="1350" w:type="pct"/>
            <w:vAlign w:val="center"/>
          </w:tcPr>
          <w:p w14:paraId="1DCAFDC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DN50 PN16 材质316L</w:t>
            </w:r>
          </w:p>
        </w:tc>
        <w:tc>
          <w:tcPr>
            <w:tcW w:w="954" w:type="pct"/>
            <w:vAlign w:val="center"/>
          </w:tcPr>
          <w:p w14:paraId="533EE8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H44W-16P</w:t>
            </w:r>
          </w:p>
        </w:tc>
        <w:tc>
          <w:tcPr>
            <w:tcW w:w="247" w:type="pct"/>
            <w:vAlign w:val="center"/>
          </w:tcPr>
          <w:p w14:paraId="2391C13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475727C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00" w:type="pct"/>
            <w:vAlign w:val="center"/>
          </w:tcPr>
          <w:p w14:paraId="54940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17B19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15046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B0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1CA3F5E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765" w:type="pct"/>
            <w:vAlign w:val="center"/>
          </w:tcPr>
          <w:p w14:paraId="53F768A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350" w:type="pct"/>
            <w:vAlign w:val="center"/>
          </w:tcPr>
          <w:p w14:paraId="3E379F28">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DN50 PN16 材质316L</w:t>
            </w:r>
          </w:p>
        </w:tc>
        <w:tc>
          <w:tcPr>
            <w:tcW w:w="954" w:type="pct"/>
            <w:vAlign w:val="center"/>
          </w:tcPr>
          <w:p w14:paraId="25780C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Q41F-16P</w:t>
            </w:r>
          </w:p>
        </w:tc>
        <w:tc>
          <w:tcPr>
            <w:tcW w:w="247" w:type="pct"/>
            <w:vAlign w:val="center"/>
          </w:tcPr>
          <w:p w14:paraId="2C5134B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7796C7B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9 </w:t>
            </w:r>
          </w:p>
        </w:tc>
        <w:tc>
          <w:tcPr>
            <w:tcW w:w="400" w:type="pct"/>
            <w:vAlign w:val="center"/>
          </w:tcPr>
          <w:p w14:paraId="6AC77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3C45A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3D396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2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50FC8D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w:t>
            </w:r>
          </w:p>
        </w:tc>
        <w:tc>
          <w:tcPr>
            <w:tcW w:w="765" w:type="pct"/>
            <w:vAlign w:val="center"/>
          </w:tcPr>
          <w:p w14:paraId="3842C15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350" w:type="pct"/>
            <w:vAlign w:val="center"/>
          </w:tcPr>
          <w:p w14:paraId="5DC47C6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DN20 PN16 材质316L</w:t>
            </w:r>
          </w:p>
        </w:tc>
        <w:tc>
          <w:tcPr>
            <w:tcW w:w="954" w:type="pct"/>
            <w:vAlign w:val="center"/>
          </w:tcPr>
          <w:p w14:paraId="40A477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Q41F-16P</w:t>
            </w:r>
          </w:p>
        </w:tc>
        <w:tc>
          <w:tcPr>
            <w:tcW w:w="247" w:type="pct"/>
            <w:vAlign w:val="center"/>
          </w:tcPr>
          <w:p w14:paraId="5552778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7964E60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5 </w:t>
            </w:r>
          </w:p>
        </w:tc>
        <w:tc>
          <w:tcPr>
            <w:tcW w:w="400" w:type="pct"/>
            <w:vAlign w:val="center"/>
          </w:tcPr>
          <w:p w14:paraId="26AD4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4297C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29B9D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107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5E34B16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w:t>
            </w:r>
          </w:p>
        </w:tc>
        <w:tc>
          <w:tcPr>
            <w:tcW w:w="765" w:type="pct"/>
            <w:vAlign w:val="center"/>
          </w:tcPr>
          <w:p w14:paraId="664D86B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350" w:type="pct"/>
            <w:vAlign w:val="center"/>
          </w:tcPr>
          <w:p w14:paraId="2B341D0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DN25 PN16 材质316L</w:t>
            </w:r>
          </w:p>
        </w:tc>
        <w:tc>
          <w:tcPr>
            <w:tcW w:w="954" w:type="pct"/>
            <w:vAlign w:val="center"/>
          </w:tcPr>
          <w:p w14:paraId="40D3C352">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Q41F-16P</w:t>
            </w:r>
          </w:p>
        </w:tc>
        <w:tc>
          <w:tcPr>
            <w:tcW w:w="247" w:type="pct"/>
            <w:vAlign w:val="center"/>
          </w:tcPr>
          <w:p w14:paraId="3542101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1C95E69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00" w:type="pct"/>
            <w:vAlign w:val="center"/>
          </w:tcPr>
          <w:p w14:paraId="29437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7116A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23CD7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159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2AC0E10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5</w:t>
            </w:r>
          </w:p>
        </w:tc>
        <w:tc>
          <w:tcPr>
            <w:tcW w:w="765" w:type="pct"/>
            <w:vAlign w:val="center"/>
          </w:tcPr>
          <w:p w14:paraId="5DA555A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350" w:type="pct"/>
            <w:vAlign w:val="center"/>
          </w:tcPr>
          <w:p w14:paraId="5B85010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DN15 PN16 材质316L</w:t>
            </w:r>
          </w:p>
        </w:tc>
        <w:tc>
          <w:tcPr>
            <w:tcW w:w="954" w:type="pct"/>
            <w:vAlign w:val="center"/>
          </w:tcPr>
          <w:p w14:paraId="6C4F0E2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Q41F-16P</w:t>
            </w:r>
          </w:p>
        </w:tc>
        <w:tc>
          <w:tcPr>
            <w:tcW w:w="247" w:type="pct"/>
            <w:vAlign w:val="center"/>
          </w:tcPr>
          <w:p w14:paraId="1902BF7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3BA0138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5 </w:t>
            </w:r>
          </w:p>
        </w:tc>
        <w:tc>
          <w:tcPr>
            <w:tcW w:w="400" w:type="pct"/>
            <w:vAlign w:val="center"/>
          </w:tcPr>
          <w:p w14:paraId="0BF1C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536C3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461C8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81F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4003DCB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6</w:t>
            </w:r>
          </w:p>
        </w:tc>
        <w:tc>
          <w:tcPr>
            <w:tcW w:w="765" w:type="pct"/>
            <w:vAlign w:val="center"/>
          </w:tcPr>
          <w:p w14:paraId="2F4653F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350" w:type="pct"/>
            <w:vAlign w:val="center"/>
          </w:tcPr>
          <w:p w14:paraId="5D606F2C">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3寸 150LB 材质316L</w:t>
            </w:r>
          </w:p>
        </w:tc>
        <w:tc>
          <w:tcPr>
            <w:tcW w:w="954" w:type="pct"/>
            <w:vAlign w:val="center"/>
          </w:tcPr>
          <w:p w14:paraId="35A1FC6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Q41F-16P</w:t>
            </w:r>
          </w:p>
        </w:tc>
        <w:tc>
          <w:tcPr>
            <w:tcW w:w="247" w:type="pct"/>
            <w:vAlign w:val="center"/>
          </w:tcPr>
          <w:p w14:paraId="76DE888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7652F1D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400" w:type="pct"/>
            <w:vAlign w:val="center"/>
          </w:tcPr>
          <w:p w14:paraId="5D73273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16F0EB6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55F42A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58B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1B72E30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7</w:t>
            </w:r>
          </w:p>
        </w:tc>
        <w:tc>
          <w:tcPr>
            <w:tcW w:w="765" w:type="pct"/>
            <w:vAlign w:val="center"/>
          </w:tcPr>
          <w:p w14:paraId="7D42808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不锈钢针型阀</w:t>
            </w:r>
          </w:p>
        </w:tc>
        <w:tc>
          <w:tcPr>
            <w:tcW w:w="1350" w:type="pct"/>
            <w:vAlign w:val="center"/>
          </w:tcPr>
          <w:p w14:paraId="3DE2CDF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DN10 材质304SS</w:t>
            </w:r>
          </w:p>
        </w:tc>
        <w:tc>
          <w:tcPr>
            <w:tcW w:w="954" w:type="pct"/>
            <w:vAlign w:val="center"/>
          </w:tcPr>
          <w:p w14:paraId="00151723">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J23W-160P</w:t>
            </w:r>
          </w:p>
        </w:tc>
        <w:tc>
          <w:tcPr>
            <w:tcW w:w="247" w:type="pct"/>
            <w:vAlign w:val="center"/>
          </w:tcPr>
          <w:p w14:paraId="05A81A1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51" w:type="pct"/>
            <w:vAlign w:val="center"/>
          </w:tcPr>
          <w:p w14:paraId="45FB944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400" w:type="pct"/>
            <w:vAlign w:val="center"/>
          </w:tcPr>
          <w:p w14:paraId="1041C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8" w:type="pct"/>
            <w:vAlign w:val="center"/>
          </w:tcPr>
          <w:p w14:paraId="355C49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1" w:type="pct"/>
            <w:vAlign w:val="center"/>
          </w:tcPr>
          <w:p w14:paraId="44EE45B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E2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9"/>
            <w:vAlign w:val="center"/>
          </w:tcPr>
          <w:p w14:paraId="489B392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3B7E131">
      <w:pPr>
        <w:spacing w:line="600" w:lineRule="exact"/>
        <w:jc w:val="left"/>
        <w:rPr>
          <w:rFonts w:hint="eastAsia" w:ascii="方正仿宋简体" w:hAnsi="方正仿宋简体" w:eastAsia="方正仿宋简体" w:cs="方正仿宋简体"/>
          <w:kern w:val="1"/>
          <w:sz w:val="32"/>
          <w:szCs w:val="32"/>
          <w:lang w:val="en-US" w:eastAsia="zh-CN"/>
        </w:rPr>
      </w:pPr>
    </w:p>
    <w:p w14:paraId="21B0D7BA">
      <w:pPr>
        <w:spacing w:line="600" w:lineRule="exact"/>
        <w:jc w:val="left"/>
        <w:rPr>
          <w:rFonts w:hint="eastAsia" w:ascii="方正仿宋简体" w:hAnsi="方正仿宋简体" w:eastAsia="方正仿宋简体" w:cs="方正仿宋简体"/>
          <w:kern w:val="1"/>
          <w:sz w:val="32"/>
          <w:szCs w:val="32"/>
          <w:lang w:val="en-US" w:eastAsia="zh-CN"/>
        </w:rPr>
      </w:pPr>
    </w:p>
    <w:p w14:paraId="10800C6E">
      <w:pPr>
        <w:spacing w:line="600" w:lineRule="exact"/>
        <w:jc w:val="left"/>
        <w:rPr>
          <w:rFonts w:hint="eastAsia" w:ascii="方正仿宋简体" w:hAnsi="方正仿宋简体" w:eastAsia="方正仿宋简体" w:cs="方正仿宋简体"/>
          <w:kern w:val="1"/>
          <w:sz w:val="32"/>
          <w:szCs w:val="32"/>
          <w:lang w:val="en-US" w:eastAsia="zh-CN"/>
        </w:rPr>
      </w:pPr>
    </w:p>
    <w:p w14:paraId="38CAC3CF">
      <w:pPr>
        <w:spacing w:line="600" w:lineRule="exact"/>
        <w:jc w:val="left"/>
        <w:rPr>
          <w:rFonts w:hint="eastAsia" w:ascii="方正仿宋简体" w:hAnsi="方正仿宋简体" w:eastAsia="方正仿宋简体" w:cs="方正仿宋简体"/>
          <w:kern w:val="1"/>
          <w:sz w:val="32"/>
          <w:szCs w:val="32"/>
          <w:lang w:val="en-US" w:eastAsia="zh-CN"/>
        </w:rPr>
      </w:pPr>
    </w:p>
    <w:p w14:paraId="3CD0C64D">
      <w:pPr>
        <w:spacing w:line="600" w:lineRule="exact"/>
        <w:jc w:val="left"/>
        <w:rPr>
          <w:rFonts w:hint="eastAsia" w:ascii="方正仿宋简体" w:hAnsi="方正仿宋简体" w:eastAsia="方正仿宋简体" w:cs="方正仿宋简体"/>
          <w:kern w:val="1"/>
          <w:sz w:val="32"/>
          <w:szCs w:val="32"/>
          <w:lang w:val="en-US" w:eastAsia="zh-CN"/>
        </w:rPr>
      </w:pPr>
    </w:p>
    <w:p w14:paraId="18682AA1">
      <w:pPr>
        <w:spacing w:line="600" w:lineRule="exact"/>
        <w:jc w:val="left"/>
        <w:rPr>
          <w:rFonts w:hint="eastAsia" w:ascii="方正仿宋简体" w:hAnsi="方正仿宋简体" w:eastAsia="方正仿宋简体" w:cs="方正仿宋简体"/>
          <w:kern w:val="1"/>
          <w:sz w:val="32"/>
          <w:szCs w:val="32"/>
          <w:lang w:val="en-US" w:eastAsia="zh-CN"/>
        </w:rPr>
      </w:pPr>
    </w:p>
    <w:p w14:paraId="1AEB80F0">
      <w:pPr>
        <w:spacing w:line="600" w:lineRule="exact"/>
        <w:jc w:val="left"/>
        <w:rPr>
          <w:rFonts w:hint="eastAsia" w:ascii="方正仿宋简体" w:hAnsi="方正仿宋简体" w:eastAsia="方正仿宋简体" w:cs="方正仿宋简体"/>
          <w:kern w:val="1"/>
          <w:sz w:val="32"/>
          <w:szCs w:val="32"/>
          <w:lang w:val="en-US" w:eastAsia="zh-CN"/>
        </w:rPr>
      </w:pPr>
    </w:p>
    <w:p w14:paraId="45BF10D8">
      <w:pPr>
        <w:spacing w:line="600" w:lineRule="exact"/>
        <w:jc w:val="left"/>
        <w:rPr>
          <w:rFonts w:hint="eastAsia" w:ascii="方正仿宋简体" w:hAnsi="方正仿宋简体" w:eastAsia="方正仿宋简体" w:cs="方正仿宋简体"/>
          <w:kern w:val="1"/>
          <w:sz w:val="32"/>
          <w:szCs w:val="32"/>
          <w:lang w:val="en-US" w:eastAsia="zh-CN"/>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199756F"/>
    <w:rsid w:val="330F093A"/>
    <w:rsid w:val="34E37CA8"/>
    <w:rsid w:val="359E47FF"/>
    <w:rsid w:val="35B72FCB"/>
    <w:rsid w:val="35DA3E68"/>
    <w:rsid w:val="36E674AE"/>
    <w:rsid w:val="370C4BC0"/>
    <w:rsid w:val="379A3E49"/>
    <w:rsid w:val="37D20E57"/>
    <w:rsid w:val="38811EE6"/>
    <w:rsid w:val="391E61C3"/>
    <w:rsid w:val="39DC7D6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8E10F36"/>
    <w:rsid w:val="596D6B7C"/>
    <w:rsid w:val="5A4E2A53"/>
    <w:rsid w:val="5AA24261"/>
    <w:rsid w:val="5CB112FB"/>
    <w:rsid w:val="5CEC747F"/>
    <w:rsid w:val="5D924BC6"/>
    <w:rsid w:val="5DDA4712"/>
    <w:rsid w:val="5F072ED8"/>
    <w:rsid w:val="604A33D1"/>
    <w:rsid w:val="6074277F"/>
    <w:rsid w:val="62BB247B"/>
    <w:rsid w:val="64B42810"/>
    <w:rsid w:val="65103043"/>
    <w:rsid w:val="66202ABE"/>
    <w:rsid w:val="66266ED5"/>
    <w:rsid w:val="66441755"/>
    <w:rsid w:val="66CF713B"/>
    <w:rsid w:val="66DB2FD4"/>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7696</Words>
  <Characters>8117</Characters>
  <Lines>68</Lines>
  <Paragraphs>19</Paragraphs>
  <TotalTime>0</TotalTime>
  <ScaleCrop>false</ScaleCrop>
  <LinksUpToDate>false</LinksUpToDate>
  <CharactersWithSpaces>8684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2026-03-18T04:34:25Z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