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三碘化铑30公斤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：2026年3月19日10：30（北京时间）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2026年4月17日前全部到货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5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1860"/>
        <w:gridCol w:w="2430"/>
        <w:gridCol w:w="960"/>
        <w:gridCol w:w="906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03020000000019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三碘化铑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铑，%(≥19%)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公斤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01FE0728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ascii="Times New Roman" w:hAnsi="Times New Roman" w:cs="Times New Roman"/>
        </w:rPr>
      </w:pPr>
      <w:r>
        <w:rPr>
          <w:b/>
        </w:rPr>
        <w:t>技术标准</w:t>
      </w:r>
      <w:r>
        <w:t>：</w:t>
      </w:r>
      <w:r>
        <w:rPr>
          <w:rFonts w:hint="eastAsia" w:ascii="Times New Roman" w:hAnsi="Times New Roman" w:cs="Times New Roman"/>
        </w:rPr>
        <w:t>铑，%(≥19%)。</w:t>
      </w:r>
    </w:p>
    <w:p w14:paraId="727FAE77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</w:t>
      </w:r>
      <w:r>
        <w:rPr>
          <w:rFonts w:hint="eastAsia"/>
        </w:rPr>
        <w:t>提供营业执照、随货需提供检验报告。</w:t>
      </w:r>
    </w:p>
    <w:p w14:paraId="7A9FAA56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rFonts w:hint="eastAsia"/>
        </w:rPr>
        <w:t>有合作意向的新供应商请提供相关资质文件、产品小样及同类行业使用业绩，审核通过符合要求后，供应商方可参与报价，否则报价无效。</w:t>
      </w:r>
    </w:p>
    <w:p w14:paraId="7E91D100">
      <w:pPr>
        <w:pStyle w:val="3"/>
      </w:pPr>
      <w:r>
        <w:t>三、报价要求</w:t>
      </w:r>
      <w:bookmarkStart w:id="0" w:name="_GoBack"/>
      <w:bookmarkEnd w:id="0"/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62AB59DC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</w:t>
      </w:r>
      <w:r>
        <w:rPr>
          <w:rFonts w:hint="eastAsia"/>
          <w:lang w:val="en-US" w:eastAsia="zh-CN"/>
        </w:rPr>
        <w:t>6</w:t>
      </w:r>
      <w:r>
        <w:t>0日内</w:t>
      </w:r>
      <w:r>
        <w:rPr>
          <w:rFonts w:hint="eastAsia"/>
          <w:lang w:val="en-US" w:eastAsia="zh-CN"/>
        </w:rPr>
        <w:t>承兑</w:t>
      </w:r>
      <w:r>
        <w:t>支付货款（</w:t>
      </w:r>
      <w:r>
        <w:rPr>
          <w:rFonts w:hint="eastAsia"/>
          <w:lang w:val="en-US" w:eastAsia="zh-CN"/>
        </w:rPr>
        <w:t>6个月内承兑汇票</w:t>
      </w:r>
      <w:r>
        <w:t>）。</w:t>
      </w:r>
    </w:p>
    <w:p w14:paraId="46916D5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徐光焱</w:t>
      </w:r>
      <w:r>
        <w:t>，电话：13</w:t>
      </w:r>
      <w:r>
        <w:rPr>
          <w:rFonts w:hint="eastAsia"/>
          <w:lang w:val="en-US" w:eastAsia="zh-CN"/>
        </w:rPr>
        <w:t>861353020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徐光焱</w:t>
      </w:r>
      <w:r>
        <w:t>13</w:t>
      </w:r>
      <w:r>
        <w:rPr>
          <w:rFonts w:hint="eastAsia"/>
          <w:lang w:val="en-US" w:eastAsia="zh-CN"/>
        </w:rPr>
        <w:t>861353020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</w:t>
      </w:r>
      <w:r>
        <w:rPr>
          <w:rFonts w:hint="eastAsia"/>
          <w:lang w:val="en-US" w:eastAsia="zh-CN"/>
        </w:rPr>
        <w:t xml:space="preserve">  </w:t>
      </w:r>
      <w:r>
        <w:t>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</w:t>
      </w:r>
      <w:r>
        <w:rPr>
          <w:rFonts w:hint="eastAsia"/>
          <w:lang w:val="en-US" w:eastAsia="zh-CN"/>
        </w:rPr>
        <w:t>0.5</w:t>
      </w:r>
      <w:r>
        <w:t>%支付违约金；超20日，采购人有权解除合同，要求返还货款并按总额</w:t>
      </w:r>
      <w:r>
        <w:rPr>
          <w:rFonts w:hint="eastAsia"/>
          <w:lang w:val="en-US" w:eastAsia="zh-CN"/>
        </w:rPr>
        <w:t>1</w:t>
      </w:r>
      <w:r>
        <w:t>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</w:t>
      </w:r>
      <w:r>
        <w:rPr>
          <w:rFonts w:hint="eastAsia"/>
          <w:lang w:val="en-US" w:eastAsia="zh-CN"/>
        </w:rPr>
        <w:t>1</w:t>
      </w:r>
      <w:r>
        <w:t>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</w:t>
      </w:r>
      <w:r>
        <w:rPr>
          <w:rFonts w:hint="eastAsia"/>
          <w:lang w:val="en-US" w:eastAsia="zh-CN"/>
        </w:rPr>
        <w:t>1</w:t>
      </w:r>
      <w:r>
        <w:t>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</w:t>
      </w:r>
      <w:r>
        <w:rPr>
          <w:rFonts w:hint="eastAsia"/>
          <w:lang w:val="en-US" w:eastAsia="zh-CN"/>
        </w:rPr>
        <w:t>1</w:t>
      </w:r>
      <w:r>
        <w:t>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</w:t>
      </w:r>
      <w:r>
        <w:rPr>
          <w:rFonts w:hint="eastAsia"/>
          <w:u w:val="none"/>
          <w:lang w:val="en-US" w:eastAsia="zh-CN"/>
        </w:rPr>
        <w:t>2026</w:t>
      </w:r>
      <w:r>
        <w:rPr>
          <w:u w:val="none"/>
        </w:rPr>
        <w:t>年</w:t>
      </w:r>
      <w:r>
        <w:rPr>
          <w:rFonts w:hint="eastAsia"/>
          <w:u w:val="none"/>
          <w:lang w:val="en-US" w:eastAsia="zh-CN"/>
        </w:rPr>
        <w:t>3</w:t>
      </w:r>
      <w:r>
        <w:rPr>
          <w:u w:val="none"/>
        </w:rPr>
        <w:t>月</w:t>
      </w:r>
      <w:r>
        <w:rPr>
          <w:rFonts w:hint="eastAsia"/>
          <w:u w:val="none"/>
          <w:lang w:val="en-US" w:eastAsia="zh-CN"/>
        </w:rPr>
        <w:t>9</w:t>
      </w:r>
      <w:r>
        <w:rPr>
          <w:u w:val="none"/>
        </w:rPr>
        <w:t>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</w:t>
      </w:r>
      <w:r>
        <w:rPr>
          <w:rFonts w:hint="eastAsia"/>
          <w:lang w:val="en-US" w:eastAsia="zh-CN"/>
        </w:rPr>
        <w:t>30公斤三碘化铑</w:t>
      </w:r>
      <w:r>
        <w:t>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B1408EB"/>
    <w:rsid w:val="12922C84"/>
    <w:rsid w:val="134678C7"/>
    <w:rsid w:val="147931F1"/>
    <w:rsid w:val="14D05D11"/>
    <w:rsid w:val="15386004"/>
    <w:rsid w:val="15F1304B"/>
    <w:rsid w:val="17920BDE"/>
    <w:rsid w:val="1C0D408C"/>
    <w:rsid w:val="1D7C655F"/>
    <w:rsid w:val="228D7161"/>
    <w:rsid w:val="247C629F"/>
    <w:rsid w:val="24960418"/>
    <w:rsid w:val="24E05525"/>
    <w:rsid w:val="2B8C00D9"/>
    <w:rsid w:val="2CC43190"/>
    <w:rsid w:val="2D6D29C6"/>
    <w:rsid w:val="2E730AF8"/>
    <w:rsid w:val="2EEE0779"/>
    <w:rsid w:val="30DA11D4"/>
    <w:rsid w:val="352574D7"/>
    <w:rsid w:val="3E38039A"/>
    <w:rsid w:val="47462CC7"/>
    <w:rsid w:val="4AC251FD"/>
    <w:rsid w:val="4AE1260F"/>
    <w:rsid w:val="4BD96800"/>
    <w:rsid w:val="513A2283"/>
    <w:rsid w:val="552E7EAA"/>
    <w:rsid w:val="58113834"/>
    <w:rsid w:val="59C53F20"/>
    <w:rsid w:val="5A702373"/>
    <w:rsid w:val="5FED582A"/>
    <w:rsid w:val="60681AA9"/>
    <w:rsid w:val="626F711E"/>
    <w:rsid w:val="6326564D"/>
    <w:rsid w:val="63F87D96"/>
    <w:rsid w:val="64B90B25"/>
    <w:rsid w:val="694037F5"/>
    <w:rsid w:val="69920DA4"/>
    <w:rsid w:val="6DD76B71"/>
    <w:rsid w:val="6EA445F4"/>
    <w:rsid w:val="73BD61F0"/>
    <w:rsid w:val="7A995229"/>
    <w:rsid w:val="7B106F4E"/>
    <w:rsid w:val="7EEF47DB"/>
    <w:rsid w:val="7FC0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1596</Words>
  <Characters>1842</Characters>
  <Lines>0</Lines>
  <Paragraphs>0</Paragraphs>
  <TotalTime>3</TotalTime>
  <ScaleCrop>false</ScaleCrop>
  <LinksUpToDate>false</LinksUpToDate>
  <CharactersWithSpaces>1859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徐光焱</cp:lastModifiedBy>
  <cp:lastPrinted>2026-01-13T08:37:00Z</cp:lastPrinted>
  <dcterms:modified xsi:type="dcterms:W3CDTF">2026-03-09T02:41:01Z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eyJoZGlkIjoiNGQxZTJjYmI4NmRhY2I5YjUzOTRlNDJhZDdkOTMyMmIiLCJ1c2VySWQiOiIxNzk5ODgxNTIxIn0=</vt:lpwstr>
  </property>
  <property fmtid="{D5CDD505-2E9C-101B-9397-08002B2CF9AE}" pid="4" name="ICV">
    <vt:lpwstr>AC08B15DEC824E5996F0D7D741009FFB_12</vt:lpwstr>
  </property>
</Properties>
</file>