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高效精密过滤器</w:t>
      </w:r>
      <w:r>
        <w:rPr>
          <w:rFonts w:hint="eastAsia"/>
          <w:lang w:val="en-US" w:eastAsia="zh-CN"/>
        </w:rPr>
        <w:t>4只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835"/>
        <w:gridCol w:w="3846"/>
        <w:gridCol w:w="660"/>
        <w:gridCol w:w="650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tblHeader/>
          <w:jc w:val="center"/>
        </w:trPr>
        <w:tc>
          <w:tcPr>
            <w:tcW w:w="1766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3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84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6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766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02080200009429</w:t>
            </w:r>
          </w:p>
        </w:tc>
        <w:tc>
          <w:tcPr>
            <w:tcW w:w="183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高效精密过滤器</w:t>
            </w:r>
          </w:p>
        </w:tc>
        <w:tc>
          <w:tcPr>
            <w:tcW w:w="3846" w:type="dxa"/>
            <w:tcMar>
              <w:left w:w="108" w:type="dxa"/>
              <w:right w:w="108" w:type="dxa"/>
            </w:tcMar>
            <w:vAlign w:val="center"/>
          </w:tcPr>
          <w:p w14:paraId="6632F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NF-15X 额定处理气量17Nm3/min 最大工作压力1.0MPa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详细参数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见附件2：精密过滤器参数表</w:t>
            </w:r>
          </w:p>
        </w:tc>
        <w:tc>
          <w:tcPr>
            <w:tcW w:w="6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650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吴蓉</w:t>
      </w:r>
      <w:r>
        <w:t>，电话：</w:t>
      </w:r>
      <w:r>
        <w:rPr>
          <w:rFonts w:hint="eastAsia"/>
          <w:lang w:val="en-US" w:eastAsia="zh-CN"/>
        </w:rPr>
        <w:t>18061196611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吴蓉18061196611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D2537D5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61639CD">
      <w:pPr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高效精密过滤器参数</w:t>
      </w:r>
    </w:p>
    <w:p w14:paraId="45EB1E21"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型号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NF-15X</w:t>
      </w:r>
      <w:r>
        <w:rPr>
          <w:rFonts w:hint="eastAsia"/>
          <w:sz w:val="24"/>
          <w:szCs w:val="24"/>
          <w:lang w:val="en-US" w:eastAsia="zh-CN"/>
        </w:rPr>
        <w:t xml:space="preserve"> 额定处理气量17Nm3/min 最大工作压力1.0MPa</w:t>
      </w:r>
    </w:p>
    <w:p w14:paraId="05226683"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结构类型</w:t>
      </w:r>
      <w:r>
        <w:rPr>
          <w:rFonts w:hint="eastAsia"/>
          <w:sz w:val="24"/>
          <w:szCs w:val="24"/>
          <w:lang w:eastAsia="zh-CN"/>
        </w:rPr>
        <w:t>：筒状</w:t>
      </w:r>
    </w:p>
    <w:p w14:paraId="737AAC8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滤层材质</w:t>
      </w:r>
      <w:r>
        <w:rPr>
          <w:rFonts w:hint="eastAsia"/>
          <w:sz w:val="24"/>
          <w:szCs w:val="24"/>
          <w:lang w:eastAsia="zh-CN"/>
        </w:rPr>
        <w:t>：聚酯纤维</w:t>
      </w:r>
    </w:p>
    <w:p w14:paraId="42BA81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骨架材质</w:t>
      </w:r>
      <w:r>
        <w:rPr>
          <w:rFonts w:hint="eastAsia"/>
          <w:sz w:val="24"/>
          <w:szCs w:val="24"/>
          <w:lang w:eastAsia="zh-CN"/>
        </w:rPr>
        <w:t>：碳钢镀锌</w:t>
      </w:r>
    </w:p>
    <w:p w14:paraId="63ED843D"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特性用途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color w:val="000000"/>
          <w:sz w:val="24"/>
          <w:szCs w:val="24"/>
        </w:rPr>
        <w:t xml:space="preserve">适用于聚结极细小的水汽和油雾;可滤除小至0.01微米的固态颗粒(0.01mg/m³最大残留油分含量) 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5F45D9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适用对象</w:t>
      </w:r>
      <w:r>
        <w:rPr>
          <w:rFonts w:hint="eastAsia"/>
          <w:sz w:val="24"/>
          <w:szCs w:val="24"/>
          <w:lang w:eastAsia="zh-CN"/>
        </w:rPr>
        <w:t>：气体</w:t>
      </w:r>
    </w:p>
    <w:p w14:paraId="174158E0">
      <w:p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工作温度</w:t>
      </w:r>
      <w:r>
        <w:rPr>
          <w:rFonts w:hint="eastAsia"/>
          <w:sz w:val="24"/>
          <w:szCs w:val="24"/>
          <w:lang w:eastAsia="zh-CN"/>
        </w:rPr>
        <w:t>：不大于</w:t>
      </w:r>
      <w:r>
        <w:rPr>
          <w:rFonts w:hint="eastAsia"/>
          <w:sz w:val="24"/>
          <w:szCs w:val="24"/>
          <w:lang w:val="en-US" w:eastAsia="zh-CN"/>
        </w:rPr>
        <w:t>80度</w:t>
      </w:r>
    </w:p>
    <w:p w14:paraId="5A3970F3">
      <w:p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工作最大压差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0.02MP</w:t>
      </w:r>
      <w:r>
        <w:rPr>
          <w:rFonts w:hint="default"/>
          <w:sz w:val="24"/>
          <w:szCs w:val="24"/>
          <w:lang w:val="en-US" w:eastAsia="zh-CN"/>
        </w:rPr>
        <w:t>a</w:t>
      </w:r>
    </w:p>
    <w:p w14:paraId="3F0D2402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过滤精度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0.01um</w:t>
      </w:r>
    </w:p>
    <w:p w14:paraId="7BBBA05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进出口径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G2”</w:t>
      </w:r>
    </w:p>
    <w:p w14:paraId="767F14E4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过滤面积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0.1m2</w:t>
      </w:r>
    </w:p>
    <w:p w14:paraId="05F2D642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物资用途：空压机管道用</w:t>
      </w:r>
    </w:p>
    <w:p w14:paraId="49CA6E3F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66FD"/>
    <w:rsid w:val="03661A20"/>
    <w:rsid w:val="0B1408EB"/>
    <w:rsid w:val="12922C84"/>
    <w:rsid w:val="134678C7"/>
    <w:rsid w:val="147931F1"/>
    <w:rsid w:val="14D05D11"/>
    <w:rsid w:val="15386004"/>
    <w:rsid w:val="15F1304B"/>
    <w:rsid w:val="170A0BE8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4E252C"/>
    <w:rsid w:val="39166AD1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1940</Words>
  <Characters>2248</Characters>
  <Lines>0</Lines>
  <Paragraphs>0</Paragraphs>
  <TotalTime>6</TotalTime>
  <ScaleCrop>false</ScaleCrop>
  <LinksUpToDate>false</LinksUpToDate>
  <CharactersWithSpaces>2271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茸茸</cp:lastModifiedBy>
  <cp:lastPrinted>2026-01-13T08:37:00Z</cp:lastPrinted>
  <dcterms:modified xsi:type="dcterms:W3CDTF">2026-02-25T02:17:17Z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eyJoZGlkIjoiZTE3ZDMxMDM3NzAyZTcyMjNhMzkyMGViYWZkMGQ3ZTAiLCJ1c2VySWQiOiI0NDU0MDc5OTgifQ==</vt:lpwstr>
  </property>
  <property fmtid="{D5CDD505-2E9C-101B-9397-08002B2CF9AE}" pid="4" name="ICV">
    <vt:lpwstr>AC08B15DEC824E5996F0D7D741009FFB_12</vt:lpwstr>
  </property>
</Properties>
</file>