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哈希浊度仪配件6套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：2026年3月5日9：30（北京时间）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  <w:bookmarkStart w:id="0" w:name="_GoBack"/>
      <w:bookmarkEnd w:id="0"/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2662"/>
        <w:gridCol w:w="1628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662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02020100002866</w:t>
            </w:r>
          </w:p>
        </w:tc>
        <w:tc>
          <w:tcPr>
            <w:tcW w:w="2662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1720E 仪表光电管更换包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52180-00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2FB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5717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02020100002867</w:t>
            </w:r>
          </w:p>
        </w:tc>
        <w:tc>
          <w:tcPr>
            <w:tcW w:w="2662" w:type="dxa"/>
            <w:tcMar>
              <w:left w:w="108" w:type="dxa"/>
              <w:right w:w="108" w:type="dxa"/>
            </w:tcMar>
            <w:vAlign w:val="center"/>
          </w:tcPr>
          <w:p w14:paraId="486F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 系列浊度计用 StablCal 校正成套用品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  <w:vAlign w:val="center"/>
          </w:tcPr>
          <w:p w14:paraId="16DB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26596-00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402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418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1F6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7D8E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02020100002868</w:t>
            </w:r>
          </w:p>
        </w:tc>
        <w:tc>
          <w:tcPr>
            <w:tcW w:w="2662" w:type="dxa"/>
            <w:tcMar>
              <w:left w:w="108" w:type="dxa"/>
              <w:right w:w="108" w:type="dxa"/>
            </w:tcMar>
            <w:vAlign w:val="center"/>
          </w:tcPr>
          <w:p w14:paraId="4BDF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1720E 灯总成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  <w:vAlign w:val="center"/>
          </w:tcPr>
          <w:p w14:paraId="6FBD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18950-00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CAC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40A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24ECB3EA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b/>
        </w:rPr>
        <w:t>技术标准</w:t>
      </w:r>
      <w:r>
        <w:t>：全新正品，符合采购人技术及使用要求。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品牌为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哈希（HACH）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1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5F66"/>
    <w:rsid w:val="03661A20"/>
    <w:rsid w:val="03B86A3D"/>
    <w:rsid w:val="0B1408EB"/>
    <w:rsid w:val="11875190"/>
    <w:rsid w:val="12922C84"/>
    <w:rsid w:val="134678C7"/>
    <w:rsid w:val="147931F1"/>
    <w:rsid w:val="14D05D11"/>
    <w:rsid w:val="15386004"/>
    <w:rsid w:val="15F1304B"/>
    <w:rsid w:val="17920BDE"/>
    <w:rsid w:val="17C37C35"/>
    <w:rsid w:val="1C0D408C"/>
    <w:rsid w:val="1D7C655F"/>
    <w:rsid w:val="21313607"/>
    <w:rsid w:val="228D7161"/>
    <w:rsid w:val="247C629F"/>
    <w:rsid w:val="24960418"/>
    <w:rsid w:val="24E05525"/>
    <w:rsid w:val="2B8C00D9"/>
    <w:rsid w:val="2D6D29C6"/>
    <w:rsid w:val="2E730AF8"/>
    <w:rsid w:val="2EEE0779"/>
    <w:rsid w:val="2FAA09D5"/>
    <w:rsid w:val="30DA11D4"/>
    <w:rsid w:val="4AC251FD"/>
    <w:rsid w:val="4AE1260F"/>
    <w:rsid w:val="4BD96800"/>
    <w:rsid w:val="513A2283"/>
    <w:rsid w:val="58113834"/>
    <w:rsid w:val="5A702373"/>
    <w:rsid w:val="5CA71301"/>
    <w:rsid w:val="5F903222"/>
    <w:rsid w:val="5FED582A"/>
    <w:rsid w:val="60681AA9"/>
    <w:rsid w:val="626F711E"/>
    <w:rsid w:val="6326564D"/>
    <w:rsid w:val="63F87D96"/>
    <w:rsid w:val="64B90B25"/>
    <w:rsid w:val="64E13483"/>
    <w:rsid w:val="694037F5"/>
    <w:rsid w:val="6DD76B71"/>
    <w:rsid w:val="725D392F"/>
    <w:rsid w:val="743E359B"/>
    <w:rsid w:val="769B452E"/>
    <w:rsid w:val="771340C5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1741</Words>
  <Characters>2058</Characters>
  <Lines>0</Lines>
  <Paragraphs>0</Paragraphs>
  <TotalTime>0</TotalTime>
  <ScaleCrop>false</ScaleCrop>
  <LinksUpToDate>false</LinksUpToDate>
  <CharactersWithSpaces>2081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2026-02-11T06:41:10Z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