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压力表55只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：2026年3月6日9：30（北京时间）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875"/>
        <w:gridCol w:w="3090"/>
        <w:gridCol w:w="788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02020502000184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 M20*1.5 (0-2.5)Mpa精度1.6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02020502000657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YN-150 (0-0.6)Mpa DN50精度1.6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1F6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02020502000659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BDF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不锈钢膜盒压力表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6FBD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YEF-100 (-1.5～1.5)kPa，M20*1.5，精度：2.5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5CA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0A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A2D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8F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02020502000051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19D3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6C3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YTN-100H　(0-1)MPa　1/2″NPT 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197E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642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8D1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D87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02020502000125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55A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1283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YTN-100H  (0～1.6)MPa  1/2"NPT 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0A87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1C1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6C1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587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02020502000196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1688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3818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YTN-100H 1/2"NPT (0～6）MPa 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0FB5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986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176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C0D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02020502000662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7CF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B9C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YTN-100H (0～0.6)MPa,1/2"NPT，精度1.6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3F5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1C2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</w:t>
      </w:r>
      <w:r>
        <w:rPr>
          <w:rFonts w:hint="eastAsia"/>
          <w:lang w:val="en-US" w:eastAsia="zh-CN"/>
        </w:rPr>
        <w:t>产</w:t>
      </w:r>
      <w:r>
        <w:t>品，</w:t>
      </w:r>
      <w:r>
        <w:rPr>
          <w:rFonts w:hint="eastAsia"/>
          <w:lang w:val="en-US" w:eastAsia="zh-CN"/>
        </w:rPr>
        <w:t>报价请将品牌和型号填写完整。上传压力表的计量器具型式批准证书。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压力表在供货过程中要对包装给与高度重视，防止在运输过程中受到碰撞造成验收不合格被考核扣分；压力表到货后需经采购人检验部门检验合格后方能收货，否则做退、换货处理并被考核扣分。压力表每批次检验的合格率需≧90%，如出现两次产品合格率不达标，视为供应商无能力保障产品质量，采购人有权终止此次合同的执行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5973"/>
    <w:rsid w:val="02375F66"/>
    <w:rsid w:val="03661A20"/>
    <w:rsid w:val="03B86A3D"/>
    <w:rsid w:val="071A27FE"/>
    <w:rsid w:val="0B1408EB"/>
    <w:rsid w:val="0F4D08C8"/>
    <w:rsid w:val="12922C84"/>
    <w:rsid w:val="134678C7"/>
    <w:rsid w:val="147931F1"/>
    <w:rsid w:val="14D05D11"/>
    <w:rsid w:val="15386004"/>
    <w:rsid w:val="15F1304B"/>
    <w:rsid w:val="17920BDE"/>
    <w:rsid w:val="17C37C35"/>
    <w:rsid w:val="18921EAD"/>
    <w:rsid w:val="1C0D408C"/>
    <w:rsid w:val="1D7C655F"/>
    <w:rsid w:val="21313607"/>
    <w:rsid w:val="223258CD"/>
    <w:rsid w:val="228D7161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3BF03FA1"/>
    <w:rsid w:val="42440C94"/>
    <w:rsid w:val="48DF33D4"/>
    <w:rsid w:val="4AC251FD"/>
    <w:rsid w:val="4AE1260F"/>
    <w:rsid w:val="4BD96800"/>
    <w:rsid w:val="513A2283"/>
    <w:rsid w:val="58113834"/>
    <w:rsid w:val="59CA7788"/>
    <w:rsid w:val="5A702373"/>
    <w:rsid w:val="5F903222"/>
    <w:rsid w:val="5FED582A"/>
    <w:rsid w:val="60681AA9"/>
    <w:rsid w:val="624F2F20"/>
    <w:rsid w:val="626F711E"/>
    <w:rsid w:val="6326564D"/>
    <w:rsid w:val="63F87D96"/>
    <w:rsid w:val="64B90B25"/>
    <w:rsid w:val="64E13483"/>
    <w:rsid w:val="694037F5"/>
    <w:rsid w:val="6DD76B71"/>
    <w:rsid w:val="769B452E"/>
    <w:rsid w:val="7A995229"/>
    <w:rsid w:val="7AA060AD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1983</Words>
  <Characters>2462</Characters>
  <Lines>0</Lines>
  <Paragraphs>0</Paragraphs>
  <TotalTime>0</TotalTime>
  <ScaleCrop>false</ScaleCrop>
  <LinksUpToDate>false</LinksUpToDate>
  <CharactersWithSpaces>2497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2026-02-13T01:07:36Z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