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E7D" w:rsidRPr="00A55802" w:rsidRDefault="000E3B9D" w:rsidP="000E3B9D">
      <w:pPr>
        <w:jc w:val="center"/>
        <w:rPr>
          <w:rFonts w:asciiTheme="majorEastAsia" w:eastAsiaTheme="majorEastAsia" w:hAnsiTheme="majorEastAsia"/>
          <w:b/>
          <w:sz w:val="44"/>
          <w:szCs w:val="44"/>
        </w:rPr>
      </w:pPr>
      <w:r w:rsidRPr="00A55802">
        <w:rPr>
          <w:rFonts w:asciiTheme="majorEastAsia" w:eastAsiaTheme="majorEastAsia" w:hAnsiTheme="majorEastAsia" w:hint="eastAsia"/>
          <w:b/>
          <w:sz w:val="44"/>
          <w:szCs w:val="44"/>
        </w:rPr>
        <w:t>镇江海纳川物流产业发展有限责任公司</w:t>
      </w:r>
    </w:p>
    <w:p w:rsidR="000E3B9D" w:rsidRPr="00A55802" w:rsidRDefault="000E3B9D" w:rsidP="000E3B9D">
      <w:pPr>
        <w:jc w:val="center"/>
        <w:rPr>
          <w:rFonts w:asciiTheme="majorEastAsia" w:eastAsiaTheme="majorEastAsia" w:hAnsiTheme="majorEastAsia"/>
          <w:b/>
          <w:sz w:val="44"/>
          <w:szCs w:val="44"/>
        </w:rPr>
      </w:pPr>
      <w:r w:rsidRPr="00A55802">
        <w:rPr>
          <w:rFonts w:asciiTheme="majorEastAsia" w:eastAsiaTheme="majorEastAsia" w:hAnsiTheme="majorEastAsia" w:hint="eastAsia"/>
          <w:b/>
          <w:sz w:val="44"/>
          <w:szCs w:val="44"/>
        </w:rPr>
        <w:t>企业网盘本地化部署实施方案</w:t>
      </w:r>
    </w:p>
    <w:p w:rsidR="000E3B9D" w:rsidRPr="000E3B9D" w:rsidRDefault="000E3B9D" w:rsidP="000E3B9D">
      <w:pPr>
        <w:jc w:val="center"/>
        <w:rPr>
          <w:rFonts w:asciiTheme="majorEastAsia" w:eastAsiaTheme="majorEastAsia" w:hAnsiTheme="majorEastAsia"/>
          <w:sz w:val="44"/>
          <w:szCs w:val="44"/>
        </w:rPr>
      </w:pPr>
    </w:p>
    <w:p w:rsidR="000E3B9D" w:rsidRPr="000E3B9D" w:rsidRDefault="000E3B9D" w:rsidP="000E3B9D">
      <w:pPr>
        <w:ind w:firstLineChars="200" w:firstLine="640"/>
        <w:rPr>
          <w:rFonts w:ascii="黑体" w:eastAsia="黑体" w:hAnsi="黑体"/>
          <w:sz w:val="32"/>
          <w:szCs w:val="32"/>
        </w:rPr>
      </w:pPr>
      <w:r w:rsidRPr="000E3B9D">
        <w:rPr>
          <w:rFonts w:ascii="黑体" w:eastAsia="黑体" w:hAnsi="黑体" w:hint="eastAsia"/>
          <w:sz w:val="32"/>
          <w:szCs w:val="32"/>
        </w:rPr>
        <w:t>一、项目背景</w:t>
      </w:r>
    </w:p>
    <w:p w:rsidR="000E3B9D" w:rsidRPr="000E3B9D" w:rsidRDefault="000E3B9D" w:rsidP="000E3B9D">
      <w:pPr>
        <w:ind w:firstLineChars="200" w:firstLine="640"/>
        <w:rPr>
          <w:rFonts w:ascii="仿宋" w:eastAsia="仿宋" w:hAnsi="仿宋"/>
          <w:sz w:val="32"/>
          <w:szCs w:val="32"/>
        </w:rPr>
      </w:pPr>
      <w:r w:rsidRPr="000E3B9D">
        <w:rPr>
          <w:rFonts w:ascii="仿宋" w:eastAsia="仿宋" w:hAnsi="仿宋" w:hint="eastAsia"/>
          <w:sz w:val="32"/>
          <w:szCs w:val="32"/>
        </w:rPr>
        <w:t>为满足公司重要文件安全存储、分权限共享及高效协作的需求，提升数据资产管理水平，镇江海纳川物流产业发展有限责任公司计划建设本地化企业网盘系统。本项目</w:t>
      </w:r>
      <w:r>
        <w:rPr>
          <w:rFonts w:ascii="仿宋" w:eastAsia="仿宋" w:hAnsi="仿宋" w:hint="eastAsia"/>
          <w:sz w:val="32"/>
          <w:szCs w:val="32"/>
        </w:rPr>
        <w:t>拟</w:t>
      </w:r>
      <w:r w:rsidRPr="000E3B9D">
        <w:rPr>
          <w:rFonts w:ascii="仿宋" w:eastAsia="仿宋" w:hAnsi="仿宋" w:hint="eastAsia"/>
          <w:sz w:val="32"/>
          <w:szCs w:val="32"/>
        </w:rPr>
        <w:t>采用</w:t>
      </w:r>
      <w:r w:rsidR="00022EA2">
        <w:rPr>
          <w:rFonts w:ascii="仿宋" w:eastAsia="仿宋" w:hAnsi="仿宋" w:hint="eastAsia"/>
          <w:sz w:val="32"/>
          <w:szCs w:val="32"/>
        </w:rPr>
        <w:t>机架式</w:t>
      </w:r>
      <w:r w:rsidRPr="000E3B9D">
        <w:rPr>
          <w:rFonts w:ascii="仿宋" w:eastAsia="仿宋" w:hAnsi="仿宋" w:hint="eastAsia"/>
          <w:sz w:val="32"/>
          <w:szCs w:val="32"/>
        </w:rPr>
        <w:t>网络存储服务器</w:t>
      </w:r>
      <w:r w:rsidR="0077367D">
        <w:rPr>
          <w:rFonts w:ascii="仿宋" w:eastAsia="仿宋" w:hAnsi="仿宋" w:hint="eastAsia"/>
          <w:sz w:val="32"/>
          <w:szCs w:val="32"/>
        </w:rPr>
        <w:t>（NAS）</w:t>
      </w:r>
      <w:r w:rsidRPr="000E3B9D">
        <w:rPr>
          <w:rFonts w:ascii="仿宋" w:eastAsia="仿宋" w:hAnsi="仿宋" w:hint="eastAsia"/>
          <w:sz w:val="32"/>
          <w:szCs w:val="32"/>
        </w:rPr>
        <w:t>作为核心设备，实现数据的集中管理、安全可控。</w:t>
      </w:r>
    </w:p>
    <w:p w:rsidR="000E3B9D" w:rsidRPr="000E3B9D" w:rsidRDefault="000E3B9D" w:rsidP="000E3B9D">
      <w:pPr>
        <w:ind w:firstLineChars="200" w:firstLine="640"/>
        <w:rPr>
          <w:rFonts w:ascii="黑体" w:eastAsia="黑体" w:hAnsi="黑体"/>
          <w:sz w:val="32"/>
          <w:szCs w:val="32"/>
        </w:rPr>
      </w:pPr>
      <w:r w:rsidRPr="000E3B9D">
        <w:rPr>
          <w:rFonts w:ascii="黑体" w:eastAsia="黑体" w:hAnsi="黑体" w:hint="eastAsia"/>
          <w:sz w:val="32"/>
          <w:szCs w:val="32"/>
        </w:rPr>
        <w:t>二、建设目标</w:t>
      </w:r>
    </w:p>
    <w:p w:rsidR="000E3B9D" w:rsidRPr="00F334CB" w:rsidRDefault="00F334CB" w:rsidP="00F334CB">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sidR="000E3B9D" w:rsidRPr="00F334CB">
        <w:rPr>
          <w:rFonts w:ascii="仿宋" w:eastAsia="仿宋" w:hAnsi="仿宋" w:hint="eastAsia"/>
          <w:sz w:val="32"/>
          <w:szCs w:val="32"/>
        </w:rPr>
        <w:t>存储容量：</w:t>
      </w:r>
      <w:r w:rsidR="00035ABD">
        <w:rPr>
          <w:rFonts w:ascii="仿宋" w:eastAsia="仿宋" w:hAnsi="仿宋" w:hint="eastAsia"/>
          <w:sz w:val="32"/>
          <w:szCs w:val="32"/>
        </w:rPr>
        <w:t>本次建设提供</w:t>
      </w:r>
      <w:r w:rsidR="00035ABD">
        <w:rPr>
          <w:rFonts w:ascii="仿宋" w:eastAsia="仿宋" w:hAnsi="仿宋"/>
          <w:sz w:val="32"/>
          <w:szCs w:val="32"/>
        </w:rPr>
        <w:t>16</w:t>
      </w:r>
      <w:r w:rsidR="000E3B9D" w:rsidRPr="00F334CB">
        <w:rPr>
          <w:rFonts w:ascii="仿宋" w:eastAsia="仿宋" w:hAnsi="仿宋" w:hint="eastAsia"/>
          <w:sz w:val="32"/>
          <w:szCs w:val="32"/>
        </w:rPr>
        <w:t>TB有效</w:t>
      </w:r>
      <w:r w:rsidR="002666F4">
        <w:rPr>
          <w:rFonts w:ascii="仿宋" w:eastAsia="仿宋" w:hAnsi="仿宋" w:hint="eastAsia"/>
          <w:sz w:val="32"/>
          <w:szCs w:val="32"/>
        </w:rPr>
        <w:t>企业云</w:t>
      </w:r>
      <w:r w:rsidR="000E3B9D" w:rsidRPr="00F334CB">
        <w:rPr>
          <w:rFonts w:ascii="仿宋" w:eastAsia="仿宋" w:hAnsi="仿宋" w:hint="eastAsia"/>
          <w:sz w:val="32"/>
          <w:szCs w:val="32"/>
        </w:rPr>
        <w:t>存储空间</w:t>
      </w:r>
      <w:r w:rsidR="002666F4">
        <w:rPr>
          <w:rFonts w:ascii="仿宋" w:eastAsia="仿宋" w:hAnsi="仿宋" w:hint="eastAsia"/>
          <w:sz w:val="32"/>
          <w:szCs w:val="32"/>
        </w:rPr>
        <w:t>且具备扩展性</w:t>
      </w:r>
      <w:r w:rsidR="000E3B9D" w:rsidRPr="00F334CB">
        <w:rPr>
          <w:rFonts w:ascii="仿宋" w:eastAsia="仿宋" w:hAnsi="仿宋" w:hint="eastAsia"/>
          <w:sz w:val="32"/>
          <w:szCs w:val="32"/>
        </w:rPr>
        <w:t>，满足公司未来3-5年业务发展需求。</w:t>
      </w:r>
    </w:p>
    <w:p w:rsidR="000E3B9D" w:rsidRPr="00F334CB" w:rsidRDefault="00F334CB" w:rsidP="00F334CB">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000E3B9D" w:rsidRPr="00F334CB">
        <w:rPr>
          <w:rFonts w:ascii="仿宋" w:eastAsia="仿宋" w:hAnsi="仿宋" w:hint="eastAsia"/>
          <w:sz w:val="32"/>
          <w:szCs w:val="32"/>
        </w:rPr>
        <w:t>用户规模：支持350名员工按需访问，实现30-40人并发操作。</w:t>
      </w:r>
    </w:p>
    <w:p w:rsidR="000E3B9D" w:rsidRPr="00F334CB" w:rsidRDefault="00F334CB" w:rsidP="00F334CB">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sidR="000E3B9D" w:rsidRPr="00F334CB">
        <w:rPr>
          <w:rFonts w:ascii="仿宋" w:eastAsia="仿宋" w:hAnsi="仿宋" w:hint="eastAsia"/>
          <w:sz w:val="32"/>
          <w:szCs w:val="32"/>
        </w:rPr>
        <w:t>权限管理：建立多层次文件权限体系，保障部门及个人数据安全。</w:t>
      </w:r>
    </w:p>
    <w:p w:rsidR="000E3B9D" w:rsidRPr="00F334CB" w:rsidRDefault="00F334CB" w:rsidP="00F334CB">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w:t>
      </w:r>
      <w:r w:rsidR="000E3B9D" w:rsidRPr="00F334CB">
        <w:rPr>
          <w:rFonts w:ascii="仿宋" w:eastAsia="仿宋" w:hAnsi="仿宋" w:hint="eastAsia"/>
          <w:sz w:val="32"/>
          <w:szCs w:val="32"/>
        </w:rPr>
        <w:t>高可靠性：通过RAID冗余、快照备份等技术确保数据安全。</w:t>
      </w:r>
    </w:p>
    <w:p w:rsidR="000E3B9D" w:rsidRPr="000E3B9D" w:rsidRDefault="000E3B9D" w:rsidP="000E3B9D">
      <w:pPr>
        <w:ind w:firstLineChars="200" w:firstLine="640"/>
        <w:rPr>
          <w:rFonts w:ascii="黑体" w:eastAsia="黑体" w:hAnsi="黑体"/>
          <w:sz w:val="32"/>
          <w:szCs w:val="32"/>
        </w:rPr>
      </w:pPr>
      <w:r w:rsidRPr="000E3B9D">
        <w:rPr>
          <w:rFonts w:ascii="黑体" w:eastAsia="黑体" w:hAnsi="黑体" w:hint="eastAsia"/>
          <w:sz w:val="32"/>
          <w:szCs w:val="32"/>
        </w:rPr>
        <w:t>三、方案设计</w:t>
      </w:r>
    </w:p>
    <w:p w:rsidR="000E3B9D" w:rsidRPr="000E3B9D" w:rsidRDefault="000E3B9D" w:rsidP="000E3B9D">
      <w:pPr>
        <w:ind w:firstLineChars="200" w:firstLine="640"/>
        <w:rPr>
          <w:rFonts w:ascii="楷体" w:eastAsia="楷体" w:hAnsi="楷体"/>
          <w:sz w:val="32"/>
          <w:szCs w:val="32"/>
        </w:rPr>
      </w:pPr>
      <w:r w:rsidRPr="000E3B9D">
        <w:rPr>
          <w:rFonts w:ascii="楷体" w:eastAsia="楷体" w:hAnsi="楷体" w:hint="eastAsia"/>
          <w:sz w:val="32"/>
          <w:szCs w:val="32"/>
        </w:rPr>
        <w:t>（一）核心设备选型：</w:t>
      </w:r>
    </w:p>
    <w:p w:rsidR="00234D6D" w:rsidRDefault="000E3B9D" w:rsidP="000E3B9D">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sidRPr="000E3B9D">
        <w:rPr>
          <w:rFonts w:ascii="仿宋" w:eastAsia="仿宋" w:hAnsi="仿宋" w:hint="eastAsia"/>
          <w:sz w:val="32"/>
          <w:szCs w:val="32"/>
        </w:rPr>
        <w:t>主服务器：</w:t>
      </w:r>
    </w:p>
    <w:p w:rsidR="000E3B9D" w:rsidRDefault="00234D6D" w:rsidP="000E3B9D">
      <w:pPr>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1</w:t>
      </w:r>
      <w:r>
        <w:rPr>
          <w:rFonts w:ascii="仿宋" w:eastAsia="仿宋" w:hAnsi="仿宋"/>
          <w:sz w:val="32"/>
          <w:szCs w:val="32"/>
        </w:rPr>
        <w:t>）服务器</w:t>
      </w:r>
      <w:r>
        <w:rPr>
          <w:rFonts w:ascii="仿宋" w:eastAsia="仿宋" w:hAnsi="仿宋" w:hint="eastAsia"/>
          <w:sz w:val="32"/>
          <w:szCs w:val="32"/>
        </w:rPr>
        <w:t>规格:机架式服务器</w:t>
      </w:r>
      <w:r w:rsidR="008128B4">
        <w:rPr>
          <w:rFonts w:ascii="仿宋" w:eastAsia="仿宋" w:hAnsi="仿宋" w:hint="eastAsia"/>
          <w:sz w:val="32"/>
          <w:szCs w:val="32"/>
        </w:rPr>
        <w:t>。</w:t>
      </w:r>
    </w:p>
    <w:p w:rsidR="00234D6D" w:rsidRDefault="00234D6D" w:rsidP="000E3B9D">
      <w:pPr>
        <w:ind w:firstLineChars="200" w:firstLine="640"/>
        <w:rPr>
          <w:rFonts w:ascii="仿宋" w:eastAsia="仿宋" w:hAnsi="仿宋"/>
          <w:kern w:val="0"/>
          <w:sz w:val="32"/>
          <w:szCs w:val="32"/>
        </w:rPr>
      </w:pPr>
      <w:r>
        <w:rPr>
          <w:rFonts w:ascii="仿宋" w:eastAsia="仿宋" w:hAnsi="仿宋"/>
          <w:sz w:val="32"/>
          <w:szCs w:val="32"/>
        </w:rPr>
        <w:lastRenderedPageBreak/>
        <w:t>（</w:t>
      </w:r>
      <w:r>
        <w:rPr>
          <w:rFonts w:ascii="仿宋" w:eastAsia="仿宋" w:hAnsi="仿宋" w:hint="eastAsia"/>
          <w:sz w:val="32"/>
          <w:szCs w:val="32"/>
        </w:rPr>
        <w:t>2</w:t>
      </w:r>
      <w:r>
        <w:rPr>
          <w:rFonts w:ascii="仿宋" w:eastAsia="仿宋" w:hAnsi="仿宋"/>
          <w:sz w:val="32"/>
          <w:szCs w:val="32"/>
        </w:rPr>
        <w:t>）处理器：</w:t>
      </w:r>
      <w:r>
        <w:rPr>
          <w:rFonts w:ascii="仿宋" w:eastAsia="仿宋" w:hAnsi="仿宋" w:hint="eastAsia"/>
          <w:kern w:val="0"/>
          <w:sz w:val="32"/>
          <w:szCs w:val="32"/>
        </w:rPr>
        <w:t>Intel</w:t>
      </w:r>
      <w:r>
        <w:rPr>
          <w:rFonts w:ascii="仿宋" w:eastAsia="仿宋" w:hAnsi="仿宋"/>
          <w:kern w:val="0"/>
          <w:sz w:val="32"/>
          <w:szCs w:val="32"/>
        </w:rPr>
        <w:t xml:space="preserve"> </w:t>
      </w:r>
      <w:r>
        <w:rPr>
          <w:rFonts w:ascii="仿宋" w:eastAsia="仿宋" w:hAnsi="仿宋" w:hint="eastAsia"/>
          <w:kern w:val="0"/>
          <w:sz w:val="32"/>
          <w:szCs w:val="32"/>
        </w:rPr>
        <w:t>Xeon</w:t>
      </w:r>
      <w:r>
        <w:rPr>
          <w:rFonts w:ascii="仿宋" w:eastAsia="仿宋" w:hAnsi="仿宋"/>
          <w:kern w:val="0"/>
          <w:sz w:val="32"/>
          <w:szCs w:val="32"/>
        </w:rPr>
        <w:t xml:space="preserve"> 4核心及以上</w:t>
      </w:r>
      <w:r w:rsidR="008128B4">
        <w:rPr>
          <w:rFonts w:ascii="仿宋" w:eastAsia="仿宋" w:hAnsi="仿宋"/>
          <w:kern w:val="0"/>
          <w:sz w:val="32"/>
          <w:szCs w:val="32"/>
        </w:rPr>
        <w:t>。</w:t>
      </w:r>
    </w:p>
    <w:p w:rsidR="00234D6D" w:rsidRDefault="00234D6D" w:rsidP="000E3B9D">
      <w:pPr>
        <w:ind w:firstLineChars="200" w:firstLine="640"/>
        <w:rPr>
          <w:rFonts w:ascii="仿宋" w:eastAsia="仿宋" w:hAnsi="仿宋"/>
          <w:kern w:val="0"/>
          <w:sz w:val="32"/>
          <w:szCs w:val="32"/>
        </w:rPr>
      </w:pPr>
      <w:r>
        <w:rPr>
          <w:rFonts w:ascii="仿宋" w:eastAsia="仿宋" w:hAnsi="仿宋"/>
          <w:kern w:val="0"/>
          <w:sz w:val="32"/>
          <w:szCs w:val="32"/>
        </w:rPr>
        <w:t>（</w:t>
      </w:r>
      <w:r>
        <w:rPr>
          <w:rFonts w:ascii="仿宋" w:eastAsia="仿宋" w:hAnsi="仿宋" w:hint="eastAsia"/>
          <w:kern w:val="0"/>
          <w:sz w:val="32"/>
          <w:szCs w:val="32"/>
        </w:rPr>
        <w:t>3</w:t>
      </w:r>
      <w:r>
        <w:rPr>
          <w:rFonts w:ascii="仿宋" w:eastAsia="仿宋" w:hAnsi="仿宋"/>
          <w:kern w:val="0"/>
          <w:sz w:val="32"/>
          <w:szCs w:val="32"/>
        </w:rPr>
        <w:t>）内存：</w:t>
      </w:r>
      <w:r w:rsidR="00022EA2">
        <w:rPr>
          <w:rFonts w:ascii="仿宋" w:eastAsia="仿宋" w:hAnsi="仿宋"/>
          <w:kern w:val="0"/>
          <w:sz w:val="32"/>
          <w:szCs w:val="32"/>
        </w:rPr>
        <w:t>32</w:t>
      </w:r>
      <w:r w:rsidR="008128B4">
        <w:rPr>
          <w:rFonts w:ascii="仿宋" w:eastAsia="仿宋" w:hAnsi="仿宋"/>
          <w:kern w:val="0"/>
          <w:sz w:val="32"/>
          <w:szCs w:val="32"/>
        </w:rPr>
        <w:t>G</w:t>
      </w:r>
      <w:r>
        <w:rPr>
          <w:rFonts w:ascii="仿宋" w:eastAsia="仿宋" w:hAnsi="仿宋"/>
          <w:kern w:val="0"/>
          <w:sz w:val="32"/>
          <w:szCs w:val="32"/>
        </w:rPr>
        <w:t>及以上</w:t>
      </w:r>
      <w:r w:rsidR="008128B4">
        <w:rPr>
          <w:rFonts w:ascii="仿宋" w:eastAsia="仿宋" w:hAnsi="仿宋"/>
          <w:kern w:val="0"/>
          <w:sz w:val="32"/>
          <w:szCs w:val="32"/>
        </w:rPr>
        <w:t>ECC内存。</w:t>
      </w:r>
    </w:p>
    <w:p w:rsidR="00234D6D" w:rsidRDefault="00234D6D" w:rsidP="000E3B9D">
      <w:pPr>
        <w:ind w:firstLineChars="200" w:firstLine="640"/>
        <w:rPr>
          <w:rFonts w:ascii="仿宋" w:eastAsia="仿宋" w:hAnsi="仿宋"/>
          <w:kern w:val="0"/>
          <w:sz w:val="32"/>
          <w:szCs w:val="32"/>
        </w:rPr>
      </w:pPr>
      <w:r>
        <w:rPr>
          <w:rFonts w:ascii="仿宋" w:eastAsia="仿宋" w:hAnsi="仿宋"/>
          <w:kern w:val="0"/>
          <w:sz w:val="32"/>
          <w:szCs w:val="32"/>
        </w:rPr>
        <w:t>（</w:t>
      </w:r>
      <w:r>
        <w:rPr>
          <w:rFonts w:ascii="仿宋" w:eastAsia="仿宋" w:hAnsi="仿宋" w:hint="eastAsia"/>
          <w:kern w:val="0"/>
          <w:sz w:val="32"/>
          <w:szCs w:val="32"/>
        </w:rPr>
        <w:t>4</w:t>
      </w:r>
      <w:r>
        <w:rPr>
          <w:rFonts w:ascii="仿宋" w:eastAsia="仿宋" w:hAnsi="仿宋"/>
          <w:kern w:val="0"/>
          <w:sz w:val="32"/>
          <w:szCs w:val="32"/>
        </w:rPr>
        <w:t>）服务器硬盘位：</w:t>
      </w:r>
      <w:r>
        <w:rPr>
          <w:rFonts w:ascii="仿宋" w:eastAsia="仿宋" w:hAnsi="仿宋" w:hint="eastAsia"/>
          <w:kern w:val="0"/>
          <w:sz w:val="32"/>
          <w:szCs w:val="32"/>
        </w:rPr>
        <w:t>8个</w:t>
      </w:r>
      <w:r w:rsidR="00A200B9">
        <w:rPr>
          <w:rFonts w:ascii="仿宋" w:eastAsia="仿宋" w:hAnsi="仿宋" w:hint="eastAsia"/>
          <w:kern w:val="0"/>
          <w:sz w:val="32"/>
          <w:szCs w:val="32"/>
        </w:rPr>
        <w:t>及以上</w:t>
      </w:r>
      <w:r>
        <w:rPr>
          <w:rFonts w:ascii="仿宋" w:eastAsia="仿宋" w:hAnsi="仿宋" w:hint="eastAsia"/>
          <w:kern w:val="0"/>
          <w:sz w:val="32"/>
          <w:szCs w:val="32"/>
        </w:rPr>
        <w:t>SAS、SATA、SSD硬盘位。</w:t>
      </w:r>
    </w:p>
    <w:p w:rsidR="007F0206" w:rsidRDefault="00234D6D" w:rsidP="00C841BB">
      <w:pPr>
        <w:ind w:firstLineChars="200" w:firstLine="640"/>
        <w:rPr>
          <w:rFonts w:ascii="仿宋" w:eastAsia="仿宋" w:hAnsi="仿宋"/>
          <w:kern w:val="0"/>
          <w:sz w:val="32"/>
          <w:szCs w:val="32"/>
        </w:rPr>
      </w:pPr>
      <w:r>
        <w:rPr>
          <w:rFonts w:ascii="仿宋" w:eastAsia="仿宋" w:hAnsi="仿宋"/>
          <w:kern w:val="0"/>
          <w:sz w:val="32"/>
          <w:szCs w:val="32"/>
        </w:rPr>
        <w:t>（</w:t>
      </w:r>
      <w:r>
        <w:rPr>
          <w:rFonts w:ascii="仿宋" w:eastAsia="仿宋" w:hAnsi="仿宋" w:hint="eastAsia"/>
          <w:kern w:val="0"/>
          <w:sz w:val="32"/>
          <w:szCs w:val="32"/>
        </w:rPr>
        <w:t>5</w:t>
      </w:r>
      <w:r>
        <w:rPr>
          <w:rFonts w:ascii="仿宋" w:eastAsia="仿宋" w:hAnsi="仿宋"/>
          <w:kern w:val="0"/>
          <w:sz w:val="32"/>
          <w:szCs w:val="32"/>
        </w:rPr>
        <w:t>）数据接口：</w:t>
      </w:r>
      <w:r w:rsidR="00A200B9">
        <w:rPr>
          <w:rFonts w:ascii="仿宋" w:eastAsia="仿宋" w:hAnsi="仿宋" w:hint="eastAsia"/>
          <w:kern w:val="0"/>
          <w:sz w:val="32"/>
          <w:szCs w:val="32"/>
        </w:rPr>
        <w:t xml:space="preserve"> </w:t>
      </w:r>
      <w:r>
        <w:rPr>
          <w:rFonts w:ascii="仿宋" w:eastAsia="仿宋" w:hAnsi="仿宋" w:hint="eastAsia"/>
          <w:kern w:val="0"/>
          <w:sz w:val="32"/>
          <w:szCs w:val="32"/>
        </w:rPr>
        <w:t>2个</w:t>
      </w:r>
      <w:r w:rsidR="00A200B9">
        <w:rPr>
          <w:rFonts w:ascii="仿宋" w:eastAsia="仿宋" w:hAnsi="仿宋" w:hint="eastAsia"/>
          <w:kern w:val="0"/>
          <w:sz w:val="32"/>
          <w:szCs w:val="32"/>
        </w:rPr>
        <w:t>及</w:t>
      </w:r>
      <w:r>
        <w:rPr>
          <w:rFonts w:ascii="仿宋" w:eastAsia="仿宋" w:hAnsi="仿宋" w:hint="eastAsia"/>
          <w:kern w:val="0"/>
          <w:sz w:val="32"/>
          <w:szCs w:val="32"/>
        </w:rPr>
        <w:t>以上1GB</w:t>
      </w:r>
      <w:r>
        <w:rPr>
          <w:rFonts w:ascii="仿宋" w:eastAsia="仿宋" w:hAnsi="仿宋"/>
          <w:kern w:val="0"/>
          <w:sz w:val="32"/>
          <w:szCs w:val="32"/>
        </w:rPr>
        <w:t xml:space="preserve"> RJ45千兆电口</w:t>
      </w:r>
      <w:r w:rsidR="00A200B9">
        <w:rPr>
          <w:rFonts w:ascii="仿宋" w:eastAsia="仿宋" w:hAnsi="仿宋" w:hint="eastAsia"/>
          <w:kern w:val="0"/>
          <w:sz w:val="32"/>
          <w:szCs w:val="32"/>
        </w:rPr>
        <w:t>；</w:t>
      </w:r>
      <w:r>
        <w:rPr>
          <w:rFonts w:ascii="仿宋" w:eastAsia="仿宋" w:hAnsi="仿宋" w:hint="eastAsia"/>
          <w:kern w:val="0"/>
          <w:sz w:val="32"/>
          <w:szCs w:val="32"/>
        </w:rPr>
        <w:t>2个</w:t>
      </w:r>
      <w:r w:rsidR="00A200B9">
        <w:rPr>
          <w:rFonts w:ascii="仿宋" w:eastAsia="仿宋" w:hAnsi="仿宋" w:hint="eastAsia"/>
          <w:kern w:val="0"/>
          <w:sz w:val="32"/>
          <w:szCs w:val="32"/>
        </w:rPr>
        <w:t>及</w:t>
      </w:r>
      <w:r>
        <w:rPr>
          <w:rFonts w:ascii="仿宋" w:eastAsia="仿宋" w:hAnsi="仿宋" w:hint="eastAsia"/>
          <w:kern w:val="0"/>
          <w:sz w:val="32"/>
          <w:szCs w:val="32"/>
        </w:rPr>
        <w:t>以上1</w:t>
      </w:r>
      <w:r>
        <w:rPr>
          <w:rFonts w:ascii="仿宋" w:eastAsia="仿宋" w:hAnsi="仿宋"/>
          <w:kern w:val="0"/>
          <w:sz w:val="32"/>
          <w:szCs w:val="32"/>
        </w:rPr>
        <w:t>0GB光纤口。</w:t>
      </w:r>
    </w:p>
    <w:p w:rsidR="00740298" w:rsidRDefault="00234D6D" w:rsidP="00740298">
      <w:pPr>
        <w:ind w:firstLineChars="200" w:firstLine="640"/>
        <w:rPr>
          <w:rFonts w:ascii="仿宋" w:eastAsia="仿宋" w:hAnsi="仿宋"/>
          <w:kern w:val="0"/>
          <w:sz w:val="32"/>
          <w:szCs w:val="32"/>
        </w:rPr>
      </w:pPr>
      <w:r>
        <w:rPr>
          <w:rFonts w:ascii="仿宋" w:eastAsia="仿宋" w:hAnsi="仿宋"/>
          <w:kern w:val="0"/>
          <w:sz w:val="32"/>
          <w:szCs w:val="32"/>
        </w:rPr>
        <w:t>（</w:t>
      </w:r>
      <w:r>
        <w:rPr>
          <w:rFonts w:ascii="仿宋" w:eastAsia="仿宋" w:hAnsi="仿宋" w:hint="eastAsia"/>
          <w:kern w:val="0"/>
          <w:sz w:val="32"/>
          <w:szCs w:val="32"/>
        </w:rPr>
        <w:t>6</w:t>
      </w:r>
      <w:r>
        <w:rPr>
          <w:rFonts w:ascii="仿宋" w:eastAsia="仿宋" w:hAnsi="仿宋"/>
          <w:kern w:val="0"/>
          <w:sz w:val="32"/>
          <w:szCs w:val="32"/>
        </w:rPr>
        <w:t>）冗余电源：</w:t>
      </w:r>
      <w:r w:rsidR="007F0206">
        <w:rPr>
          <w:rFonts w:ascii="仿宋" w:eastAsia="仿宋" w:hAnsi="仿宋"/>
          <w:kern w:val="0"/>
          <w:sz w:val="32"/>
          <w:szCs w:val="32"/>
        </w:rPr>
        <w:t>具备双冗余电源设计。</w:t>
      </w:r>
    </w:p>
    <w:p w:rsidR="000E3B9D" w:rsidRDefault="000E3B9D" w:rsidP="000E3B9D">
      <w:pPr>
        <w:ind w:firstLineChars="200" w:firstLine="640"/>
        <w:rPr>
          <w:rFonts w:ascii="仿宋" w:eastAsia="仿宋" w:hAnsi="仿宋"/>
          <w:kern w:val="0"/>
          <w:sz w:val="32"/>
          <w:szCs w:val="32"/>
        </w:rPr>
      </w:pPr>
      <w:r>
        <w:rPr>
          <w:rFonts w:ascii="仿宋" w:eastAsia="仿宋" w:hAnsi="仿宋" w:hint="eastAsia"/>
          <w:sz w:val="32"/>
          <w:szCs w:val="32"/>
        </w:rPr>
        <w:t>2</w:t>
      </w:r>
      <w:r>
        <w:rPr>
          <w:rFonts w:ascii="仿宋" w:eastAsia="仿宋" w:hAnsi="仿宋"/>
          <w:sz w:val="32"/>
          <w:szCs w:val="32"/>
        </w:rPr>
        <w:t>.</w:t>
      </w:r>
      <w:r w:rsidR="007F0206">
        <w:rPr>
          <w:rFonts w:ascii="仿宋" w:eastAsia="仿宋" w:hAnsi="仿宋" w:hint="eastAsia"/>
          <w:sz w:val="32"/>
          <w:szCs w:val="32"/>
        </w:rPr>
        <w:t>扩展性</w:t>
      </w:r>
      <w:r w:rsidRPr="000E3B9D">
        <w:rPr>
          <w:rFonts w:ascii="仿宋" w:eastAsia="仿宋" w:hAnsi="仿宋" w:hint="eastAsia"/>
          <w:sz w:val="32"/>
          <w:szCs w:val="32"/>
        </w:rPr>
        <w:t>：</w:t>
      </w:r>
      <w:r w:rsidR="007F0206">
        <w:rPr>
          <w:rFonts w:ascii="仿宋" w:eastAsia="仿宋" w:hAnsi="仿宋" w:hint="eastAsia"/>
          <w:sz w:val="32"/>
          <w:szCs w:val="32"/>
        </w:rPr>
        <w:t>具备</w:t>
      </w:r>
      <w:r w:rsidR="007F0206">
        <w:rPr>
          <w:rFonts w:ascii="仿宋" w:eastAsia="仿宋" w:hAnsi="仿宋"/>
          <w:kern w:val="0"/>
          <w:sz w:val="32"/>
          <w:szCs w:val="32"/>
        </w:rPr>
        <w:t>1个或以上</w:t>
      </w:r>
      <w:r w:rsidR="007F0206" w:rsidRPr="007F0206">
        <w:rPr>
          <w:rFonts w:ascii="仿宋" w:eastAsia="仿宋" w:hAnsi="仿宋"/>
          <w:kern w:val="0"/>
          <w:sz w:val="32"/>
          <w:szCs w:val="32"/>
        </w:rPr>
        <w:t>SFF-8644</w:t>
      </w:r>
      <w:r w:rsidR="00852F54">
        <w:rPr>
          <w:rFonts w:ascii="仿宋" w:eastAsia="仿宋" w:hAnsi="仿宋"/>
          <w:kern w:val="0"/>
          <w:sz w:val="32"/>
          <w:szCs w:val="32"/>
        </w:rPr>
        <w:t>、PCIE</w:t>
      </w:r>
      <w:r w:rsidR="007F0206">
        <w:rPr>
          <w:rFonts w:ascii="仿宋" w:eastAsia="仿宋" w:hAnsi="仿宋"/>
          <w:kern w:val="0"/>
          <w:sz w:val="32"/>
          <w:szCs w:val="32"/>
        </w:rPr>
        <w:t>或其他可扩展存储方式的</w:t>
      </w:r>
      <w:r w:rsidR="00852F54">
        <w:rPr>
          <w:rFonts w:ascii="仿宋" w:eastAsia="仿宋" w:hAnsi="仿宋"/>
          <w:kern w:val="0"/>
          <w:sz w:val="32"/>
          <w:szCs w:val="32"/>
        </w:rPr>
        <w:t>高速扩展口。</w:t>
      </w:r>
    </w:p>
    <w:p w:rsidR="00740298" w:rsidRPr="00EA60C3" w:rsidRDefault="00C841BB" w:rsidP="00EA60C3">
      <w:pPr>
        <w:ind w:firstLineChars="200" w:firstLine="640"/>
        <w:rPr>
          <w:rFonts w:ascii="仿宋" w:eastAsia="仿宋" w:hAnsi="仿宋"/>
          <w:kern w:val="0"/>
          <w:sz w:val="32"/>
          <w:szCs w:val="32"/>
        </w:rPr>
      </w:pPr>
      <w:r>
        <w:rPr>
          <w:rFonts w:ascii="仿宋" w:eastAsia="仿宋" w:hAnsi="仿宋"/>
          <w:kern w:val="0"/>
          <w:sz w:val="32"/>
          <w:szCs w:val="32"/>
        </w:rPr>
        <w:t>3.</w:t>
      </w:r>
      <w:r w:rsidR="00740298">
        <w:rPr>
          <w:rFonts w:ascii="仿宋" w:eastAsia="仿宋" w:hAnsi="仿宋"/>
          <w:kern w:val="0"/>
          <w:sz w:val="32"/>
          <w:szCs w:val="32"/>
        </w:rPr>
        <w:t>RAID</w:t>
      </w:r>
      <w:r>
        <w:rPr>
          <w:rFonts w:ascii="仿宋" w:eastAsia="仿宋" w:hAnsi="仿宋"/>
          <w:kern w:val="0"/>
          <w:sz w:val="32"/>
          <w:szCs w:val="32"/>
        </w:rPr>
        <w:t>：</w:t>
      </w:r>
      <w:r w:rsidRPr="00C841BB">
        <w:rPr>
          <w:rFonts w:ascii="仿宋" w:eastAsia="仿宋" w:hAnsi="仿宋" w:hint="eastAsia"/>
          <w:kern w:val="0"/>
          <w:sz w:val="32"/>
          <w:szCs w:val="32"/>
        </w:rPr>
        <w:t>支持RAID0、1、5、6、TP、10</w:t>
      </w:r>
      <w:r>
        <w:rPr>
          <w:rFonts w:ascii="仿宋" w:eastAsia="仿宋" w:hAnsi="仿宋" w:hint="eastAsia"/>
          <w:kern w:val="0"/>
          <w:sz w:val="32"/>
          <w:szCs w:val="32"/>
        </w:rPr>
        <w:t>等</w:t>
      </w:r>
      <w:r w:rsidRPr="00C841BB">
        <w:rPr>
          <w:rFonts w:ascii="仿宋" w:eastAsia="仿宋" w:hAnsi="仿宋" w:hint="eastAsia"/>
          <w:kern w:val="0"/>
          <w:sz w:val="32"/>
          <w:szCs w:val="32"/>
        </w:rPr>
        <w:t>高阶RAID，支持专用和全局热备</w:t>
      </w:r>
      <w:r w:rsidR="00740298">
        <w:rPr>
          <w:rFonts w:ascii="仿宋" w:eastAsia="仿宋" w:hAnsi="仿宋" w:hint="eastAsia"/>
          <w:kern w:val="0"/>
          <w:sz w:val="32"/>
          <w:szCs w:val="32"/>
        </w:rPr>
        <w:t>。</w:t>
      </w:r>
    </w:p>
    <w:p w:rsidR="000E3B9D" w:rsidRPr="000E3B9D" w:rsidRDefault="000E3B9D" w:rsidP="000E3B9D">
      <w:pPr>
        <w:ind w:firstLineChars="200" w:firstLine="640"/>
        <w:rPr>
          <w:rFonts w:ascii="楷体" w:eastAsia="楷体" w:hAnsi="楷体"/>
          <w:sz w:val="32"/>
          <w:szCs w:val="32"/>
        </w:rPr>
      </w:pPr>
      <w:r w:rsidRPr="000E3B9D">
        <w:rPr>
          <w:rFonts w:ascii="楷体" w:eastAsia="楷体" w:hAnsi="楷体" w:hint="eastAsia"/>
          <w:sz w:val="32"/>
          <w:szCs w:val="32"/>
        </w:rPr>
        <w:t>（二）存储规划：</w:t>
      </w:r>
    </w:p>
    <w:p w:rsidR="000E3B9D" w:rsidRPr="000E3B9D" w:rsidRDefault="000E3B9D" w:rsidP="000E3B9D">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sidRPr="000E3B9D">
        <w:rPr>
          <w:rFonts w:ascii="仿宋" w:eastAsia="仿宋" w:hAnsi="仿宋" w:hint="eastAsia"/>
          <w:sz w:val="32"/>
          <w:szCs w:val="32"/>
        </w:rPr>
        <w:t>初始配置</w:t>
      </w:r>
      <w:r w:rsidR="00C841BB">
        <w:rPr>
          <w:rFonts w:ascii="仿宋" w:eastAsia="仿宋" w:hAnsi="仿宋"/>
          <w:sz w:val="32"/>
          <w:szCs w:val="32"/>
        </w:rPr>
        <w:t>2</w:t>
      </w:r>
      <w:r w:rsidRPr="000E3B9D">
        <w:rPr>
          <w:rFonts w:ascii="仿宋" w:eastAsia="仿宋" w:hAnsi="仿宋" w:hint="eastAsia"/>
          <w:sz w:val="32"/>
          <w:szCs w:val="32"/>
        </w:rPr>
        <w:t>块16TB</w:t>
      </w:r>
      <w:bookmarkStart w:id="0" w:name="OLE_LINK8"/>
      <w:bookmarkStart w:id="1" w:name="OLE_LINK9"/>
      <w:r w:rsidRPr="000E3B9D">
        <w:rPr>
          <w:rFonts w:ascii="仿宋" w:eastAsia="仿宋" w:hAnsi="仿宋" w:hint="eastAsia"/>
          <w:sz w:val="32"/>
          <w:szCs w:val="32"/>
        </w:rPr>
        <w:t>希捷酷狼PRO</w:t>
      </w:r>
      <w:bookmarkEnd w:id="0"/>
      <w:bookmarkEnd w:id="1"/>
      <w:r w:rsidRPr="000E3B9D">
        <w:rPr>
          <w:rFonts w:ascii="仿宋" w:eastAsia="仿宋" w:hAnsi="仿宋" w:hint="eastAsia"/>
          <w:sz w:val="32"/>
          <w:szCs w:val="32"/>
        </w:rPr>
        <w:t>硬盘</w:t>
      </w:r>
      <w:r w:rsidR="00740298">
        <w:rPr>
          <w:rFonts w:ascii="仿宋" w:eastAsia="仿宋" w:hAnsi="仿宋" w:hint="eastAsia"/>
          <w:sz w:val="32"/>
          <w:szCs w:val="32"/>
        </w:rPr>
        <w:t>作为数据存储</w:t>
      </w:r>
      <w:r w:rsidRPr="000E3B9D">
        <w:rPr>
          <w:rFonts w:ascii="仿宋" w:eastAsia="仿宋" w:hAnsi="仿宋" w:hint="eastAsia"/>
          <w:sz w:val="32"/>
          <w:szCs w:val="32"/>
        </w:rPr>
        <w:t>（共</w:t>
      </w:r>
      <w:r w:rsidR="00022EA2">
        <w:rPr>
          <w:rFonts w:ascii="仿宋" w:eastAsia="仿宋" w:hAnsi="仿宋"/>
          <w:sz w:val="32"/>
          <w:szCs w:val="32"/>
        </w:rPr>
        <w:t>32</w:t>
      </w:r>
      <w:r w:rsidRPr="000E3B9D">
        <w:rPr>
          <w:rFonts w:ascii="仿宋" w:eastAsia="仿宋" w:hAnsi="仿宋" w:hint="eastAsia"/>
          <w:sz w:val="32"/>
          <w:szCs w:val="32"/>
        </w:rPr>
        <w:t>TB原始容量）</w:t>
      </w:r>
      <w:r w:rsidR="001D4E98">
        <w:rPr>
          <w:rFonts w:ascii="仿宋" w:eastAsia="仿宋" w:hAnsi="仿宋" w:hint="eastAsia"/>
          <w:sz w:val="32"/>
          <w:szCs w:val="32"/>
        </w:rPr>
        <w:t>。</w:t>
      </w:r>
      <w:r w:rsidR="001D4E98" w:rsidRPr="000E3B9D">
        <w:rPr>
          <w:rFonts w:ascii="仿宋" w:eastAsia="仿宋" w:hAnsi="仿宋"/>
          <w:sz w:val="32"/>
          <w:szCs w:val="32"/>
        </w:rPr>
        <w:t xml:space="preserve"> </w:t>
      </w:r>
    </w:p>
    <w:p w:rsidR="00740298" w:rsidRDefault="000E3B9D" w:rsidP="000E3B9D">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Pr="000E3B9D">
        <w:rPr>
          <w:rFonts w:ascii="仿宋" w:eastAsia="仿宋" w:hAnsi="仿宋" w:hint="eastAsia"/>
          <w:sz w:val="32"/>
          <w:szCs w:val="32"/>
        </w:rPr>
        <w:t>采用RAID</w:t>
      </w:r>
      <w:r w:rsidR="00740298">
        <w:rPr>
          <w:rFonts w:ascii="仿宋" w:eastAsia="仿宋" w:hAnsi="仿宋"/>
          <w:sz w:val="32"/>
          <w:szCs w:val="32"/>
        </w:rPr>
        <w:t>1</w:t>
      </w:r>
      <w:r w:rsidRPr="000E3B9D">
        <w:rPr>
          <w:rFonts w:ascii="仿宋" w:eastAsia="仿宋" w:hAnsi="仿宋" w:hint="eastAsia"/>
          <w:sz w:val="32"/>
          <w:szCs w:val="32"/>
        </w:rPr>
        <w:t>冗余模式，提供约</w:t>
      </w:r>
      <w:r w:rsidR="00740298">
        <w:rPr>
          <w:rFonts w:ascii="仿宋" w:eastAsia="仿宋" w:hAnsi="仿宋"/>
          <w:sz w:val="32"/>
          <w:szCs w:val="32"/>
        </w:rPr>
        <w:t>16</w:t>
      </w:r>
      <w:r w:rsidRPr="000E3B9D">
        <w:rPr>
          <w:rFonts w:ascii="仿宋" w:eastAsia="仿宋" w:hAnsi="仿宋" w:hint="eastAsia"/>
          <w:sz w:val="32"/>
          <w:szCs w:val="32"/>
        </w:rPr>
        <w:t>TB有效</w:t>
      </w:r>
      <w:r w:rsidR="00A55802">
        <w:rPr>
          <w:rFonts w:ascii="仿宋" w:eastAsia="仿宋" w:hAnsi="仿宋" w:hint="eastAsia"/>
          <w:sz w:val="32"/>
          <w:szCs w:val="32"/>
        </w:rPr>
        <w:t>存储</w:t>
      </w:r>
      <w:r w:rsidRPr="000E3B9D">
        <w:rPr>
          <w:rFonts w:ascii="仿宋" w:eastAsia="仿宋" w:hAnsi="仿宋" w:hint="eastAsia"/>
          <w:sz w:val="32"/>
          <w:szCs w:val="32"/>
        </w:rPr>
        <w:t>空间</w:t>
      </w:r>
      <w:r w:rsidR="008128B4">
        <w:rPr>
          <w:rFonts w:ascii="仿宋" w:eastAsia="仿宋" w:hAnsi="仿宋" w:hint="eastAsia"/>
          <w:sz w:val="32"/>
          <w:szCs w:val="32"/>
        </w:rPr>
        <w:t>。</w:t>
      </w:r>
    </w:p>
    <w:p w:rsidR="00740298" w:rsidRDefault="00740298" w:rsidP="000E3B9D">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sidR="001D4E98">
        <w:rPr>
          <w:rFonts w:ascii="仿宋" w:eastAsia="仿宋" w:hAnsi="仿宋" w:hint="eastAsia"/>
          <w:sz w:val="32"/>
          <w:szCs w:val="32"/>
        </w:rPr>
        <w:t>配置1块</w:t>
      </w:r>
      <w:bookmarkStart w:id="2" w:name="OLE_LINK10"/>
      <w:bookmarkStart w:id="3" w:name="OLE_LINK11"/>
      <w:r w:rsidR="00852F54">
        <w:rPr>
          <w:rFonts w:ascii="仿宋" w:eastAsia="仿宋" w:hAnsi="仿宋"/>
          <w:sz w:val="32"/>
          <w:szCs w:val="32"/>
        </w:rPr>
        <w:t>1TB</w:t>
      </w:r>
      <w:r w:rsidR="00022EA2">
        <w:rPr>
          <w:rFonts w:ascii="仿宋" w:eastAsia="仿宋" w:hAnsi="仿宋"/>
          <w:sz w:val="32"/>
          <w:szCs w:val="32"/>
        </w:rPr>
        <w:t>及以上</w:t>
      </w:r>
      <w:r w:rsidR="001D4E98">
        <w:rPr>
          <w:rFonts w:ascii="仿宋" w:eastAsia="仿宋" w:hAnsi="仿宋"/>
          <w:sz w:val="32"/>
          <w:szCs w:val="32"/>
        </w:rPr>
        <w:t xml:space="preserve"> </w:t>
      </w:r>
      <w:r w:rsidR="001D4E98" w:rsidRPr="001D4E98">
        <w:rPr>
          <w:rFonts w:ascii="仿宋" w:eastAsia="仿宋" w:hAnsi="仿宋"/>
          <w:sz w:val="32"/>
          <w:szCs w:val="32"/>
        </w:rPr>
        <w:t>NVme SSD</w:t>
      </w:r>
      <w:bookmarkEnd w:id="2"/>
      <w:bookmarkEnd w:id="3"/>
      <w:r w:rsidR="001D4E98">
        <w:rPr>
          <w:rFonts w:ascii="仿宋" w:eastAsia="仿宋" w:hAnsi="仿宋"/>
          <w:sz w:val="32"/>
          <w:szCs w:val="32"/>
        </w:rPr>
        <w:t>作为缓存盘。</w:t>
      </w:r>
    </w:p>
    <w:p w:rsidR="000E3B9D" w:rsidRPr="000E3B9D" w:rsidRDefault="000E3B9D" w:rsidP="000E3B9D">
      <w:pPr>
        <w:ind w:firstLineChars="200" w:firstLine="640"/>
        <w:rPr>
          <w:rFonts w:ascii="楷体" w:eastAsia="楷体" w:hAnsi="楷体"/>
          <w:sz w:val="32"/>
          <w:szCs w:val="32"/>
        </w:rPr>
      </w:pPr>
      <w:r w:rsidRPr="000E3B9D">
        <w:rPr>
          <w:rFonts w:ascii="楷体" w:eastAsia="楷体" w:hAnsi="楷体" w:hint="eastAsia"/>
          <w:sz w:val="32"/>
          <w:szCs w:val="32"/>
        </w:rPr>
        <w:t>（三）软件</w:t>
      </w:r>
      <w:r w:rsidR="00C841BB">
        <w:rPr>
          <w:rFonts w:ascii="楷体" w:eastAsia="楷体" w:hAnsi="楷体" w:hint="eastAsia"/>
          <w:sz w:val="32"/>
          <w:szCs w:val="32"/>
        </w:rPr>
        <w:t>要求</w:t>
      </w:r>
      <w:r w:rsidRPr="000E3B9D">
        <w:rPr>
          <w:rFonts w:ascii="楷体" w:eastAsia="楷体" w:hAnsi="楷体" w:hint="eastAsia"/>
          <w:sz w:val="32"/>
          <w:szCs w:val="32"/>
        </w:rPr>
        <w:t>：</w:t>
      </w:r>
    </w:p>
    <w:p w:rsidR="000E3B9D" w:rsidRDefault="000E3B9D" w:rsidP="000E3B9D">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sidRPr="000E3B9D">
        <w:rPr>
          <w:rFonts w:ascii="仿宋" w:eastAsia="仿宋" w:hAnsi="仿宋" w:hint="eastAsia"/>
          <w:sz w:val="32"/>
          <w:szCs w:val="32"/>
        </w:rPr>
        <w:t>操作系统：</w:t>
      </w:r>
      <w:r w:rsidR="00022EA2">
        <w:rPr>
          <w:rFonts w:ascii="仿宋" w:eastAsia="仿宋" w:hAnsi="仿宋" w:hint="eastAsia"/>
          <w:sz w:val="32"/>
          <w:szCs w:val="32"/>
        </w:rPr>
        <w:t>群晖</w:t>
      </w:r>
      <w:r w:rsidR="004762B3">
        <w:rPr>
          <w:rFonts w:ascii="仿宋" w:eastAsia="仿宋" w:hAnsi="仿宋" w:hint="eastAsia"/>
          <w:sz w:val="32"/>
          <w:szCs w:val="32"/>
        </w:rPr>
        <w:t>系统方案或鑫</w:t>
      </w:r>
      <w:r w:rsidR="00C841BB">
        <w:rPr>
          <w:rFonts w:ascii="仿宋" w:eastAsia="仿宋" w:hAnsi="仿宋" w:hint="eastAsia"/>
          <w:sz w:val="32"/>
          <w:szCs w:val="32"/>
        </w:rPr>
        <w:t>云系统方案。</w:t>
      </w:r>
    </w:p>
    <w:p w:rsidR="001D4E98" w:rsidRPr="000E3B9D" w:rsidRDefault="001D4E98" w:rsidP="000E3B9D">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.权限划分：</w:t>
      </w:r>
      <w:r w:rsidRPr="001D4E98">
        <w:rPr>
          <w:rFonts w:ascii="仿宋" w:eastAsia="仿宋" w:hAnsi="仿宋" w:hint="eastAsia"/>
          <w:sz w:val="32"/>
          <w:szCs w:val="32"/>
        </w:rPr>
        <w:t>提供用户权限管理、</w:t>
      </w:r>
      <w:r>
        <w:rPr>
          <w:rFonts w:ascii="仿宋" w:eastAsia="仿宋" w:hAnsi="仿宋" w:hint="eastAsia"/>
          <w:sz w:val="32"/>
          <w:szCs w:val="32"/>
        </w:rPr>
        <w:t>数据防删除、回收站功能。</w:t>
      </w:r>
    </w:p>
    <w:p w:rsidR="000E3B9D" w:rsidRDefault="001D4E98" w:rsidP="000E3B9D">
      <w:pPr>
        <w:ind w:firstLineChars="200" w:firstLine="640"/>
        <w:rPr>
          <w:rFonts w:ascii="仿宋" w:eastAsia="仿宋" w:hAnsi="仿宋"/>
          <w:sz w:val="32"/>
          <w:szCs w:val="32"/>
        </w:rPr>
      </w:pPr>
      <w:r>
        <w:rPr>
          <w:rFonts w:ascii="仿宋" w:eastAsia="仿宋" w:hAnsi="仿宋"/>
          <w:sz w:val="32"/>
          <w:szCs w:val="32"/>
        </w:rPr>
        <w:t>3</w:t>
      </w:r>
      <w:r w:rsidR="000E3B9D">
        <w:rPr>
          <w:rFonts w:ascii="仿宋" w:eastAsia="仿宋" w:hAnsi="仿宋"/>
          <w:sz w:val="32"/>
          <w:szCs w:val="32"/>
        </w:rPr>
        <w:t>.</w:t>
      </w:r>
      <w:r>
        <w:rPr>
          <w:rFonts w:ascii="仿宋" w:eastAsia="仿宋" w:hAnsi="仿宋" w:hint="eastAsia"/>
          <w:sz w:val="32"/>
          <w:szCs w:val="32"/>
        </w:rPr>
        <w:t>软件要求：支持office在线编译功能，支持至少2</w:t>
      </w:r>
      <w:r>
        <w:rPr>
          <w:rFonts w:ascii="仿宋" w:eastAsia="仿宋" w:hAnsi="仿宋"/>
          <w:sz w:val="32"/>
          <w:szCs w:val="32"/>
        </w:rPr>
        <w:t>0人同时在线编译。</w:t>
      </w:r>
    </w:p>
    <w:p w:rsidR="001D4E98" w:rsidRDefault="001D4E98" w:rsidP="001D4E98">
      <w:pPr>
        <w:ind w:firstLineChars="200" w:firstLine="640"/>
        <w:rPr>
          <w:rFonts w:ascii="仿宋" w:eastAsia="仿宋" w:hAnsi="仿宋"/>
          <w:sz w:val="32"/>
          <w:szCs w:val="32"/>
        </w:rPr>
      </w:pPr>
      <w:r>
        <w:rPr>
          <w:rFonts w:ascii="仿宋" w:eastAsia="仿宋" w:hAnsi="仿宋"/>
          <w:sz w:val="32"/>
          <w:szCs w:val="32"/>
        </w:rPr>
        <w:lastRenderedPageBreak/>
        <w:t>4.</w:t>
      </w:r>
      <w:r w:rsidRPr="000E3B9D">
        <w:rPr>
          <w:rFonts w:ascii="仿宋" w:eastAsia="仿宋" w:hAnsi="仿宋" w:hint="eastAsia"/>
          <w:sz w:val="32"/>
          <w:szCs w:val="32"/>
        </w:rPr>
        <w:t>数据保护：</w:t>
      </w:r>
      <w:r>
        <w:rPr>
          <w:rFonts w:ascii="仿宋" w:eastAsia="仿宋" w:hAnsi="仿宋" w:hint="eastAsia"/>
          <w:sz w:val="32"/>
          <w:szCs w:val="32"/>
        </w:rPr>
        <w:t>支持</w:t>
      </w:r>
      <w:r w:rsidRPr="000E3B9D">
        <w:rPr>
          <w:rFonts w:ascii="仿宋" w:eastAsia="仿宋" w:hAnsi="仿宋" w:hint="eastAsia"/>
          <w:sz w:val="32"/>
          <w:szCs w:val="32"/>
        </w:rPr>
        <w:t>快照复制、HyperBackup异地备份</w:t>
      </w:r>
      <w:r>
        <w:rPr>
          <w:rFonts w:ascii="仿宋" w:eastAsia="仿宋" w:hAnsi="仿宋" w:hint="eastAsia"/>
          <w:sz w:val="32"/>
          <w:szCs w:val="32"/>
        </w:rPr>
        <w:t>、定时备份等功能</w:t>
      </w:r>
      <w:r>
        <w:rPr>
          <w:rFonts w:ascii="仿宋" w:eastAsia="仿宋" w:hAnsi="仿宋"/>
          <w:sz w:val="32"/>
          <w:szCs w:val="32"/>
        </w:rPr>
        <w:t>。</w:t>
      </w:r>
    </w:p>
    <w:p w:rsidR="001D4E98" w:rsidRPr="001D4E98" w:rsidRDefault="001D4E98" w:rsidP="001D4E98">
      <w:pPr>
        <w:ind w:firstLineChars="200" w:firstLine="640"/>
        <w:rPr>
          <w:rFonts w:ascii="仿宋" w:eastAsia="仿宋" w:hAnsi="仿宋"/>
          <w:sz w:val="32"/>
          <w:szCs w:val="32"/>
        </w:rPr>
      </w:pPr>
      <w:r>
        <w:rPr>
          <w:rFonts w:ascii="仿宋" w:eastAsia="仿宋" w:hAnsi="仿宋"/>
          <w:sz w:val="32"/>
          <w:szCs w:val="32"/>
        </w:rPr>
        <w:t>5.扩展性：</w:t>
      </w:r>
      <w:r w:rsidRPr="001D4E98">
        <w:rPr>
          <w:rFonts w:ascii="仿宋" w:eastAsia="仿宋" w:hAnsi="仿宋" w:hint="eastAsia"/>
          <w:sz w:val="32"/>
          <w:szCs w:val="32"/>
        </w:rPr>
        <w:t>支持docker及开发接口对接</w:t>
      </w:r>
      <w:r>
        <w:rPr>
          <w:rFonts w:ascii="仿宋" w:eastAsia="仿宋" w:hAnsi="仿宋" w:hint="eastAsia"/>
          <w:sz w:val="32"/>
          <w:szCs w:val="32"/>
        </w:rPr>
        <w:t>。</w:t>
      </w:r>
    </w:p>
    <w:p w:rsidR="000E3B9D" w:rsidRPr="000E3B9D" w:rsidRDefault="000E3B9D" w:rsidP="000E3B9D">
      <w:pPr>
        <w:ind w:firstLineChars="200" w:firstLine="640"/>
        <w:rPr>
          <w:rFonts w:ascii="黑体" w:eastAsia="黑体" w:hAnsi="黑体"/>
          <w:sz w:val="32"/>
          <w:szCs w:val="32"/>
        </w:rPr>
      </w:pPr>
      <w:r w:rsidRPr="000E3B9D">
        <w:rPr>
          <w:rFonts w:ascii="黑体" w:eastAsia="黑体" w:hAnsi="黑体" w:hint="eastAsia"/>
          <w:sz w:val="32"/>
          <w:szCs w:val="32"/>
        </w:rPr>
        <w:t>四、实施步骤</w:t>
      </w:r>
      <w:r w:rsidR="00BA1DE7">
        <w:rPr>
          <w:rFonts w:ascii="黑体" w:eastAsia="黑体" w:hAnsi="黑体" w:hint="eastAsia"/>
          <w:sz w:val="32"/>
          <w:szCs w:val="32"/>
        </w:rPr>
        <w:t>（共计</w:t>
      </w:r>
      <w:r w:rsidR="00907488">
        <w:rPr>
          <w:rFonts w:ascii="黑体" w:eastAsia="黑体" w:hAnsi="黑体" w:hint="eastAsia"/>
          <w:sz w:val="32"/>
          <w:szCs w:val="32"/>
        </w:rPr>
        <w:t>8个工作日</w:t>
      </w:r>
      <w:r w:rsidR="00BA1DE7">
        <w:rPr>
          <w:rFonts w:ascii="黑体" w:eastAsia="黑体" w:hAnsi="黑体" w:hint="eastAsia"/>
          <w:sz w:val="32"/>
          <w:szCs w:val="32"/>
        </w:rPr>
        <w:t>）</w:t>
      </w:r>
    </w:p>
    <w:p w:rsidR="000E3B9D" w:rsidRPr="001C6AC8" w:rsidRDefault="000E3B9D" w:rsidP="000E3B9D">
      <w:pPr>
        <w:ind w:firstLineChars="200" w:firstLine="640"/>
        <w:rPr>
          <w:rFonts w:ascii="楷体" w:eastAsia="楷体" w:hAnsi="楷体"/>
          <w:sz w:val="32"/>
          <w:szCs w:val="32"/>
        </w:rPr>
      </w:pPr>
      <w:r w:rsidRPr="001C6AC8">
        <w:rPr>
          <w:rFonts w:ascii="楷体" w:eastAsia="楷体" w:hAnsi="楷体" w:hint="eastAsia"/>
          <w:sz w:val="32"/>
          <w:szCs w:val="32"/>
        </w:rPr>
        <w:t>（一）硬件部署（周期：</w:t>
      </w:r>
      <w:r w:rsidR="00BA1DE7">
        <w:rPr>
          <w:rFonts w:ascii="楷体" w:eastAsia="楷体" w:hAnsi="楷体"/>
          <w:sz w:val="32"/>
          <w:szCs w:val="32"/>
        </w:rPr>
        <w:t>3</w:t>
      </w:r>
      <w:r w:rsidRPr="001C6AC8">
        <w:rPr>
          <w:rFonts w:ascii="楷体" w:eastAsia="楷体" w:hAnsi="楷体" w:hint="eastAsia"/>
          <w:sz w:val="32"/>
          <w:szCs w:val="32"/>
        </w:rPr>
        <w:t>天）：</w:t>
      </w:r>
    </w:p>
    <w:p w:rsidR="000E3B9D" w:rsidRPr="000E3B9D" w:rsidRDefault="000E3B9D" w:rsidP="000E3B9D">
      <w:pPr>
        <w:ind w:firstLineChars="200" w:firstLine="640"/>
        <w:rPr>
          <w:rFonts w:ascii="仿宋" w:eastAsia="仿宋" w:hAnsi="仿宋"/>
          <w:sz w:val="32"/>
          <w:szCs w:val="32"/>
        </w:rPr>
      </w:pPr>
      <w:r>
        <w:rPr>
          <w:rFonts w:ascii="仿宋" w:eastAsia="仿宋" w:hAnsi="仿宋"/>
          <w:sz w:val="32"/>
          <w:szCs w:val="32"/>
        </w:rPr>
        <w:t>1.</w:t>
      </w:r>
      <w:r w:rsidRPr="000E3B9D">
        <w:rPr>
          <w:rFonts w:ascii="仿宋" w:eastAsia="仿宋" w:hAnsi="仿宋" w:hint="eastAsia"/>
          <w:sz w:val="32"/>
          <w:szCs w:val="32"/>
        </w:rPr>
        <w:t>安装服务器及机架导轨，配置硬盘RAID阵列</w:t>
      </w:r>
      <w:r w:rsidR="00F76845">
        <w:rPr>
          <w:rFonts w:ascii="仿宋" w:eastAsia="仿宋" w:hAnsi="仿宋" w:hint="eastAsia"/>
          <w:sz w:val="32"/>
          <w:szCs w:val="32"/>
        </w:rPr>
        <w:t>。</w:t>
      </w:r>
    </w:p>
    <w:p w:rsidR="000E3B9D" w:rsidRPr="000E3B9D" w:rsidRDefault="000E3B9D" w:rsidP="000E3B9D">
      <w:pPr>
        <w:ind w:firstLineChars="200" w:firstLine="640"/>
        <w:rPr>
          <w:rFonts w:ascii="仿宋" w:eastAsia="仿宋" w:hAnsi="仿宋"/>
          <w:sz w:val="32"/>
          <w:szCs w:val="32"/>
        </w:rPr>
      </w:pPr>
      <w:r>
        <w:rPr>
          <w:rFonts w:ascii="仿宋" w:eastAsia="仿宋" w:hAnsi="仿宋"/>
          <w:sz w:val="32"/>
          <w:szCs w:val="32"/>
        </w:rPr>
        <w:t>2.</w:t>
      </w:r>
      <w:r w:rsidRPr="000E3B9D">
        <w:rPr>
          <w:rFonts w:ascii="仿宋" w:eastAsia="仿宋" w:hAnsi="仿宋" w:hint="eastAsia"/>
          <w:sz w:val="32"/>
          <w:szCs w:val="32"/>
        </w:rPr>
        <w:t>连接网络，接入公司内部网络</w:t>
      </w:r>
      <w:r w:rsidR="00F76845">
        <w:rPr>
          <w:rFonts w:ascii="仿宋" w:eastAsia="仿宋" w:hAnsi="仿宋" w:hint="eastAsia"/>
          <w:sz w:val="32"/>
          <w:szCs w:val="32"/>
        </w:rPr>
        <w:t>。</w:t>
      </w:r>
    </w:p>
    <w:p w:rsidR="000E3B9D" w:rsidRPr="001C6AC8" w:rsidRDefault="000E3B9D" w:rsidP="000E3B9D">
      <w:pPr>
        <w:ind w:firstLineChars="200" w:firstLine="640"/>
        <w:rPr>
          <w:rFonts w:ascii="楷体" w:eastAsia="楷体" w:hAnsi="楷体"/>
          <w:sz w:val="32"/>
          <w:szCs w:val="32"/>
        </w:rPr>
      </w:pPr>
      <w:r w:rsidRPr="001C6AC8">
        <w:rPr>
          <w:rFonts w:ascii="楷体" w:eastAsia="楷体" w:hAnsi="楷体" w:hint="eastAsia"/>
          <w:sz w:val="32"/>
          <w:szCs w:val="32"/>
        </w:rPr>
        <w:t>（二）系统配置（周期：2天）：</w:t>
      </w:r>
    </w:p>
    <w:p w:rsidR="000E3B9D" w:rsidRPr="000E3B9D" w:rsidRDefault="000E3B9D" w:rsidP="000E3B9D">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sidRPr="000E3B9D">
        <w:rPr>
          <w:rFonts w:ascii="仿宋" w:eastAsia="仿宋" w:hAnsi="仿宋" w:hint="eastAsia"/>
          <w:sz w:val="32"/>
          <w:szCs w:val="32"/>
        </w:rPr>
        <w:t>初始化系统，创建存储池与共享文件夹</w:t>
      </w:r>
      <w:r w:rsidR="00F76845">
        <w:rPr>
          <w:rFonts w:ascii="仿宋" w:eastAsia="仿宋" w:hAnsi="仿宋" w:hint="eastAsia"/>
          <w:sz w:val="32"/>
          <w:szCs w:val="32"/>
        </w:rPr>
        <w:t>。</w:t>
      </w:r>
    </w:p>
    <w:p w:rsidR="000E3B9D" w:rsidRPr="000E3B9D" w:rsidRDefault="000E3B9D" w:rsidP="000E3B9D">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Pr="000E3B9D">
        <w:rPr>
          <w:rFonts w:ascii="仿宋" w:eastAsia="仿宋" w:hAnsi="仿宋" w:hint="eastAsia"/>
          <w:sz w:val="32"/>
          <w:szCs w:val="32"/>
        </w:rPr>
        <w:t>设置用户账户群组（按部门划分），配置访问权限</w:t>
      </w:r>
      <w:r w:rsidR="00F76845">
        <w:rPr>
          <w:rFonts w:ascii="仿宋" w:eastAsia="仿宋" w:hAnsi="仿宋" w:hint="eastAsia"/>
          <w:sz w:val="32"/>
          <w:szCs w:val="32"/>
        </w:rPr>
        <w:t>。</w:t>
      </w:r>
    </w:p>
    <w:p w:rsidR="000E3B9D" w:rsidRPr="001C6AC8" w:rsidRDefault="001C6AC8" w:rsidP="000E3B9D">
      <w:pPr>
        <w:ind w:firstLineChars="200" w:firstLine="640"/>
        <w:rPr>
          <w:rFonts w:ascii="楷体" w:eastAsia="楷体" w:hAnsi="楷体"/>
          <w:sz w:val="32"/>
          <w:szCs w:val="32"/>
        </w:rPr>
      </w:pPr>
      <w:r w:rsidRPr="001C6AC8">
        <w:rPr>
          <w:rFonts w:ascii="楷体" w:eastAsia="楷体" w:hAnsi="楷体" w:hint="eastAsia"/>
          <w:sz w:val="32"/>
          <w:szCs w:val="32"/>
        </w:rPr>
        <w:t>（三）</w:t>
      </w:r>
      <w:r w:rsidR="000E3B9D" w:rsidRPr="001C6AC8">
        <w:rPr>
          <w:rFonts w:ascii="楷体" w:eastAsia="楷体" w:hAnsi="楷体" w:hint="eastAsia"/>
          <w:sz w:val="32"/>
          <w:szCs w:val="32"/>
        </w:rPr>
        <w:t>应用部署（周期：</w:t>
      </w:r>
      <w:r w:rsidR="00BA1DE7">
        <w:rPr>
          <w:rFonts w:ascii="楷体" w:eastAsia="楷体" w:hAnsi="楷体"/>
          <w:sz w:val="32"/>
          <w:szCs w:val="32"/>
        </w:rPr>
        <w:t>1</w:t>
      </w:r>
      <w:r w:rsidR="000E3B9D" w:rsidRPr="001C6AC8">
        <w:rPr>
          <w:rFonts w:ascii="楷体" w:eastAsia="楷体" w:hAnsi="楷体" w:hint="eastAsia"/>
          <w:sz w:val="32"/>
          <w:szCs w:val="32"/>
        </w:rPr>
        <w:t>天）：</w:t>
      </w:r>
    </w:p>
    <w:p w:rsidR="000E3B9D" w:rsidRPr="000E3B9D" w:rsidRDefault="001C6AC8" w:rsidP="000E3B9D">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sidR="000E3B9D" w:rsidRPr="000E3B9D">
        <w:rPr>
          <w:rFonts w:ascii="仿宋" w:eastAsia="仿宋" w:hAnsi="仿宋" w:hint="eastAsia"/>
          <w:sz w:val="32"/>
          <w:szCs w:val="32"/>
        </w:rPr>
        <w:t>部署</w:t>
      </w:r>
      <w:r w:rsidR="00F76845">
        <w:rPr>
          <w:rFonts w:ascii="仿宋" w:eastAsia="仿宋" w:hAnsi="仿宋" w:hint="eastAsia"/>
          <w:sz w:val="32"/>
          <w:szCs w:val="32"/>
        </w:rPr>
        <w:t>office套件</w:t>
      </w:r>
      <w:r w:rsidR="000E3B9D" w:rsidRPr="000E3B9D">
        <w:rPr>
          <w:rFonts w:ascii="仿宋" w:eastAsia="仿宋" w:hAnsi="仿宋" w:hint="eastAsia"/>
          <w:sz w:val="32"/>
          <w:szCs w:val="32"/>
        </w:rPr>
        <w:t>实现文件同步共享</w:t>
      </w:r>
      <w:r w:rsidR="00F76845">
        <w:rPr>
          <w:rFonts w:ascii="仿宋" w:eastAsia="仿宋" w:hAnsi="仿宋" w:hint="eastAsia"/>
          <w:sz w:val="32"/>
          <w:szCs w:val="32"/>
        </w:rPr>
        <w:t>。</w:t>
      </w:r>
    </w:p>
    <w:p w:rsidR="000E3B9D" w:rsidRPr="000E3B9D" w:rsidRDefault="001C6AC8" w:rsidP="000E3B9D">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000E3B9D" w:rsidRPr="000E3B9D">
        <w:rPr>
          <w:rFonts w:ascii="仿宋" w:eastAsia="仿宋" w:hAnsi="仿宋" w:hint="eastAsia"/>
          <w:sz w:val="32"/>
          <w:szCs w:val="32"/>
        </w:rPr>
        <w:t>配置</w:t>
      </w:r>
      <w:r w:rsidR="00F76845">
        <w:rPr>
          <w:rFonts w:ascii="仿宋" w:eastAsia="仿宋" w:hAnsi="仿宋" w:hint="eastAsia"/>
          <w:sz w:val="32"/>
          <w:szCs w:val="32"/>
        </w:rPr>
        <w:t>客户端、</w:t>
      </w:r>
      <w:r w:rsidR="000E3B9D" w:rsidRPr="000E3B9D">
        <w:rPr>
          <w:rFonts w:ascii="仿宋" w:eastAsia="仿宋" w:hAnsi="仿宋" w:hint="eastAsia"/>
          <w:sz w:val="32"/>
          <w:szCs w:val="32"/>
        </w:rPr>
        <w:t>移动端访问及离线同步</w:t>
      </w:r>
      <w:r w:rsidR="00F76845">
        <w:rPr>
          <w:rFonts w:ascii="仿宋" w:eastAsia="仿宋" w:hAnsi="仿宋" w:hint="eastAsia"/>
          <w:sz w:val="32"/>
          <w:szCs w:val="32"/>
        </w:rPr>
        <w:t>等</w:t>
      </w:r>
      <w:r w:rsidR="000E3B9D" w:rsidRPr="000E3B9D">
        <w:rPr>
          <w:rFonts w:ascii="仿宋" w:eastAsia="仿宋" w:hAnsi="仿宋" w:hint="eastAsia"/>
          <w:sz w:val="32"/>
          <w:szCs w:val="32"/>
        </w:rPr>
        <w:t>功能</w:t>
      </w:r>
      <w:r w:rsidR="00F76845">
        <w:rPr>
          <w:rFonts w:ascii="仿宋" w:eastAsia="仿宋" w:hAnsi="仿宋" w:hint="eastAsia"/>
          <w:sz w:val="32"/>
          <w:szCs w:val="32"/>
        </w:rPr>
        <w:t>。</w:t>
      </w:r>
    </w:p>
    <w:p w:rsidR="000E3B9D" w:rsidRPr="001C6AC8" w:rsidRDefault="001C6AC8" w:rsidP="000E3B9D">
      <w:pPr>
        <w:ind w:firstLineChars="200" w:firstLine="640"/>
        <w:rPr>
          <w:rFonts w:ascii="楷体" w:eastAsia="楷体" w:hAnsi="楷体"/>
          <w:sz w:val="32"/>
          <w:szCs w:val="32"/>
        </w:rPr>
      </w:pPr>
      <w:r w:rsidRPr="001C6AC8">
        <w:rPr>
          <w:rFonts w:ascii="楷体" w:eastAsia="楷体" w:hAnsi="楷体" w:hint="eastAsia"/>
          <w:sz w:val="32"/>
          <w:szCs w:val="32"/>
        </w:rPr>
        <w:t>（四）</w:t>
      </w:r>
      <w:r w:rsidR="000E3B9D" w:rsidRPr="001C6AC8">
        <w:rPr>
          <w:rFonts w:ascii="楷体" w:eastAsia="楷体" w:hAnsi="楷体" w:hint="eastAsia"/>
          <w:sz w:val="32"/>
          <w:szCs w:val="32"/>
        </w:rPr>
        <w:t>测试与培训（周期：</w:t>
      </w:r>
      <w:r w:rsidR="00BA1DE7">
        <w:rPr>
          <w:rFonts w:ascii="楷体" w:eastAsia="楷体" w:hAnsi="楷体"/>
          <w:sz w:val="32"/>
          <w:szCs w:val="32"/>
        </w:rPr>
        <w:t>2</w:t>
      </w:r>
      <w:r w:rsidR="000E3B9D" w:rsidRPr="001C6AC8">
        <w:rPr>
          <w:rFonts w:ascii="楷体" w:eastAsia="楷体" w:hAnsi="楷体" w:hint="eastAsia"/>
          <w:sz w:val="32"/>
          <w:szCs w:val="32"/>
        </w:rPr>
        <w:t>天）：</w:t>
      </w:r>
    </w:p>
    <w:p w:rsidR="000E3B9D" w:rsidRPr="000E3B9D" w:rsidRDefault="001C6AC8" w:rsidP="000E3B9D">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sidR="000E3B9D" w:rsidRPr="000E3B9D">
        <w:rPr>
          <w:rFonts w:ascii="仿宋" w:eastAsia="仿宋" w:hAnsi="仿宋" w:hint="eastAsia"/>
          <w:sz w:val="32"/>
          <w:szCs w:val="32"/>
        </w:rPr>
        <w:t>功能测试：权限验证、并发访问压力测试</w:t>
      </w:r>
      <w:r w:rsidR="00F76845">
        <w:rPr>
          <w:rFonts w:ascii="仿宋" w:eastAsia="仿宋" w:hAnsi="仿宋" w:hint="eastAsia"/>
          <w:sz w:val="32"/>
          <w:szCs w:val="32"/>
        </w:rPr>
        <w:t>。</w:t>
      </w:r>
    </w:p>
    <w:p w:rsidR="00BA1DE7" w:rsidRDefault="001C6AC8" w:rsidP="00BA1DE7">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000E3B9D" w:rsidRPr="000E3B9D">
        <w:rPr>
          <w:rFonts w:ascii="仿宋" w:eastAsia="仿宋" w:hAnsi="仿宋" w:hint="eastAsia"/>
          <w:sz w:val="32"/>
          <w:szCs w:val="32"/>
        </w:rPr>
        <w:t>管理员培训：系统维护、备份策略制定</w:t>
      </w:r>
      <w:r w:rsidR="00F76845">
        <w:rPr>
          <w:rFonts w:ascii="仿宋" w:eastAsia="仿宋" w:hAnsi="仿宋" w:hint="eastAsia"/>
          <w:sz w:val="32"/>
          <w:szCs w:val="32"/>
        </w:rPr>
        <w:t>。</w:t>
      </w:r>
    </w:p>
    <w:p w:rsidR="00F76845" w:rsidRPr="000E3B9D" w:rsidRDefault="00F76845" w:rsidP="00BA1DE7">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.用户培训：组织海纳川员工进行使用培训（可采用视频、PPT等方式）。</w:t>
      </w:r>
    </w:p>
    <w:p w:rsidR="000E3B9D" w:rsidRPr="000E3B9D" w:rsidRDefault="000E3B9D" w:rsidP="000E3B9D">
      <w:pPr>
        <w:ind w:firstLineChars="200" w:firstLine="640"/>
        <w:rPr>
          <w:rFonts w:ascii="黑体" w:eastAsia="黑体" w:hAnsi="黑体"/>
          <w:sz w:val="32"/>
          <w:szCs w:val="32"/>
        </w:rPr>
      </w:pPr>
      <w:r w:rsidRPr="000E3B9D">
        <w:rPr>
          <w:rFonts w:ascii="黑体" w:eastAsia="黑体" w:hAnsi="黑体" w:hint="eastAsia"/>
          <w:sz w:val="32"/>
          <w:szCs w:val="32"/>
        </w:rPr>
        <w:t>五、运维保障</w:t>
      </w:r>
    </w:p>
    <w:p w:rsidR="00A85D73" w:rsidRDefault="001C6AC8" w:rsidP="000E3B9D">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sidR="000E3B9D" w:rsidRPr="000E3B9D">
        <w:rPr>
          <w:rFonts w:ascii="仿宋" w:eastAsia="仿宋" w:hAnsi="仿宋" w:hint="eastAsia"/>
          <w:sz w:val="32"/>
          <w:szCs w:val="32"/>
        </w:rPr>
        <w:t>硬件保修：</w:t>
      </w:r>
      <w:r w:rsidR="00A85D73" w:rsidRPr="00A85D73">
        <w:rPr>
          <w:rFonts w:ascii="仿宋" w:eastAsia="仿宋" w:hAnsi="仿宋" w:hint="eastAsia"/>
          <w:sz w:val="32"/>
          <w:szCs w:val="32"/>
        </w:rPr>
        <w:t>设备原厂5年及以上质保，并提供原厂项目授权及服务承诺书。</w:t>
      </w:r>
    </w:p>
    <w:p w:rsidR="000A4CD8" w:rsidRDefault="000A4CD8" w:rsidP="000E3B9D">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Pr="000E3B9D">
        <w:rPr>
          <w:rFonts w:ascii="仿宋" w:eastAsia="仿宋" w:hAnsi="仿宋" w:hint="eastAsia"/>
          <w:sz w:val="32"/>
          <w:szCs w:val="32"/>
        </w:rPr>
        <w:t>技术支持：</w:t>
      </w:r>
      <w:r w:rsidR="00A85D73" w:rsidRPr="00A85D73">
        <w:rPr>
          <w:rFonts w:ascii="仿宋" w:eastAsia="仿宋" w:hAnsi="仿宋" w:hint="eastAsia"/>
          <w:sz w:val="32"/>
          <w:szCs w:val="32"/>
        </w:rPr>
        <w:t>由原厂家高级认证工程师提供远程故障诊</w:t>
      </w:r>
      <w:r w:rsidR="00A85D73" w:rsidRPr="00A85D73">
        <w:rPr>
          <w:rFonts w:ascii="仿宋" w:eastAsia="仿宋" w:hAnsi="仿宋" w:hint="eastAsia"/>
          <w:sz w:val="32"/>
          <w:szCs w:val="32"/>
        </w:rPr>
        <w:lastRenderedPageBreak/>
        <w:t>断及现场服务。</w:t>
      </w:r>
    </w:p>
    <w:p w:rsidR="000A4CD8" w:rsidRPr="000E3B9D" w:rsidRDefault="009D7B31" w:rsidP="000E3B9D">
      <w:pPr>
        <w:ind w:firstLineChars="200" w:firstLine="640"/>
        <w:rPr>
          <w:rFonts w:ascii="仿宋" w:eastAsia="仿宋" w:hAnsi="仿宋"/>
          <w:sz w:val="32"/>
          <w:szCs w:val="32"/>
        </w:rPr>
      </w:pPr>
      <w:r>
        <w:rPr>
          <w:rFonts w:ascii="仿宋" w:eastAsia="仿宋" w:hAnsi="仿宋"/>
          <w:sz w:val="32"/>
          <w:szCs w:val="32"/>
        </w:rPr>
        <w:t>3</w:t>
      </w:r>
      <w:r w:rsidR="000A4CD8">
        <w:rPr>
          <w:rFonts w:ascii="仿宋" w:eastAsia="仿宋" w:hAnsi="仿宋"/>
          <w:sz w:val="32"/>
          <w:szCs w:val="32"/>
        </w:rPr>
        <w:t>.</w:t>
      </w:r>
      <w:r>
        <w:rPr>
          <w:rFonts w:ascii="仿宋" w:eastAsia="仿宋" w:hAnsi="仿宋"/>
          <w:sz w:val="32"/>
          <w:szCs w:val="32"/>
        </w:rPr>
        <w:t>项目</w:t>
      </w:r>
      <w:r w:rsidR="000A4CD8">
        <w:rPr>
          <w:rFonts w:ascii="仿宋" w:eastAsia="仿宋" w:hAnsi="仿宋"/>
          <w:sz w:val="32"/>
          <w:szCs w:val="32"/>
        </w:rPr>
        <w:t>维保期：服务商提供一年及以上维保服务。</w:t>
      </w:r>
    </w:p>
    <w:p w:rsidR="00F76845" w:rsidRDefault="009D7B31" w:rsidP="000E3B9D">
      <w:pPr>
        <w:ind w:firstLineChars="200" w:firstLine="640"/>
        <w:rPr>
          <w:rFonts w:ascii="仿宋" w:eastAsia="仿宋" w:hAnsi="仿宋"/>
          <w:sz w:val="32"/>
          <w:szCs w:val="32"/>
        </w:rPr>
      </w:pPr>
      <w:r>
        <w:rPr>
          <w:rFonts w:ascii="仿宋" w:eastAsia="仿宋" w:hAnsi="仿宋"/>
          <w:sz w:val="32"/>
          <w:szCs w:val="32"/>
        </w:rPr>
        <w:t>4</w:t>
      </w:r>
      <w:r w:rsidR="00F76845">
        <w:rPr>
          <w:rFonts w:ascii="仿宋" w:eastAsia="仿宋" w:hAnsi="仿宋"/>
          <w:sz w:val="32"/>
          <w:szCs w:val="32"/>
        </w:rPr>
        <w:t>.</w:t>
      </w:r>
      <w:r w:rsidR="00B93308">
        <w:rPr>
          <w:rFonts w:ascii="仿宋" w:eastAsia="仿宋" w:hAnsi="仿宋"/>
          <w:sz w:val="32"/>
          <w:szCs w:val="32"/>
        </w:rPr>
        <w:t>备机服务</w:t>
      </w:r>
      <w:r w:rsidR="00406514">
        <w:rPr>
          <w:rFonts w:ascii="仿宋" w:eastAsia="仿宋" w:hAnsi="仿宋"/>
          <w:sz w:val="32"/>
          <w:szCs w:val="32"/>
        </w:rPr>
        <w:t>：</w:t>
      </w:r>
      <w:r w:rsidR="00B93308">
        <w:rPr>
          <w:rFonts w:ascii="仿宋" w:eastAsia="仿宋" w:hAnsi="仿宋"/>
          <w:sz w:val="32"/>
          <w:szCs w:val="32"/>
        </w:rPr>
        <w:t>硬件质保期内损坏，</w:t>
      </w:r>
      <w:r w:rsidR="000A4CD8">
        <w:rPr>
          <w:rFonts w:ascii="仿宋" w:eastAsia="仿宋" w:hAnsi="仿宋"/>
          <w:sz w:val="32"/>
          <w:szCs w:val="32"/>
        </w:rPr>
        <w:t>维保期内的</w:t>
      </w:r>
      <w:r w:rsidR="00B93308">
        <w:rPr>
          <w:rFonts w:ascii="仿宋" w:eastAsia="仿宋" w:hAnsi="仿宋" w:hint="eastAsia"/>
          <w:sz w:val="32"/>
          <w:szCs w:val="32"/>
        </w:rPr>
        <w:t>服务商</w:t>
      </w:r>
      <w:r w:rsidR="000A4CD8">
        <w:rPr>
          <w:rFonts w:ascii="仿宋" w:eastAsia="仿宋" w:hAnsi="仿宋" w:hint="eastAsia"/>
          <w:sz w:val="32"/>
          <w:szCs w:val="32"/>
        </w:rPr>
        <w:t>免费</w:t>
      </w:r>
      <w:r w:rsidR="00B93308">
        <w:rPr>
          <w:rFonts w:ascii="仿宋" w:eastAsia="仿宋" w:hAnsi="仿宋"/>
          <w:sz w:val="32"/>
          <w:szCs w:val="32"/>
        </w:rPr>
        <w:t>提供备机</w:t>
      </w:r>
      <w:r w:rsidR="00406514">
        <w:rPr>
          <w:rFonts w:ascii="仿宋" w:eastAsia="仿宋" w:hAnsi="仿宋"/>
          <w:sz w:val="32"/>
          <w:szCs w:val="32"/>
        </w:rPr>
        <w:t>更换服务。</w:t>
      </w:r>
    </w:p>
    <w:p w:rsidR="000A4CD8" w:rsidRPr="000A4CD8" w:rsidRDefault="009D7B31" w:rsidP="000E3B9D">
      <w:pPr>
        <w:ind w:firstLineChars="200" w:firstLine="640"/>
        <w:rPr>
          <w:rFonts w:ascii="仿宋" w:eastAsia="仿宋" w:hAnsi="仿宋"/>
          <w:sz w:val="32"/>
          <w:szCs w:val="32"/>
        </w:rPr>
      </w:pPr>
      <w:r>
        <w:rPr>
          <w:rFonts w:ascii="仿宋" w:eastAsia="仿宋" w:hAnsi="仿宋"/>
          <w:sz w:val="32"/>
          <w:szCs w:val="32"/>
        </w:rPr>
        <w:t>5</w:t>
      </w:r>
      <w:r w:rsidR="000A4CD8">
        <w:rPr>
          <w:rFonts w:ascii="仿宋" w:eastAsia="仿宋" w:hAnsi="仿宋"/>
          <w:sz w:val="32"/>
          <w:szCs w:val="32"/>
        </w:rPr>
        <w:t>.数据安全：数据异常丢失，维保期内服务商免费提供数据恢复服务。</w:t>
      </w:r>
    </w:p>
    <w:p w:rsidR="000E3B9D" w:rsidRPr="000E3B9D" w:rsidRDefault="00B84063" w:rsidP="000E3B9D">
      <w:pPr>
        <w:ind w:firstLineChars="200" w:firstLine="640"/>
        <w:rPr>
          <w:rFonts w:ascii="黑体" w:eastAsia="黑体" w:hAnsi="黑体"/>
          <w:sz w:val="32"/>
          <w:szCs w:val="32"/>
        </w:rPr>
      </w:pPr>
      <w:r>
        <w:rPr>
          <w:rFonts w:ascii="黑体" w:eastAsia="黑体" w:hAnsi="黑体" w:hint="eastAsia"/>
          <w:sz w:val="32"/>
          <w:szCs w:val="32"/>
        </w:rPr>
        <w:t>六</w:t>
      </w:r>
      <w:r w:rsidR="000E3B9D" w:rsidRPr="000E3B9D">
        <w:rPr>
          <w:rFonts w:ascii="黑体" w:eastAsia="黑体" w:hAnsi="黑体" w:hint="eastAsia"/>
          <w:sz w:val="32"/>
          <w:szCs w:val="32"/>
        </w:rPr>
        <w:t>、预期效益</w:t>
      </w:r>
    </w:p>
    <w:p w:rsidR="000E3B9D" w:rsidRPr="000E3B9D" w:rsidRDefault="001C6AC8" w:rsidP="000E3B9D">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sidR="000E3B9D" w:rsidRPr="000E3B9D">
        <w:rPr>
          <w:rFonts w:ascii="仿宋" w:eastAsia="仿宋" w:hAnsi="仿宋" w:hint="eastAsia"/>
          <w:sz w:val="32"/>
          <w:szCs w:val="32"/>
        </w:rPr>
        <w:t>实现文件集中管理，减少数据冗余</w:t>
      </w:r>
      <w:r w:rsidR="00765CA9">
        <w:rPr>
          <w:rFonts w:ascii="仿宋" w:eastAsia="仿宋" w:hAnsi="仿宋" w:hint="eastAsia"/>
          <w:sz w:val="32"/>
          <w:szCs w:val="32"/>
        </w:rPr>
        <w:t>。</w:t>
      </w:r>
    </w:p>
    <w:p w:rsidR="000E3B9D" w:rsidRPr="000E3B9D" w:rsidRDefault="001C6AC8" w:rsidP="000E3B9D">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000E3B9D" w:rsidRPr="000E3B9D">
        <w:rPr>
          <w:rFonts w:ascii="仿宋" w:eastAsia="仿宋" w:hAnsi="仿宋" w:hint="eastAsia"/>
          <w:sz w:val="32"/>
          <w:szCs w:val="32"/>
        </w:rPr>
        <w:t>通过权限控制降低数据泄露风险</w:t>
      </w:r>
      <w:r w:rsidR="00765CA9">
        <w:rPr>
          <w:rFonts w:ascii="仿宋" w:eastAsia="仿宋" w:hAnsi="仿宋" w:hint="eastAsia"/>
          <w:sz w:val="32"/>
          <w:szCs w:val="32"/>
        </w:rPr>
        <w:t>。</w:t>
      </w:r>
    </w:p>
    <w:p w:rsidR="0028324F" w:rsidRPr="000E3B9D" w:rsidRDefault="001C6AC8" w:rsidP="000E3B9D">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sidR="000E3B9D" w:rsidRPr="000E3B9D">
        <w:rPr>
          <w:rFonts w:ascii="仿宋" w:eastAsia="仿宋" w:hAnsi="仿宋" w:hint="eastAsia"/>
          <w:sz w:val="32"/>
          <w:szCs w:val="32"/>
        </w:rPr>
        <w:t>支持移动办公</w:t>
      </w:r>
      <w:r>
        <w:rPr>
          <w:rFonts w:ascii="仿宋" w:eastAsia="仿宋" w:hAnsi="仿宋" w:hint="eastAsia"/>
          <w:sz w:val="32"/>
          <w:szCs w:val="32"/>
        </w:rPr>
        <w:t>（共享</w:t>
      </w:r>
      <w:bookmarkStart w:id="4" w:name="_GoBack"/>
      <w:bookmarkEnd w:id="4"/>
      <w:r w:rsidR="00765CA9">
        <w:rPr>
          <w:rFonts w:ascii="仿宋" w:eastAsia="仿宋" w:hAnsi="仿宋" w:hint="eastAsia"/>
          <w:sz w:val="32"/>
          <w:szCs w:val="32"/>
        </w:rPr>
        <w:t>office</w:t>
      </w:r>
      <w:r>
        <w:rPr>
          <w:rFonts w:ascii="仿宋" w:eastAsia="仿宋" w:hAnsi="仿宋" w:hint="eastAsia"/>
          <w:sz w:val="32"/>
          <w:szCs w:val="32"/>
        </w:rPr>
        <w:t>在线编辑）</w:t>
      </w:r>
      <w:r w:rsidR="000E3B9D" w:rsidRPr="000E3B9D">
        <w:rPr>
          <w:rFonts w:ascii="仿宋" w:eastAsia="仿宋" w:hAnsi="仿宋" w:hint="eastAsia"/>
          <w:sz w:val="32"/>
          <w:szCs w:val="32"/>
        </w:rPr>
        <w:t>，提升协作效率</w:t>
      </w:r>
      <w:r w:rsidR="00765CA9">
        <w:rPr>
          <w:rFonts w:ascii="仿宋" w:eastAsia="仿宋" w:hAnsi="仿宋" w:hint="eastAsia"/>
          <w:sz w:val="32"/>
          <w:szCs w:val="32"/>
        </w:rPr>
        <w:t>。</w:t>
      </w:r>
    </w:p>
    <w:sectPr w:rsidR="0028324F" w:rsidRPr="000E3B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77B" w:rsidRDefault="0033277B" w:rsidP="00022EA2">
      <w:r>
        <w:separator/>
      </w:r>
    </w:p>
  </w:endnote>
  <w:endnote w:type="continuationSeparator" w:id="0">
    <w:p w:rsidR="0033277B" w:rsidRDefault="0033277B" w:rsidP="00022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77B" w:rsidRDefault="0033277B" w:rsidP="00022EA2">
      <w:r>
        <w:separator/>
      </w:r>
    </w:p>
  </w:footnote>
  <w:footnote w:type="continuationSeparator" w:id="0">
    <w:p w:rsidR="0033277B" w:rsidRDefault="0033277B" w:rsidP="00022E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4A27DC"/>
    <w:multiLevelType w:val="multilevel"/>
    <w:tmpl w:val="C2A6FF5C"/>
    <w:lvl w:ilvl="0">
      <w:start w:val="1"/>
      <w:numFmt w:val="decimal"/>
      <w:lvlText w:val="%1."/>
      <w:lvlJc w:val="left"/>
      <w:pPr>
        <w:ind w:left="0" w:firstLine="640"/>
      </w:pPr>
      <w:rPr>
        <w:rFonts w:hint="eastAsia"/>
      </w:rPr>
    </w:lvl>
    <w:lvl w:ilvl="1">
      <w:start w:val="1"/>
      <w:numFmt w:val="lowerLetter"/>
      <w:lvlText w:val="%2)"/>
      <w:lvlJc w:val="left"/>
      <w:pPr>
        <w:ind w:left="1480" w:hanging="420"/>
      </w:pPr>
      <w:rPr>
        <w:rFonts w:hint="eastAsia"/>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5DB"/>
    <w:rsid w:val="00022EA2"/>
    <w:rsid w:val="00035ABD"/>
    <w:rsid w:val="000A4CD8"/>
    <w:rsid w:val="000E3B9D"/>
    <w:rsid w:val="001C6AC8"/>
    <w:rsid w:val="001D4E98"/>
    <w:rsid w:val="00234D6D"/>
    <w:rsid w:val="002355DB"/>
    <w:rsid w:val="002666F4"/>
    <w:rsid w:val="0028324F"/>
    <w:rsid w:val="0033277B"/>
    <w:rsid w:val="00406514"/>
    <w:rsid w:val="00426EB6"/>
    <w:rsid w:val="004762B3"/>
    <w:rsid w:val="004F35BE"/>
    <w:rsid w:val="005763E5"/>
    <w:rsid w:val="00717E7D"/>
    <w:rsid w:val="00740298"/>
    <w:rsid w:val="00765CA9"/>
    <w:rsid w:val="0077367D"/>
    <w:rsid w:val="007F0206"/>
    <w:rsid w:val="008128B4"/>
    <w:rsid w:val="00852F54"/>
    <w:rsid w:val="00907488"/>
    <w:rsid w:val="00921A83"/>
    <w:rsid w:val="009D7B31"/>
    <w:rsid w:val="00A200B9"/>
    <w:rsid w:val="00A55802"/>
    <w:rsid w:val="00A85D73"/>
    <w:rsid w:val="00B84063"/>
    <w:rsid w:val="00B86661"/>
    <w:rsid w:val="00B93308"/>
    <w:rsid w:val="00BA1DE7"/>
    <w:rsid w:val="00BE7CC0"/>
    <w:rsid w:val="00C841BB"/>
    <w:rsid w:val="00C87FDC"/>
    <w:rsid w:val="00EA60C3"/>
    <w:rsid w:val="00F334CB"/>
    <w:rsid w:val="00F76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B0C45F-43D6-4C85-AB15-DEE34D757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3B9D"/>
    <w:pPr>
      <w:ind w:firstLineChars="200" w:firstLine="420"/>
    </w:pPr>
  </w:style>
  <w:style w:type="paragraph" w:styleId="a4">
    <w:name w:val="Balloon Text"/>
    <w:basedOn w:val="a"/>
    <w:link w:val="Char"/>
    <w:uiPriority w:val="99"/>
    <w:semiHidden/>
    <w:unhideWhenUsed/>
    <w:rsid w:val="00035ABD"/>
    <w:rPr>
      <w:sz w:val="18"/>
      <w:szCs w:val="18"/>
    </w:rPr>
  </w:style>
  <w:style w:type="character" w:customStyle="1" w:styleId="Char">
    <w:name w:val="批注框文本 Char"/>
    <w:basedOn w:val="a0"/>
    <w:link w:val="a4"/>
    <w:uiPriority w:val="99"/>
    <w:semiHidden/>
    <w:rsid w:val="00035ABD"/>
    <w:rPr>
      <w:sz w:val="18"/>
      <w:szCs w:val="18"/>
    </w:rPr>
  </w:style>
  <w:style w:type="paragraph" w:styleId="a5">
    <w:name w:val="header"/>
    <w:basedOn w:val="a"/>
    <w:link w:val="Char0"/>
    <w:uiPriority w:val="99"/>
    <w:unhideWhenUsed/>
    <w:rsid w:val="00022EA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022EA2"/>
    <w:rPr>
      <w:sz w:val="18"/>
      <w:szCs w:val="18"/>
    </w:rPr>
  </w:style>
  <w:style w:type="paragraph" w:styleId="a6">
    <w:name w:val="footer"/>
    <w:basedOn w:val="a"/>
    <w:link w:val="Char1"/>
    <w:uiPriority w:val="99"/>
    <w:unhideWhenUsed/>
    <w:rsid w:val="00022EA2"/>
    <w:pPr>
      <w:tabs>
        <w:tab w:val="center" w:pos="4153"/>
        <w:tab w:val="right" w:pos="8306"/>
      </w:tabs>
      <w:snapToGrid w:val="0"/>
      <w:jc w:val="left"/>
    </w:pPr>
    <w:rPr>
      <w:sz w:val="18"/>
      <w:szCs w:val="18"/>
    </w:rPr>
  </w:style>
  <w:style w:type="character" w:customStyle="1" w:styleId="Char1">
    <w:name w:val="页脚 Char"/>
    <w:basedOn w:val="a0"/>
    <w:link w:val="a6"/>
    <w:uiPriority w:val="99"/>
    <w:rsid w:val="00022EA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3068</TotalTime>
  <Pages>4</Pages>
  <Words>206</Words>
  <Characters>1176</Characters>
  <Application>Microsoft Office Word</Application>
  <DocSecurity>0</DocSecurity>
  <Lines>9</Lines>
  <Paragraphs>2</Paragraphs>
  <ScaleCrop>false</ScaleCrop>
  <Company/>
  <LinksUpToDate>false</LinksUpToDate>
  <CharactersWithSpaces>1380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dc:creator>
  <cp:keywords/>
  <dc:description/>
  <cp:lastModifiedBy>DH</cp:lastModifiedBy>
  <cp:revision>38</cp:revision>
  <cp:lastPrinted>2025-12-23T05:20:00Z</cp:lastPrinted>
  <dcterms:created xsi:type="dcterms:W3CDTF">2025-12-22T07:55:00Z</dcterms:created>
  <dcterms:modified xsi:type="dcterms:W3CDTF">2026-01-04T05:47:00Z</dcterms:modified>
</cp:coreProperties>
</file>