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20251222港口可燃气体报警仪采购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2025年12月30日上午10:20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2025年12月30日上午10:20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4FA022CD">
      <w:pPr>
        <w:adjustRightInd w:val="0"/>
        <w:snapToGrid w:val="0"/>
        <w:spacing w:line="600" w:lineRule="exact"/>
        <w:ind w:firstLine="640" w:firstLineChars="200"/>
        <w:rPr>
          <w:rFonts w:ascii="方正仿宋简体" w:hAnsi="方正仿宋简体" w:eastAsia="方正仿宋简体" w:cs="方正仿宋简体"/>
          <w:b w:val="0"/>
          <w:bCs/>
          <w:color w:val="auto"/>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highlight w:val="none"/>
        </w:rPr>
        <w:t>生产厂家（品牌</w:t>
      </w:r>
      <w:r>
        <w:rPr>
          <w:rFonts w:hint="eastAsia" w:ascii="方正仿宋简体" w:hAnsi="方正仿宋简体" w:eastAsia="方正仿宋简体" w:cs="方正仿宋简体"/>
          <w:b w:val="0"/>
          <w:bCs/>
          <w:color w:val="auto"/>
          <w:sz w:val="32"/>
          <w:szCs w:val="32"/>
          <w:highlight w:val="none"/>
        </w:rPr>
        <w:t>）要求为梅思安</w:t>
      </w:r>
      <w:r>
        <w:rPr>
          <w:rFonts w:hint="eastAsia" w:ascii="方正仿宋简体" w:hAnsi="方正仿宋简体" w:eastAsia="方正仿宋简体" w:cs="方正仿宋简体"/>
          <w:b w:val="0"/>
          <w:bCs/>
          <w:color w:val="auto"/>
          <w:sz w:val="32"/>
          <w:szCs w:val="32"/>
          <w:highlight w:val="none"/>
          <w:lang w:eastAsia="zh-CN"/>
        </w:rPr>
        <w:t>、</w:t>
      </w:r>
      <w:r>
        <w:rPr>
          <w:rFonts w:hint="eastAsia" w:ascii="方正仿宋简体" w:hAnsi="方正仿宋简体" w:eastAsia="方正仿宋简体" w:cs="方正仿宋简体"/>
          <w:b w:val="0"/>
          <w:bCs/>
          <w:color w:val="auto"/>
          <w:sz w:val="32"/>
          <w:szCs w:val="32"/>
          <w:highlight w:val="none"/>
        </w:rPr>
        <w:t>德尔格</w:t>
      </w:r>
      <w:r>
        <w:rPr>
          <w:rFonts w:hint="eastAsia" w:ascii="方正仿宋简体" w:hAnsi="方正仿宋简体" w:eastAsia="方正仿宋简体" w:cs="方正仿宋简体"/>
          <w:b w:val="0"/>
          <w:bCs/>
          <w:color w:val="auto"/>
          <w:sz w:val="32"/>
          <w:szCs w:val="32"/>
          <w:highlight w:val="none"/>
          <w:lang w:eastAsia="zh-CN"/>
        </w:rPr>
        <w:t>、</w:t>
      </w:r>
      <w:r>
        <w:rPr>
          <w:rFonts w:hint="eastAsia" w:ascii="方正仿宋简体" w:hAnsi="方正仿宋简体" w:eastAsia="方正仿宋简体" w:cs="方正仿宋简体"/>
          <w:b w:val="0"/>
          <w:bCs/>
          <w:color w:val="auto"/>
          <w:sz w:val="32"/>
          <w:szCs w:val="32"/>
          <w:highlight w:val="none"/>
        </w:rPr>
        <w:t>GDS。</w:t>
      </w:r>
      <w:r>
        <w:rPr>
          <w:rFonts w:hint="eastAsia" w:ascii="方正仿宋简体" w:hAnsi="方正仿宋简体" w:eastAsia="方正仿宋简体" w:cs="方正仿宋简体"/>
          <w:b w:val="0"/>
          <w:bCs/>
          <w:color w:val="auto"/>
          <w:sz w:val="32"/>
          <w:szCs w:val="32"/>
          <w:highlight w:val="none"/>
          <w:lang w:val="en-US" w:eastAsia="zh-CN"/>
        </w:rPr>
        <w:t>报价</w:t>
      </w:r>
      <w:r>
        <w:rPr>
          <w:rFonts w:hint="eastAsia" w:ascii="方正仿宋简体" w:hAnsi="方正仿宋简体" w:eastAsia="方正仿宋简体" w:cs="方正仿宋简体"/>
          <w:b w:val="0"/>
          <w:bCs/>
          <w:color w:val="auto"/>
          <w:sz w:val="32"/>
          <w:szCs w:val="32"/>
          <w:highlight w:val="none"/>
        </w:rPr>
        <w:t>人必须注明所供产品的生产厂家（品牌），未注明生产厂家（品牌）一律按</w:t>
      </w:r>
      <w:r>
        <w:rPr>
          <w:rFonts w:hint="eastAsia" w:ascii="方正仿宋简体" w:hAnsi="方正仿宋简体" w:eastAsia="方正仿宋简体" w:cs="方正仿宋简体"/>
          <w:b w:val="0"/>
          <w:bCs/>
          <w:color w:val="auto"/>
          <w:sz w:val="32"/>
          <w:szCs w:val="32"/>
          <w:highlight w:val="none"/>
          <w:lang w:val="en-US" w:eastAsia="zh-CN"/>
        </w:rPr>
        <w:t>无效报价</w:t>
      </w:r>
      <w:r>
        <w:rPr>
          <w:rFonts w:hint="eastAsia" w:ascii="方正仿宋简体" w:hAnsi="方正仿宋简体" w:eastAsia="方正仿宋简体" w:cs="方正仿宋简体"/>
          <w:b w:val="0"/>
          <w:bCs/>
          <w:color w:val="auto"/>
          <w:sz w:val="32"/>
          <w:szCs w:val="32"/>
          <w:highlight w:val="none"/>
        </w:rPr>
        <w:t>处理</w:t>
      </w:r>
      <w:r>
        <w:rPr>
          <w:rFonts w:hint="eastAsia" w:ascii="方正仿宋简体" w:hAnsi="方正仿宋简体" w:eastAsia="方正仿宋简体" w:cs="方正仿宋简体"/>
          <w:b w:val="0"/>
          <w:bCs/>
          <w:color w:val="auto"/>
          <w:sz w:val="32"/>
          <w:szCs w:val="32"/>
        </w:rPr>
        <w:t>。</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7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423"/>
        <w:gridCol w:w="2278"/>
        <w:gridCol w:w="1979"/>
        <w:gridCol w:w="637"/>
        <w:gridCol w:w="459"/>
        <w:gridCol w:w="1017"/>
        <w:gridCol w:w="955"/>
        <w:gridCol w:w="633"/>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42"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21"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155"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hint="default" w:ascii="宋体" w:hAnsi="宋体" w:eastAsia="方正仿宋简体" w:cs="宋体"/>
                <w:color w:val="000000"/>
                <w:kern w:val="0"/>
                <w:sz w:val="16"/>
                <w:szCs w:val="16"/>
                <w:lang w:val="en-US" w:eastAsia="zh-CN" w:bidi="ar"/>
              </w:rPr>
            </w:pPr>
            <w:r>
              <w:rPr>
                <w:rFonts w:hint="eastAsia" w:ascii="方正仿宋简体" w:hAnsi="方正仿宋简体" w:eastAsia="方正仿宋简体" w:cs="方正仿宋简体"/>
                <w:szCs w:val="21"/>
              </w:rPr>
              <w:t>规格型号</w:t>
            </w:r>
            <w:r>
              <w:rPr>
                <w:rFonts w:hint="eastAsia" w:ascii="方正仿宋简体" w:hAnsi="方正仿宋简体" w:eastAsia="方正仿宋简体" w:cs="方正仿宋简体"/>
                <w:szCs w:val="21"/>
                <w:lang w:val="en-US" w:eastAsia="zh-CN"/>
              </w:rPr>
              <w:t>及技术要求</w:t>
            </w:r>
          </w:p>
        </w:tc>
        <w:tc>
          <w:tcPr>
            <w:tcW w:w="1003" w:type="pct"/>
            <w:vAlign w:val="center"/>
          </w:tcPr>
          <w:p w14:paraId="33EC0FA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生产厂家（品牌）</w:t>
            </w:r>
          </w:p>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lang w:val="en-US" w:eastAsia="zh-CN"/>
              </w:rPr>
              <w:t>要求</w:t>
            </w:r>
          </w:p>
        </w:tc>
        <w:tc>
          <w:tcPr>
            <w:tcW w:w="323"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32"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5"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4"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20"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4492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trPr>
        <w:tc>
          <w:tcPr>
            <w:tcW w:w="242" w:type="pct"/>
            <w:vAlign w:val="center"/>
          </w:tcPr>
          <w:p w14:paraId="4EAC53C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721" w:type="pct"/>
            <w:vAlign w:val="center"/>
          </w:tcPr>
          <w:p w14:paraId="20E0F7EA">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可燃气体报警仪</w:t>
            </w:r>
          </w:p>
        </w:tc>
        <w:tc>
          <w:tcPr>
            <w:tcW w:w="1155" w:type="pct"/>
            <w:vAlign w:val="center"/>
          </w:tcPr>
          <w:p w14:paraId="0ADAC13B">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一体化式带声光报警 环境温度：25℃；环境湿度：60%；测量范围：0~100%LEL；测量精度：±5%FS；响应时间：&lt;30s；电源：24DC;功率：3W；输出信号：4~20mA 三线制；防爆防护等级：EXd IIBT4   IP67；电气接口：1/2"NPT(F)</w:t>
            </w:r>
          </w:p>
        </w:tc>
        <w:tc>
          <w:tcPr>
            <w:tcW w:w="1003" w:type="pct"/>
            <w:vAlign w:val="center"/>
          </w:tcPr>
          <w:p w14:paraId="49020004">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梅思安：DF8500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德尔格：Polytron 5000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GDS：GTYQ-G1Max</w:t>
            </w:r>
          </w:p>
        </w:tc>
        <w:tc>
          <w:tcPr>
            <w:tcW w:w="323" w:type="pct"/>
            <w:vAlign w:val="center"/>
          </w:tcPr>
          <w:p w14:paraId="201A7140">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台</w:t>
            </w:r>
          </w:p>
        </w:tc>
        <w:tc>
          <w:tcPr>
            <w:tcW w:w="232" w:type="pct"/>
            <w:vAlign w:val="center"/>
          </w:tcPr>
          <w:p w14:paraId="43EDB3D2">
            <w:pPr>
              <w:keepNext w:val="0"/>
              <w:keepLines w:val="0"/>
              <w:widowControl/>
              <w:suppressLineNumbers w:val="0"/>
              <w:jc w:val="righ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20</w:t>
            </w:r>
          </w:p>
        </w:tc>
        <w:tc>
          <w:tcPr>
            <w:tcW w:w="515" w:type="pct"/>
            <w:vAlign w:val="center"/>
          </w:tcPr>
          <w:p w14:paraId="5D64618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7DA1326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047AAB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格式3__银行出具的资信证明"/>
      <w:bookmarkEnd w:id="0"/>
      <w:bookmarkStart w:id="1" w:name="_Hlt26955070"/>
      <w:bookmarkEnd w:id="1"/>
      <w:bookmarkStart w:id="2" w:name="_Hlt2667138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D52B90"/>
    <w:rsid w:val="05E10B55"/>
    <w:rsid w:val="08826623"/>
    <w:rsid w:val="09A1318D"/>
    <w:rsid w:val="09E67744"/>
    <w:rsid w:val="0BAB5E45"/>
    <w:rsid w:val="0CCD460E"/>
    <w:rsid w:val="0D8C7E40"/>
    <w:rsid w:val="0F2E3D3A"/>
    <w:rsid w:val="107A7666"/>
    <w:rsid w:val="10B332B2"/>
    <w:rsid w:val="11E467E9"/>
    <w:rsid w:val="12B010AA"/>
    <w:rsid w:val="13A43D78"/>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DD51314"/>
    <w:rsid w:val="2E16582B"/>
    <w:rsid w:val="2E4116FA"/>
    <w:rsid w:val="2E4C63C4"/>
    <w:rsid w:val="31262BAF"/>
    <w:rsid w:val="330F093A"/>
    <w:rsid w:val="34E37CA8"/>
    <w:rsid w:val="359E47FF"/>
    <w:rsid w:val="35B72FCB"/>
    <w:rsid w:val="35DA3E68"/>
    <w:rsid w:val="36E674AE"/>
    <w:rsid w:val="370C4BC0"/>
    <w:rsid w:val="379A3E49"/>
    <w:rsid w:val="38811EE6"/>
    <w:rsid w:val="391E61C3"/>
    <w:rsid w:val="3B453171"/>
    <w:rsid w:val="3BB32D4D"/>
    <w:rsid w:val="3EA439F0"/>
    <w:rsid w:val="3F3441A5"/>
    <w:rsid w:val="3F3D735A"/>
    <w:rsid w:val="40D519B8"/>
    <w:rsid w:val="415731CD"/>
    <w:rsid w:val="416D2207"/>
    <w:rsid w:val="43DA5F2A"/>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118321C"/>
    <w:rsid w:val="53813215"/>
    <w:rsid w:val="538763B9"/>
    <w:rsid w:val="540463E4"/>
    <w:rsid w:val="55DC546E"/>
    <w:rsid w:val="56C026EC"/>
    <w:rsid w:val="579C3951"/>
    <w:rsid w:val="57A514FF"/>
    <w:rsid w:val="57F90679"/>
    <w:rsid w:val="58A37CF5"/>
    <w:rsid w:val="596D6B7C"/>
    <w:rsid w:val="5AA24261"/>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09F4FF8"/>
    <w:rsid w:val="726141AB"/>
    <w:rsid w:val="728370A4"/>
    <w:rsid w:val="7406451D"/>
    <w:rsid w:val="756A3232"/>
    <w:rsid w:val="77DF544D"/>
    <w:rsid w:val="782F54C8"/>
    <w:rsid w:val="783458C3"/>
    <w:rsid w:val="787638D6"/>
    <w:rsid w:val="792B0055"/>
    <w:rsid w:val="7A1E0C67"/>
    <w:rsid w:val="7B044DE1"/>
    <w:rsid w:val="7B336A8D"/>
    <w:rsid w:val="7B513D20"/>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7635</Words>
  <Characters>8022</Characters>
  <Lines>68</Lines>
  <Paragraphs>19</Paragraphs>
  <TotalTime>1</TotalTime>
  <ScaleCrop>false</ScaleCrop>
  <LinksUpToDate>false</LinksUpToDate>
  <CharactersWithSpaces>8580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2025-12-23T01:33:47Z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