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20251119港口液磺储槽出库总管改造项目</w:t>
      </w:r>
      <w:r>
        <w:rPr>
          <w:rFonts w:hint="eastAsia" w:ascii="方正仿宋简体" w:hAnsi="方正仿宋简体" w:eastAsia="方正仿宋简体" w:cs="方正仿宋简体"/>
          <w:sz w:val="32"/>
          <w:szCs w:val="32"/>
          <w:u w:val="single"/>
          <w:lang w:val="en-US" w:eastAsia="zh-CN"/>
        </w:rPr>
        <w:t>(安装）</w:t>
      </w:r>
      <w:r>
        <w:rPr>
          <w:rFonts w:hint="eastAsia" w:ascii="方正仿宋简体" w:hAnsi="方正仿宋简体" w:eastAsia="方正仿宋简体" w:cs="方正仿宋简体"/>
          <w:kern w:val="44"/>
          <w:sz w:val="32"/>
          <w:szCs w:val="32"/>
          <w:u w:val="none"/>
        </w:rPr>
        <w:t>；</w:t>
      </w:r>
    </w:p>
    <w:p w14:paraId="79E8CAE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non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kern w:val="44"/>
          <w:sz w:val="32"/>
          <w:szCs w:val="32"/>
          <w:u w:val="non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2025年12月9日上午10:00</w:t>
      </w:r>
      <w:r>
        <w:rPr>
          <w:rFonts w:hint="eastAsia" w:ascii="方正仿宋简体" w:hAnsi="方正仿宋简体" w:eastAsia="方正仿宋简体" w:cs="方正仿宋简体"/>
          <w:kern w:val="44"/>
          <w:sz w:val="32"/>
          <w:szCs w:val="32"/>
          <w:u w:val="non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2025年12月9日上午10:00</w:t>
      </w:r>
      <w:bookmarkStart w:id="4" w:name="_GoBack"/>
      <w:bookmarkEnd w:id="4"/>
      <w:r>
        <w:rPr>
          <w:rFonts w:hint="eastAsia" w:ascii="方正仿宋简体" w:hAnsi="方正仿宋简体" w:eastAsia="方正仿宋简体" w:cs="方正仿宋简体"/>
          <w:kern w:val="44"/>
          <w:sz w:val="32"/>
          <w:szCs w:val="32"/>
          <w:u w:val="non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4CD9D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港口液磺储槽出库总管改造项目(安装)，该项目涉及</w:t>
      </w:r>
      <w:r>
        <w:rPr>
          <w:rFonts w:hint="eastAsia" w:ascii="方正仿宋简体" w:hAnsi="方正仿宋简体" w:eastAsia="方正仿宋简体" w:cs="方正仿宋简体"/>
          <w:color w:val="auto"/>
          <w:kern w:val="0"/>
          <w:sz w:val="32"/>
          <w:szCs w:val="32"/>
          <w:lang w:val="en-US" w:eastAsia="zh-CN" w:bidi="ar-SA"/>
        </w:rPr>
        <w:t>管道及配套的阀门、管件、弯头、法兰等安装类施工</w:t>
      </w:r>
      <w:r>
        <w:rPr>
          <w:rFonts w:hint="eastAsia" w:ascii="方正仿宋简体" w:hAnsi="方正仿宋简体" w:eastAsia="方正仿宋简体" w:cs="方正仿宋简体"/>
          <w:sz w:val="32"/>
          <w:szCs w:val="32"/>
          <w:u w:val="none"/>
          <w:lang w:val="en-US" w:eastAsia="zh-CN"/>
        </w:rPr>
        <w:t>。</w:t>
      </w:r>
    </w:p>
    <w:p w14:paraId="7870BE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spacing w:line="360" w:lineRule="auto"/>
        <w:ind w:firstLine="640" w:firstLineChars="200"/>
        <w:jc w:val="left"/>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Cs/>
          <w:sz w:val="32"/>
          <w:szCs w:val="32"/>
          <w:highlight w:val="none"/>
          <w:u w:val="none"/>
          <w:lang w:val="en-US" w:eastAsia="zh-CN"/>
        </w:rPr>
        <w:t>报价方根据采购方提供的设计图和工程量清单，结合现场踏勘，进行比选报价。工程量清单与设计图互为补充，请报价方认真审图，不以清单漏项作为增项依据。</w:t>
      </w:r>
    </w:p>
    <w:tbl>
      <w:tblPr>
        <w:tblStyle w:val="17"/>
        <w:tblpPr w:leftFromText="180" w:rightFromText="180" w:vertAnchor="text" w:horzAnchor="page" w:tblpX="1217" w:tblpY="598"/>
        <w:tblOverlap w:val="never"/>
        <w:tblW w:w="9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16"/>
        <w:gridCol w:w="4216"/>
        <w:gridCol w:w="656"/>
        <w:gridCol w:w="656"/>
        <w:gridCol w:w="649"/>
        <w:gridCol w:w="7"/>
        <w:gridCol w:w="1151"/>
      </w:tblGrid>
      <w:tr w14:paraId="1258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0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液磺1-5#槽出库总管改造工作量清单</w:t>
            </w:r>
          </w:p>
        </w:tc>
      </w:tr>
      <w:tr w14:paraId="3A70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8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FEA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90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53E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拆除</w:t>
            </w:r>
            <w:r>
              <w:rPr>
                <w:rFonts w:hint="eastAsia" w:ascii="宋体" w:hAnsi="宋体" w:cs="宋体"/>
                <w:i w:val="0"/>
                <w:iCs w:val="0"/>
                <w:color w:val="000000"/>
                <w:kern w:val="0"/>
                <w:sz w:val="22"/>
                <w:szCs w:val="22"/>
                <w:u w:val="none"/>
                <w:lang w:val="en-US" w:eastAsia="zh-CN" w:bidi="ar"/>
              </w:rPr>
              <w:t>（含保温）</w:t>
            </w:r>
          </w:p>
        </w:tc>
      </w:tr>
      <w:tr w14:paraId="1C5D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5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7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DN300/DN400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0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7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70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72F3">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76DC">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DN250/DN350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1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33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90F1">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3F56">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1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DN150/DN200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3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A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515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81C5">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521">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9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D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4E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拆除管道</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A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5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20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D2D">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4AEF">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7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E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F9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3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1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4E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E9A">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E401">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E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D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F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B2C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DB31">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947B">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7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0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C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13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C778">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72EC">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C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EC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E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拆除闸阀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3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B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84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205">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40B">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E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B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07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8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5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拆除疏水器</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0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C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9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A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39A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7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1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拆除支架</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0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0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6D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2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增加拆除融磺地槽阀门</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2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E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8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6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88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FCA1">
            <w:pPr>
              <w:jc w:val="center"/>
              <w:rPr>
                <w:rFonts w:hint="eastAsia" w:ascii="宋体" w:hAnsi="宋体" w:eastAsia="宋体" w:cs="宋体"/>
                <w:i w:val="0"/>
                <w:iCs w:val="0"/>
                <w:color w:val="000000"/>
                <w:sz w:val="22"/>
                <w:szCs w:val="22"/>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7060">
            <w:pPr>
              <w:jc w:val="center"/>
              <w:rPr>
                <w:rFonts w:hint="eastAsia" w:ascii="宋体" w:hAnsi="宋体" w:eastAsia="宋体" w:cs="宋体"/>
                <w:i w:val="0"/>
                <w:iCs w:val="0"/>
                <w:color w:val="000000"/>
                <w:sz w:val="22"/>
                <w:szCs w:val="22"/>
                <w:u w:val="none"/>
              </w:rPr>
            </w:pP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9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0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2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D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85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90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B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r>
      <w:tr w14:paraId="473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E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Φ114.3×8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4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1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C5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1083">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8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C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Φ88.9×8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3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D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3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127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EF56">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D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Φ33.4×6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D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E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F2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1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φ323.9×14/φ406.4×12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0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4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99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1D2">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C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φ273.1×12/φ355.6×12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F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F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5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0B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1FF4">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φ168.3×12/φ219.1×10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2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0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EF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431B">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A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φ88.9×10/φ114.3×8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C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43E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2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0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E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A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5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0.5米/根</w:t>
            </w:r>
          </w:p>
        </w:tc>
      </w:tr>
      <w:tr w14:paraId="2993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D08F">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5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φ273.1×12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4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4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B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D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0.5米/根</w:t>
            </w:r>
          </w:p>
        </w:tc>
      </w:tr>
      <w:tr w14:paraId="42A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B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6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6B0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AEF1">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5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6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273.1×12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8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B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42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DACA">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6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1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1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6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C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E2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DB0A">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A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6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0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3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0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F2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ACA3">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8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7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7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C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2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6CF5">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0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2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33.4X6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0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1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85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F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1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5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8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A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7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7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26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AE28">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C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355.6×12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5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0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9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1C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6026">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3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F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B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7AF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52A2">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8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2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C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AFF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6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3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D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BC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1CA2">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A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168.3×12/219.1×10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8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D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57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6DB">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33.4X6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1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A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6F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6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D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323.9×14/406.4×12×168.3×12/219.1×10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9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53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D575">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323.9×14/406.4×12×273.1×12/355.6×12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0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2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EC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A953">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114.3X8×88.9X8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C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0B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1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323.9×14/406.4×12×273.1×12/355.6×12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8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E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9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8A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9EA0">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9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6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168.3×12/219.1×10×88.9×10/114.3×8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5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8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78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对焊90</w:t>
            </w:r>
            <w:r>
              <w:rPr>
                <w:rStyle w:val="31"/>
                <w:rFonts w:eastAsia="宋体"/>
                <w:lang w:val="en-US" w:eastAsia="zh-CN" w:bidi="ar"/>
              </w:rPr>
              <w:t>°</w:t>
            </w:r>
            <w:r>
              <w:rPr>
                <w:rStyle w:val="32"/>
                <w:rFonts w:hAnsi="宋体"/>
                <w:lang w:val="en-US" w:eastAsia="zh-CN" w:bidi="ar"/>
              </w:rPr>
              <w:t>支管座（WOL-90）</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2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900lb  NPT-25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2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2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EB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100 150lb 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B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0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2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4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51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91A6">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3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80 150lb 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8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90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DDE8">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4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8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25 150lb 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2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B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FB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D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1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A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A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1DF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93B">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1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250/350 150lb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9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5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5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31C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D3F7">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A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7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8D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C5E3">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F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4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EB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F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盲端</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6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1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7E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F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F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5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BD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1FB">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9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5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D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A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B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8C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98E">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1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C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0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1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31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6484">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1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7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63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B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F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F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0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95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2FA">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8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0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A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B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07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7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D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疏水器</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1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3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F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3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1E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φ323.9×14/φ406.4×12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6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F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CD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8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0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2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1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E2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0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90°短半径弯头</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6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F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24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E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A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3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C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28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A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3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323.9×14/406.4×12×219.1×12/323.9×12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0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3E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7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2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7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6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9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38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3E2C">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A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200/300 150lb JWN/RF</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A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84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4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5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C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B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45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8CA">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2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4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D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F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8E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93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6CC8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夹套内管射线检测比例100％，夹套外管射线检测比例5％，蒸汽管道射线检测5％，管路系统的压力试验和气密性试验。</w:t>
            </w:r>
          </w:p>
        </w:tc>
        <w:tc>
          <w:tcPr>
            <w:tcW w:w="656" w:type="dxa"/>
            <w:tcBorders>
              <w:top w:val="single" w:color="000000" w:sz="4" w:space="0"/>
              <w:left w:val="single" w:color="auto" w:sz="4" w:space="0"/>
              <w:bottom w:val="single" w:color="000000" w:sz="4" w:space="0"/>
              <w:right w:val="single" w:color="auto" w:sz="4" w:space="0"/>
            </w:tcBorders>
            <w:shd w:val="clear" w:color="auto" w:fill="auto"/>
            <w:vAlign w:val="center"/>
          </w:tcPr>
          <w:p w14:paraId="25E0C7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auto" w:sz="4" w:space="0"/>
              <w:bottom w:val="single" w:color="000000" w:sz="4" w:space="0"/>
              <w:right w:val="single" w:color="auto" w:sz="4" w:space="0"/>
            </w:tcBorders>
            <w:shd w:val="clear" w:color="auto" w:fill="auto"/>
            <w:vAlign w:val="center"/>
          </w:tcPr>
          <w:p w14:paraId="5A2A2D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49" w:type="dxa"/>
            <w:tcBorders>
              <w:top w:val="single" w:color="000000" w:sz="4" w:space="0"/>
              <w:left w:val="single" w:color="auto" w:sz="4" w:space="0"/>
              <w:bottom w:val="single" w:color="000000" w:sz="4" w:space="0"/>
              <w:right w:val="single" w:color="auto" w:sz="4" w:space="0"/>
            </w:tcBorders>
            <w:shd w:val="clear" w:color="auto" w:fill="auto"/>
            <w:vAlign w:val="center"/>
          </w:tcPr>
          <w:p w14:paraId="474ABE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72188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F85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4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E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制安管支架</w:t>
            </w:r>
          </w:p>
        </w:tc>
        <w:tc>
          <w:tcPr>
            <w:tcW w:w="4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6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63312A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（1）工作量清单</w:t>
      </w:r>
    </w:p>
    <w:p w14:paraId="332936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（2）设计图详见平台文件。</w:t>
      </w:r>
    </w:p>
    <w:p w14:paraId="4EEDDA3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2.承包方式：主材由采购方提供，辅材由成交方提供。</w:t>
      </w:r>
    </w:p>
    <w:p w14:paraId="7A7A75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以上材料非特别说明外，均为普通碳钢材质。</w:t>
      </w:r>
    </w:p>
    <w:p w14:paraId="4860A6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color w:val="FF0000"/>
          <w:kern w:val="2"/>
          <w:sz w:val="32"/>
          <w:szCs w:val="32"/>
          <w:highlight w:val="none"/>
          <w:lang w:val="en-US" w:eastAsia="zh-CN"/>
        </w:rPr>
        <w:t>3.</w:t>
      </w:r>
      <w:r>
        <w:rPr>
          <w:rFonts w:hint="eastAsia" w:ascii="方正仿宋简体" w:hAnsi="方正仿宋简体" w:eastAsia="方正仿宋简体" w:cs="方正仿宋简体"/>
          <w:color w:val="FF0000"/>
          <w:kern w:val="0"/>
          <w:sz w:val="32"/>
          <w:szCs w:val="32"/>
          <w:highlight w:val="none"/>
          <w:lang w:val="en-US" w:eastAsia="zh-CN" w:bidi="ar"/>
        </w:rPr>
        <w:t>施工要求：管道为压力管道，按GC2压力管道安装要求施工，夹套内管射线检测比例100％，夹套外管射线检测比例5％，蒸汽管道射线检测5％；报价方负责管道报检与探伤以及相应的费用，探伤单位由省特检院认可的单位负责施工。</w:t>
      </w:r>
    </w:p>
    <w:p w14:paraId="16B761D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kern w:val="2"/>
          <w:sz w:val="32"/>
          <w:szCs w:val="32"/>
          <w:lang w:val="en-US" w:eastAsia="zh-CN" w:bidi="ar"/>
        </w:rPr>
        <w:t>4.报价方应积极配合采购方完成工艺处置方案中明确要求的各项具体工作，包括但不限于：系统的隔离、吹扫、清洗、置换、气体检测等。报价方应在报价中充分考虑因配合工艺处置工作所可能产生的一切费用（包括但不限于人工、机械台班、措施、管理、风险等所有相关成本及合理利润）。此项费用被视为已包含在报价中，采购方不另行支付。</w:t>
      </w:r>
    </w:p>
    <w:p w14:paraId="0E98758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kern w:val="2"/>
          <w:sz w:val="32"/>
          <w:szCs w:val="32"/>
          <w:lang w:val="en-US" w:eastAsia="zh-CN"/>
        </w:rPr>
        <w:t>5.液硫出库总管按12米为一段，分段安装，法兰联接，独立供汽疏水;</w:t>
      </w:r>
      <w:r>
        <w:rPr>
          <w:rFonts w:hint="eastAsia" w:ascii="方正仿宋简体" w:hAnsi="方正仿宋简体" w:eastAsia="方正仿宋简体" w:cs="方正仿宋简体"/>
          <w:b/>
          <w:bCs/>
          <w:color w:val="FF0000"/>
          <w:kern w:val="2"/>
          <w:sz w:val="32"/>
          <w:szCs w:val="32"/>
          <w:lang w:val="en-US" w:eastAsia="zh-CN"/>
        </w:rPr>
        <w:t>夹套料管外壁蒸汽入口处需加焊保护覆板</w:t>
      </w:r>
      <w:r>
        <w:rPr>
          <w:rFonts w:hint="eastAsia" w:ascii="方正仿宋简体" w:hAnsi="方正仿宋简体" w:eastAsia="方正仿宋简体" w:cs="方正仿宋简体"/>
          <w:kern w:val="2"/>
          <w:sz w:val="32"/>
          <w:szCs w:val="32"/>
          <w:lang w:val="en-US" w:eastAsia="zh-CN"/>
        </w:rPr>
        <w:t>。</w:t>
      </w:r>
      <w:r>
        <w:rPr>
          <w:rFonts w:hint="eastAsia" w:ascii="方正仿宋简体" w:hAnsi="方正仿宋简体" w:eastAsia="方正仿宋简体" w:cs="方正仿宋简体"/>
          <w:color w:val="FF0000"/>
          <w:kern w:val="2"/>
          <w:sz w:val="32"/>
          <w:szCs w:val="32"/>
          <w:lang w:val="en-US" w:eastAsia="zh-CN"/>
        </w:rPr>
        <w:t>自控阀门附属电缆、管线的拆装由报价方完成，</w:t>
      </w:r>
      <w:r>
        <w:rPr>
          <w:rFonts w:hint="eastAsia" w:ascii="方正仿宋简体" w:hAnsi="方正仿宋简体" w:eastAsia="方正仿宋简体" w:cs="方正仿宋简体"/>
          <w:color w:val="FF0000"/>
          <w:kern w:val="2"/>
          <w:sz w:val="32"/>
          <w:szCs w:val="32"/>
          <w:lang w:val="en-US" w:eastAsia="zh-CN" w:bidi="ar"/>
        </w:rPr>
        <w:t>此项费用被视为已包含在报价中，采购方不另行支付。</w:t>
      </w:r>
    </w:p>
    <w:p w14:paraId="506086E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_GBK" w:hAnsi="方正仿宋_GBK" w:eastAsia="方正仿宋_GBK" w:cs="方正仿宋_GBK"/>
          <w:color w:val="FF0000"/>
          <w:sz w:val="32"/>
          <w:szCs w:val="32"/>
          <w:highlight w:val="none"/>
          <w:lang w:val="en-US" w:eastAsia="zh-CN"/>
        </w:rPr>
        <w:t>6.</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地点处于</w:t>
      </w:r>
      <w:r>
        <w:rPr>
          <w:rFonts w:hint="eastAsia" w:ascii="方正仿宋_GBK" w:hAnsi="方正仿宋_GBK" w:eastAsia="方正仿宋_GBK" w:cs="方正仿宋_GBK"/>
          <w:color w:val="FF0000"/>
          <w:sz w:val="32"/>
          <w:szCs w:val="32"/>
          <w:highlight w:val="none"/>
          <w:lang w:val="en-US" w:eastAsia="zh-CN"/>
        </w:rPr>
        <w:t>危化品区域</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动火作业、吊装作业等）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w:t>
      </w:r>
      <w:r>
        <w:rPr>
          <w:rFonts w:hint="eastAsia" w:ascii="方正仿宋_GBK" w:hAnsi="方正仿宋_GBK" w:eastAsia="方正仿宋_GBK" w:cs="方正仿宋_GBK"/>
          <w:color w:val="FF0000"/>
          <w:sz w:val="32"/>
          <w:szCs w:val="32"/>
          <w:highlight w:val="none"/>
        </w:rPr>
        <w:t>人报价中需充分考虑实际施工效率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kern w:val="2"/>
          <w:sz w:val="32"/>
          <w:szCs w:val="32"/>
        </w:rPr>
        <w:t>吊车、</w:t>
      </w:r>
      <w:r>
        <w:rPr>
          <w:rFonts w:hint="eastAsia" w:ascii="方正仿宋简体" w:hAnsi="方正仿宋简体" w:eastAsia="方正仿宋简体" w:cs="方正仿宋简体"/>
          <w:kern w:val="2"/>
          <w:sz w:val="32"/>
          <w:szCs w:val="32"/>
          <w:lang w:val="en-US" w:eastAsia="zh-CN"/>
        </w:rPr>
        <w:t>曲臂车、脚手架、电源线、</w:t>
      </w:r>
      <w:r>
        <w:rPr>
          <w:rFonts w:ascii="方正仿宋简体" w:hAnsi="方正仿宋简体" w:eastAsia="方正仿宋简体" w:cs="方正仿宋简体"/>
          <w:kern w:val="2"/>
          <w:sz w:val="32"/>
          <w:szCs w:val="32"/>
        </w:rPr>
        <w:t>叉车</w:t>
      </w:r>
      <w:r>
        <w:rPr>
          <w:rFonts w:hint="eastAsia" w:ascii="方正仿宋简体" w:hAnsi="方正仿宋简体" w:eastAsia="方正仿宋简体" w:cs="方正仿宋简体"/>
          <w:kern w:val="2"/>
          <w:sz w:val="32"/>
          <w:szCs w:val="32"/>
          <w:lang w:val="en-US" w:eastAsia="zh-CN"/>
        </w:rPr>
        <w:t>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8.质量要求及技术标准：GB50235-2010《工业金属管道工程施工规范》；GB50184-2011《工业金属管道工程施工质量验收规范》；GB50236-2011《现场设备、工业管道焊接工程施工规范》；GB50683-2011《现场设备、工业管道焊接工程施工质量验收规范》；TSG D0001-2009《压力管道安全技术监察规程-工业管道》。</w:t>
      </w:r>
    </w:p>
    <w:p w14:paraId="496362F1">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 遭遇恶劣天气等不可抗力；(2) 因采购方提出变更或要求暂停；(3) 其他非报价方原因造成的停工。</w:t>
      </w:r>
    </w:p>
    <w:p w14:paraId="061CC8E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.工程报价为含税价，请注明税率。</w:t>
      </w:r>
    </w:p>
    <w:p w14:paraId="7376B4DB">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11</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12</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37CAC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eastAsia="方正仿宋简体" w:cs="仿宋_GB2312"/>
          <w:color w:val="FF0000"/>
          <w:sz w:val="32"/>
          <w:szCs w:val="32"/>
          <w:highlight w:val="none"/>
          <w:lang w:eastAsia="zh-CN"/>
        </w:rPr>
        <w:t>和特种设备生产许可证：工业管道安装≥</w:t>
      </w:r>
      <w:r>
        <w:rPr>
          <w:rFonts w:hint="eastAsia" w:ascii="方正仿宋简体" w:eastAsia="方正仿宋简体" w:cs="仿宋_GB2312"/>
          <w:color w:val="FF0000"/>
          <w:sz w:val="32"/>
          <w:szCs w:val="32"/>
          <w:highlight w:val="none"/>
          <w:lang w:val="en-US" w:eastAsia="zh-CN"/>
        </w:rPr>
        <w:t>GC2</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仿宋" w:hAnsi="仿宋" w:eastAsia="仿宋" w:cs="仿宋"/>
          <w:kern w:val="1"/>
          <w:sz w:val="30"/>
          <w:szCs w:val="30"/>
          <w:lang w:val="en-US" w:eastAsia="zh-CN" w:bidi="ar-SA"/>
        </w:rPr>
        <w:t>至少提供2</w:t>
      </w:r>
      <w:r>
        <w:rPr>
          <w:rFonts w:hint="eastAsia" w:ascii="仿宋" w:hAnsi="仿宋" w:eastAsia="仿宋" w:cs="仿宋"/>
          <w:kern w:val="1"/>
          <w:sz w:val="30"/>
          <w:szCs w:val="30"/>
          <w:u w:val="single"/>
          <w:lang w:val="en-US" w:eastAsia="zh-CN" w:bidi="ar-SA"/>
        </w:rPr>
        <w:t>名</w:t>
      </w:r>
      <w:r>
        <w:rPr>
          <w:rFonts w:hint="eastAsia" w:ascii="方正仿宋简体" w:hAnsi="方正仿宋简体" w:eastAsia="方正仿宋简体" w:cs="方正仿宋简体"/>
          <w:sz w:val="32"/>
          <w:szCs w:val="32"/>
          <w:lang w:val="en-US" w:eastAsia="zh-CN"/>
        </w:rPr>
        <w:t>持有高压焊工证（市场监督管理部门）的焊工；</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lang w:val="en-US" w:eastAsia="zh-CN"/>
        </w:rPr>
        <w:t>提供书面报价清单1份；</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265BE9C">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01B99505">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2FDA350">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sz w:val="28"/>
          <w:szCs w:val="28"/>
          <w:highlight w:val="none"/>
        </w:rPr>
        <w:t>竣工结算按</w:t>
      </w:r>
      <w:r>
        <w:rPr>
          <w:rFonts w:hint="eastAsia" w:ascii="方正仿宋简体" w:hAnsi="方正仿宋简体" w:eastAsia="方正仿宋简体" w:cs="方正仿宋简体"/>
          <w:color w:val="auto"/>
          <w:sz w:val="28"/>
          <w:szCs w:val="28"/>
          <w:highlight w:val="none"/>
        </w:rPr>
        <w:t>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w:t>
      </w:r>
      <w:r>
        <w:rPr>
          <w:rFonts w:hint="eastAsia" w:ascii="方正仿宋简体" w:hAnsi="方正仿宋简体" w:eastAsia="方正仿宋简体" w:cs="方正仿宋简体"/>
          <w:color w:val="auto"/>
          <w:sz w:val="28"/>
          <w:szCs w:val="28"/>
          <w:highlight w:val="none"/>
          <w:lang w:val="en-US" w:eastAsia="zh-CN"/>
        </w:rPr>
        <w:t>本</w:t>
      </w:r>
      <w:r>
        <w:rPr>
          <w:rFonts w:hint="eastAsia" w:ascii="方正仿宋简体" w:hAnsi="方正仿宋简体" w:eastAsia="方正仿宋简体" w:cs="方正仿宋简体"/>
          <w:color w:val="auto"/>
          <w:sz w:val="28"/>
          <w:szCs w:val="28"/>
          <w:highlight w:val="none"/>
        </w:rPr>
        <w:t>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242B467A">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6B31D714">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5CFA59A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683420DE">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15FFE4C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1B455D4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20%的违约金外，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F28AC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9FA0F3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57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857"/>
        <w:gridCol w:w="2639"/>
        <w:gridCol w:w="780"/>
        <w:gridCol w:w="899"/>
        <w:gridCol w:w="1110"/>
        <w:gridCol w:w="870"/>
        <w:gridCol w:w="853"/>
      </w:tblGrid>
      <w:tr w14:paraId="66E9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379" w:type="pct"/>
            <w:tcBorders>
              <w:top w:val="single" w:color="000000" w:sz="4" w:space="0"/>
              <w:left w:val="single" w:color="000000" w:sz="4" w:space="0"/>
              <w:bottom w:val="nil"/>
              <w:right w:val="single" w:color="000000" w:sz="4" w:space="0"/>
            </w:tcBorders>
            <w:shd w:val="clear" w:color="auto" w:fill="auto"/>
            <w:noWrap/>
            <w:vAlign w:val="center"/>
          </w:tcPr>
          <w:p w14:paraId="6DDD6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52" w:type="pct"/>
            <w:tcBorders>
              <w:top w:val="single" w:color="000000" w:sz="4" w:space="0"/>
              <w:left w:val="single" w:color="000000" w:sz="4" w:space="0"/>
              <w:bottom w:val="nil"/>
              <w:right w:val="single" w:color="000000" w:sz="4" w:space="0"/>
            </w:tcBorders>
            <w:shd w:val="clear" w:color="auto" w:fill="auto"/>
            <w:noWrap/>
            <w:vAlign w:val="center"/>
          </w:tcPr>
          <w:p w14:paraId="587B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53" w:type="pct"/>
            <w:tcBorders>
              <w:top w:val="single" w:color="000000" w:sz="4" w:space="0"/>
              <w:left w:val="single" w:color="000000" w:sz="4" w:space="0"/>
              <w:bottom w:val="nil"/>
              <w:right w:val="single" w:color="000000" w:sz="4" w:space="0"/>
            </w:tcBorders>
            <w:shd w:val="clear" w:color="auto" w:fill="auto"/>
            <w:noWrap/>
            <w:vAlign w:val="center"/>
          </w:tcPr>
          <w:p w14:paraId="025DC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2C4E0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1" w:type="pct"/>
            <w:tcBorders>
              <w:top w:val="single" w:color="000000" w:sz="4" w:space="0"/>
              <w:left w:val="single" w:color="000000" w:sz="4" w:space="0"/>
              <w:bottom w:val="nil"/>
              <w:right w:val="single" w:color="000000" w:sz="4" w:space="0"/>
            </w:tcBorders>
            <w:shd w:val="clear" w:color="auto" w:fill="auto"/>
            <w:noWrap/>
            <w:vAlign w:val="center"/>
          </w:tcPr>
          <w:p w14:paraId="654B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69" w:type="pct"/>
            <w:tcBorders>
              <w:top w:val="single" w:color="000000" w:sz="4" w:space="0"/>
              <w:left w:val="single" w:color="000000" w:sz="4" w:space="0"/>
              <w:bottom w:val="nil"/>
              <w:right w:val="single" w:color="000000" w:sz="4" w:space="0"/>
            </w:tcBorders>
            <w:shd w:val="clear" w:color="auto" w:fill="auto"/>
            <w:vAlign w:val="center"/>
          </w:tcPr>
          <w:p w14:paraId="5837E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470A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37" w:type="pct"/>
            <w:tcBorders>
              <w:top w:val="single" w:color="000000" w:sz="4" w:space="0"/>
              <w:left w:val="single" w:color="000000" w:sz="4" w:space="0"/>
              <w:bottom w:val="nil"/>
              <w:right w:val="single" w:color="000000" w:sz="4" w:space="0"/>
            </w:tcBorders>
            <w:shd w:val="clear" w:color="auto" w:fill="auto"/>
            <w:vAlign w:val="center"/>
          </w:tcPr>
          <w:p w14:paraId="09303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r>
      <w:tr w14:paraId="04FD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A1DA4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一、拆除</w:t>
            </w:r>
            <w:r>
              <w:rPr>
                <w:rFonts w:hint="eastAsia" w:ascii="宋体" w:hAnsi="宋体" w:cs="宋体"/>
                <w:i w:val="0"/>
                <w:iCs w:val="0"/>
                <w:color w:val="000000"/>
                <w:kern w:val="0"/>
                <w:sz w:val="22"/>
                <w:szCs w:val="22"/>
                <w:u w:val="none"/>
                <w:lang w:val="en-US" w:eastAsia="zh-CN" w:bidi="ar"/>
              </w:rPr>
              <w:t>（含保温）</w:t>
            </w:r>
          </w:p>
        </w:tc>
      </w:tr>
      <w:tr w14:paraId="0E22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nil"/>
              <w:left w:val="single" w:color="000000" w:sz="4" w:space="0"/>
              <w:bottom w:val="single" w:color="000000" w:sz="4" w:space="0"/>
              <w:right w:val="single" w:color="000000" w:sz="4" w:space="0"/>
            </w:tcBorders>
            <w:shd w:val="clear" w:color="auto" w:fill="auto"/>
            <w:noWrap/>
            <w:vAlign w:val="center"/>
          </w:tcPr>
          <w:p w14:paraId="5872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pct"/>
            <w:vMerge w:val="restart"/>
            <w:tcBorders>
              <w:top w:val="nil"/>
              <w:left w:val="single" w:color="000000" w:sz="4" w:space="0"/>
              <w:bottom w:val="single" w:color="000000" w:sz="4" w:space="0"/>
              <w:right w:val="single" w:color="000000" w:sz="4" w:space="0"/>
            </w:tcBorders>
            <w:shd w:val="clear" w:color="auto" w:fill="auto"/>
            <w:noWrap/>
            <w:vAlign w:val="center"/>
          </w:tcPr>
          <w:p w14:paraId="2330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拆除夹套管</w:t>
            </w:r>
          </w:p>
        </w:tc>
        <w:tc>
          <w:tcPr>
            <w:tcW w:w="1353" w:type="pct"/>
            <w:tcBorders>
              <w:top w:val="nil"/>
              <w:left w:val="single" w:color="000000" w:sz="4" w:space="0"/>
              <w:bottom w:val="single" w:color="000000" w:sz="4" w:space="0"/>
              <w:right w:val="single" w:color="000000" w:sz="4" w:space="0"/>
            </w:tcBorders>
            <w:shd w:val="clear" w:color="auto" w:fill="auto"/>
            <w:noWrap/>
            <w:vAlign w:val="center"/>
          </w:tcPr>
          <w:p w14:paraId="4E40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DN300/DN400</w:t>
            </w:r>
          </w:p>
        </w:tc>
        <w:tc>
          <w:tcPr>
            <w:tcW w:w="400" w:type="pct"/>
            <w:tcBorders>
              <w:top w:val="nil"/>
              <w:left w:val="single" w:color="000000" w:sz="4" w:space="0"/>
              <w:bottom w:val="single" w:color="000000" w:sz="4" w:space="0"/>
              <w:right w:val="single" w:color="000000" w:sz="4" w:space="0"/>
            </w:tcBorders>
            <w:shd w:val="clear" w:color="auto" w:fill="auto"/>
            <w:noWrap/>
            <w:vAlign w:val="center"/>
          </w:tcPr>
          <w:p w14:paraId="336E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nil"/>
              <w:left w:val="single" w:color="000000" w:sz="4" w:space="0"/>
              <w:bottom w:val="single" w:color="000000" w:sz="4" w:space="0"/>
              <w:right w:val="single" w:color="000000" w:sz="4" w:space="0"/>
            </w:tcBorders>
            <w:shd w:val="clear" w:color="auto" w:fill="auto"/>
            <w:noWrap/>
            <w:vAlign w:val="center"/>
          </w:tcPr>
          <w:p w14:paraId="25ECB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69" w:type="pct"/>
            <w:tcBorders>
              <w:top w:val="nil"/>
              <w:left w:val="single" w:color="000000" w:sz="4" w:space="0"/>
              <w:bottom w:val="single" w:color="000000" w:sz="4" w:space="0"/>
              <w:right w:val="single" w:color="000000" w:sz="4" w:space="0"/>
            </w:tcBorders>
            <w:shd w:val="clear" w:color="auto" w:fill="auto"/>
            <w:noWrap/>
            <w:vAlign w:val="center"/>
          </w:tcPr>
          <w:p w14:paraId="49D67660">
            <w:pPr>
              <w:rPr>
                <w:rFonts w:hint="eastAsia" w:ascii="宋体" w:hAnsi="宋体" w:eastAsia="宋体" w:cs="宋体"/>
                <w:i w:val="0"/>
                <w:iCs w:val="0"/>
                <w:color w:val="000000"/>
                <w:sz w:val="22"/>
                <w:szCs w:val="22"/>
                <w:u w:val="none"/>
              </w:rPr>
            </w:pPr>
          </w:p>
        </w:tc>
        <w:tc>
          <w:tcPr>
            <w:tcW w:w="446" w:type="pct"/>
            <w:tcBorders>
              <w:top w:val="nil"/>
              <w:left w:val="single" w:color="000000" w:sz="4" w:space="0"/>
              <w:bottom w:val="single" w:color="000000" w:sz="4" w:space="0"/>
              <w:right w:val="single" w:color="000000" w:sz="4" w:space="0"/>
            </w:tcBorders>
            <w:shd w:val="clear" w:color="auto" w:fill="auto"/>
            <w:noWrap/>
            <w:vAlign w:val="center"/>
          </w:tcPr>
          <w:p w14:paraId="57123A01">
            <w:pPr>
              <w:rPr>
                <w:rFonts w:hint="eastAsia" w:ascii="宋体" w:hAnsi="宋体" w:eastAsia="宋体" w:cs="宋体"/>
                <w:i w:val="0"/>
                <w:iCs w:val="0"/>
                <w:color w:val="000000"/>
                <w:sz w:val="22"/>
                <w:szCs w:val="22"/>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44C">
            <w:pPr>
              <w:jc w:val="center"/>
              <w:rPr>
                <w:rFonts w:hint="eastAsia" w:ascii="宋体" w:hAnsi="宋体" w:eastAsia="宋体" w:cs="宋体"/>
                <w:i w:val="0"/>
                <w:iCs w:val="0"/>
                <w:color w:val="000000"/>
                <w:sz w:val="22"/>
                <w:szCs w:val="22"/>
                <w:u w:val="none"/>
              </w:rPr>
            </w:pPr>
          </w:p>
        </w:tc>
      </w:tr>
      <w:tr w14:paraId="3408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D3CF850">
            <w:pPr>
              <w:jc w:val="center"/>
              <w:rPr>
                <w:rFonts w:hint="eastAsia" w:ascii="宋体" w:hAnsi="宋体" w:eastAsia="宋体" w:cs="宋体"/>
                <w:i w:val="0"/>
                <w:iCs w:val="0"/>
                <w:color w:val="000000"/>
                <w:sz w:val="22"/>
                <w:szCs w:val="22"/>
                <w:u w:val="none"/>
              </w:rPr>
            </w:pPr>
          </w:p>
        </w:tc>
        <w:tc>
          <w:tcPr>
            <w:tcW w:w="9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2F88B1D">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F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DN250/DN350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C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5B7A">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1250">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41D0">
            <w:pPr>
              <w:jc w:val="center"/>
              <w:rPr>
                <w:rFonts w:hint="eastAsia" w:ascii="宋体" w:hAnsi="宋体" w:eastAsia="宋体" w:cs="宋体"/>
                <w:i w:val="0"/>
                <w:iCs w:val="0"/>
                <w:color w:val="000000"/>
                <w:sz w:val="22"/>
                <w:szCs w:val="22"/>
                <w:u w:val="none"/>
              </w:rPr>
            </w:pPr>
          </w:p>
        </w:tc>
      </w:tr>
      <w:tr w14:paraId="129E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9FC3FEA">
            <w:pPr>
              <w:jc w:val="center"/>
              <w:rPr>
                <w:rFonts w:hint="eastAsia" w:ascii="宋体" w:hAnsi="宋体" w:eastAsia="宋体" w:cs="宋体"/>
                <w:i w:val="0"/>
                <w:iCs w:val="0"/>
                <w:color w:val="000000"/>
                <w:sz w:val="22"/>
                <w:szCs w:val="22"/>
                <w:u w:val="none"/>
              </w:rPr>
            </w:pPr>
          </w:p>
        </w:tc>
        <w:tc>
          <w:tcPr>
            <w:tcW w:w="9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258E5CE">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E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DN150/DN200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E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83B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7C6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2540">
            <w:pPr>
              <w:jc w:val="center"/>
              <w:rPr>
                <w:rFonts w:hint="eastAsia" w:ascii="宋体" w:hAnsi="宋体" w:eastAsia="宋体" w:cs="宋体"/>
                <w:i w:val="0"/>
                <w:iCs w:val="0"/>
                <w:color w:val="000000"/>
                <w:sz w:val="22"/>
                <w:szCs w:val="22"/>
                <w:u w:val="none"/>
              </w:rPr>
            </w:pPr>
          </w:p>
        </w:tc>
      </w:tr>
      <w:tr w14:paraId="2A25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0D23E54">
            <w:pPr>
              <w:jc w:val="center"/>
              <w:rPr>
                <w:rFonts w:hint="eastAsia" w:ascii="宋体" w:hAnsi="宋体" w:eastAsia="宋体" w:cs="宋体"/>
                <w:i w:val="0"/>
                <w:iCs w:val="0"/>
                <w:color w:val="000000"/>
                <w:sz w:val="22"/>
                <w:szCs w:val="22"/>
                <w:u w:val="none"/>
              </w:rPr>
            </w:pPr>
          </w:p>
        </w:tc>
        <w:tc>
          <w:tcPr>
            <w:tcW w:w="9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F9C779C">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0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DN100/DN80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0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7A2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618D">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4460">
            <w:pPr>
              <w:jc w:val="center"/>
              <w:rPr>
                <w:rFonts w:hint="eastAsia" w:ascii="宋体" w:hAnsi="宋体" w:eastAsia="宋体" w:cs="宋体"/>
                <w:i w:val="0"/>
                <w:iCs w:val="0"/>
                <w:color w:val="000000"/>
                <w:sz w:val="22"/>
                <w:szCs w:val="22"/>
                <w:u w:val="none"/>
              </w:rPr>
            </w:pPr>
          </w:p>
        </w:tc>
      </w:tr>
      <w:tr w14:paraId="3BA6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拆除管道</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4D95">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39D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6BD6">
            <w:pPr>
              <w:jc w:val="center"/>
              <w:rPr>
                <w:rFonts w:hint="eastAsia" w:ascii="宋体" w:hAnsi="宋体" w:eastAsia="宋体" w:cs="宋体"/>
                <w:i w:val="0"/>
                <w:iCs w:val="0"/>
                <w:color w:val="000000"/>
                <w:sz w:val="22"/>
                <w:szCs w:val="22"/>
                <w:u w:val="none"/>
              </w:rPr>
            </w:pPr>
          </w:p>
        </w:tc>
      </w:tr>
      <w:tr w14:paraId="0FBE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4A2A">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D3D">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1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8FA1">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8103">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4DC">
            <w:pPr>
              <w:jc w:val="center"/>
              <w:rPr>
                <w:rFonts w:hint="eastAsia" w:ascii="宋体" w:hAnsi="宋体" w:eastAsia="宋体" w:cs="宋体"/>
                <w:i w:val="0"/>
                <w:iCs w:val="0"/>
                <w:color w:val="000000"/>
                <w:sz w:val="22"/>
                <w:szCs w:val="22"/>
                <w:u w:val="none"/>
              </w:rPr>
            </w:pPr>
          </w:p>
        </w:tc>
      </w:tr>
      <w:tr w14:paraId="69D7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6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7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0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1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A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0E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71A3">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54AF">
            <w:pPr>
              <w:jc w:val="center"/>
              <w:rPr>
                <w:rFonts w:hint="eastAsia" w:ascii="宋体" w:hAnsi="宋体" w:eastAsia="宋体" w:cs="宋体"/>
                <w:i w:val="0"/>
                <w:iCs w:val="0"/>
                <w:color w:val="000000"/>
                <w:sz w:val="22"/>
                <w:szCs w:val="22"/>
                <w:u w:val="none"/>
              </w:rPr>
            </w:pPr>
          </w:p>
        </w:tc>
      </w:tr>
      <w:tr w14:paraId="776C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7E3F">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8B5C">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EAC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08C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1F5A">
            <w:pPr>
              <w:jc w:val="center"/>
              <w:rPr>
                <w:rFonts w:hint="eastAsia" w:ascii="宋体" w:hAnsi="宋体" w:eastAsia="宋体" w:cs="宋体"/>
                <w:i w:val="0"/>
                <w:iCs w:val="0"/>
                <w:color w:val="000000"/>
                <w:sz w:val="22"/>
                <w:szCs w:val="22"/>
                <w:u w:val="none"/>
              </w:rPr>
            </w:pPr>
          </w:p>
        </w:tc>
      </w:tr>
      <w:tr w14:paraId="199C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FA59">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78B9">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A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C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209E">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1E2B">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2F73">
            <w:pPr>
              <w:jc w:val="center"/>
              <w:rPr>
                <w:rFonts w:hint="eastAsia" w:ascii="宋体" w:hAnsi="宋体" w:eastAsia="宋体" w:cs="宋体"/>
                <w:i w:val="0"/>
                <w:iCs w:val="0"/>
                <w:color w:val="000000"/>
                <w:sz w:val="22"/>
                <w:szCs w:val="22"/>
                <w:u w:val="none"/>
              </w:rPr>
            </w:pPr>
          </w:p>
        </w:tc>
      </w:tr>
      <w:tr w14:paraId="300B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8B5E">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426C">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4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F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ADD4">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2B5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1E6B">
            <w:pPr>
              <w:jc w:val="center"/>
              <w:rPr>
                <w:rFonts w:hint="eastAsia" w:ascii="宋体" w:hAnsi="宋体" w:eastAsia="宋体" w:cs="宋体"/>
                <w:i w:val="0"/>
                <w:iCs w:val="0"/>
                <w:color w:val="000000"/>
                <w:sz w:val="22"/>
                <w:szCs w:val="22"/>
                <w:u w:val="none"/>
              </w:rPr>
            </w:pPr>
          </w:p>
        </w:tc>
      </w:tr>
      <w:tr w14:paraId="57C2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0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拆除闸阀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9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6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68D5">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E29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2BC6">
            <w:pPr>
              <w:jc w:val="center"/>
              <w:rPr>
                <w:rFonts w:hint="eastAsia" w:ascii="宋体" w:hAnsi="宋体" w:eastAsia="宋体" w:cs="宋体"/>
                <w:i w:val="0"/>
                <w:iCs w:val="0"/>
                <w:color w:val="000000"/>
                <w:sz w:val="22"/>
                <w:szCs w:val="22"/>
                <w:u w:val="none"/>
              </w:rPr>
            </w:pPr>
          </w:p>
        </w:tc>
      </w:tr>
      <w:tr w14:paraId="295B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F468">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A060">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C36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FED6">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02AE">
            <w:pPr>
              <w:jc w:val="center"/>
              <w:rPr>
                <w:rFonts w:hint="eastAsia" w:ascii="宋体" w:hAnsi="宋体" w:eastAsia="宋体" w:cs="宋体"/>
                <w:i w:val="0"/>
                <w:iCs w:val="0"/>
                <w:color w:val="000000"/>
                <w:sz w:val="22"/>
                <w:szCs w:val="22"/>
                <w:u w:val="none"/>
              </w:rPr>
            </w:pPr>
          </w:p>
        </w:tc>
      </w:tr>
      <w:tr w14:paraId="5128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B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拆除疏水器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8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5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B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B6CD">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A2F6">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910B">
            <w:pPr>
              <w:jc w:val="center"/>
              <w:rPr>
                <w:rFonts w:hint="eastAsia" w:ascii="宋体" w:hAnsi="宋体" w:eastAsia="宋体" w:cs="宋体"/>
                <w:i w:val="0"/>
                <w:iCs w:val="0"/>
                <w:color w:val="000000"/>
                <w:sz w:val="22"/>
                <w:szCs w:val="22"/>
                <w:u w:val="none"/>
              </w:rPr>
            </w:pPr>
          </w:p>
        </w:tc>
      </w:tr>
      <w:tr w14:paraId="56E3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7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0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拆除支架</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6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E7B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567B">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6599">
            <w:pPr>
              <w:jc w:val="center"/>
              <w:rPr>
                <w:rFonts w:hint="eastAsia" w:ascii="宋体" w:hAnsi="宋体" w:eastAsia="宋体" w:cs="宋体"/>
                <w:i w:val="0"/>
                <w:iCs w:val="0"/>
                <w:color w:val="000000"/>
                <w:sz w:val="22"/>
                <w:szCs w:val="22"/>
                <w:u w:val="none"/>
              </w:rPr>
            </w:pPr>
          </w:p>
        </w:tc>
      </w:tr>
      <w:tr w14:paraId="4211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3B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增加拆除融磺地槽阀门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6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9DBB">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7F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58FA">
            <w:pPr>
              <w:jc w:val="center"/>
              <w:rPr>
                <w:rFonts w:hint="eastAsia" w:ascii="宋体" w:hAnsi="宋体" w:eastAsia="宋体" w:cs="宋体"/>
                <w:i w:val="0"/>
                <w:iCs w:val="0"/>
                <w:color w:val="000000"/>
                <w:sz w:val="22"/>
                <w:szCs w:val="22"/>
                <w:u w:val="none"/>
              </w:rPr>
            </w:pPr>
          </w:p>
        </w:tc>
      </w:tr>
      <w:tr w14:paraId="335A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20EA">
            <w:pPr>
              <w:jc w:val="center"/>
              <w:rPr>
                <w:rFonts w:hint="eastAsia" w:ascii="宋体" w:hAnsi="宋体" w:eastAsia="宋体" w:cs="宋体"/>
                <w:i w:val="0"/>
                <w:iCs w:val="0"/>
                <w:color w:val="000000"/>
                <w:sz w:val="22"/>
                <w:szCs w:val="22"/>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881A">
            <w:pPr>
              <w:jc w:val="center"/>
              <w:rPr>
                <w:rFonts w:hint="eastAsia" w:ascii="宋体" w:hAnsi="宋体" w:eastAsia="宋体" w:cs="宋体"/>
                <w:i w:val="0"/>
                <w:iCs w:val="0"/>
                <w:color w:val="000000"/>
                <w:sz w:val="22"/>
                <w:szCs w:val="22"/>
                <w:u w:val="none"/>
              </w:rPr>
            </w:pP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D878">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2E56">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784">
            <w:pPr>
              <w:jc w:val="center"/>
              <w:rPr>
                <w:rFonts w:hint="eastAsia" w:ascii="宋体" w:hAnsi="宋体" w:eastAsia="宋体" w:cs="宋体"/>
                <w:i w:val="0"/>
                <w:iCs w:val="0"/>
                <w:color w:val="000000"/>
                <w:sz w:val="22"/>
                <w:szCs w:val="22"/>
                <w:u w:val="none"/>
              </w:rPr>
            </w:pPr>
          </w:p>
        </w:tc>
      </w:tr>
      <w:tr w14:paraId="1C1C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31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F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8E2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C4C">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53A2">
            <w:pPr>
              <w:jc w:val="center"/>
              <w:rPr>
                <w:rFonts w:hint="eastAsia" w:ascii="宋体" w:hAnsi="宋体" w:eastAsia="宋体" w:cs="宋体"/>
                <w:i w:val="0"/>
                <w:iCs w:val="0"/>
                <w:color w:val="000000"/>
                <w:sz w:val="22"/>
                <w:szCs w:val="22"/>
                <w:u w:val="none"/>
              </w:rPr>
            </w:pPr>
          </w:p>
        </w:tc>
      </w:tr>
      <w:tr w14:paraId="7900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F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6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BCE">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9F9B">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A35">
            <w:pPr>
              <w:jc w:val="center"/>
              <w:rPr>
                <w:rFonts w:hint="eastAsia" w:ascii="宋体" w:hAnsi="宋体" w:eastAsia="宋体" w:cs="宋体"/>
                <w:i w:val="0"/>
                <w:iCs w:val="0"/>
                <w:color w:val="000000"/>
                <w:sz w:val="22"/>
                <w:szCs w:val="22"/>
                <w:u w:val="none"/>
              </w:rPr>
            </w:pPr>
          </w:p>
        </w:tc>
      </w:tr>
      <w:tr w14:paraId="3D37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471">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Φ88.9×8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4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797">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0E0D">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6D9">
            <w:pPr>
              <w:jc w:val="center"/>
              <w:rPr>
                <w:rFonts w:hint="eastAsia" w:ascii="宋体" w:hAnsi="宋体" w:eastAsia="宋体" w:cs="宋体"/>
                <w:i w:val="0"/>
                <w:iCs w:val="0"/>
                <w:color w:val="000000"/>
                <w:sz w:val="22"/>
                <w:szCs w:val="22"/>
                <w:u w:val="none"/>
              </w:rPr>
            </w:pPr>
          </w:p>
        </w:tc>
      </w:tr>
      <w:tr w14:paraId="23CF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1DF1">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Φ33.4×6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2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779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39C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896E">
            <w:pPr>
              <w:jc w:val="center"/>
              <w:rPr>
                <w:rFonts w:hint="eastAsia" w:ascii="宋体" w:hAnsi="宋体" w:eastAsia="宋体" w:cs="宋体"/>
                <w:i w:val="0"/>
                <w:iCs w:val="0"/>
                <w:color w:val="000000"/>
                <w:sz w:val="22"/>
                <w:szCs w:val="22"/>
                <w:u w:val="none"/>
              </w:rPr>
            </w:pPr>
          </w:p>
        </w:tc>
      </w:tr>
      <w:tr w14:paraId="2AF5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3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φ323.9×14/φ406.4×12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8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2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BB76">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3DD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01B6">
            <w:pPr>
              <w:jc w:val="center"/>
              <w:rPr>
                <w:rFonts w:hint="eastAsia" w:ascii="宋体" w:hAnsi="宋体" w:eastAsia="宋体" w:cs="宋体"/>
                <w:i w:val="0"/>
                <w:iCs w:val="0"/>
                <w:color w:val="000000"/>
                <w:sz w:val="22"/>
                <w:szCs w:val="22"/>
                <w:u w:val="none"/>
              </w:rPr>
            </w:pPr>
          </w:p>
        </w:tc>
      </w:tr>
      <w:tr w14:paraId="338F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FF0">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A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φ273.1×12/φ355.6×12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6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D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6B88">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CAE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426B">
            <w:pPr>
              <w:jc w:val="center"/>
              <w:rPr>
                <w:rFonts w:hint="eastAsia" w:ascii="宋体" w:hAnsi="宋体" w:eastAsia="宋体" w:cs="宋体"/>
                <w:i w:val="0"/>
                <w:iCs w:val="0"/>
                <w:color w:val="000000"/>
                <w:sz w:val="22"/>
                <w:szCs w:val="22"/>
                <w:u w:val="none"/>
              </w:rPr>
            </w:pPr>
          </w:p>
        </w:tc>
      </w:tr>
      <w:tr w14:paraId="669B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30DB">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D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φ168.3×12/φ219.1×10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A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C257">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06E">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607B">
            <w:pPr>
              <w:jc w:val="center"/>
              <w:rPr>
                <w:rFonts w:hint="eastAsia" w:ascii="宋体" w:hAnsi="宋体" w:eastAsia="宋体" w:cs="宋体"/>
                <w:i w:val="0"/>
                <w:iCs w:val="0"/>
                <w:color w:val="000000"/>
                <w:sz w:val="22"/>
                <w:szCs w:val="22"/>
                <w:u w:val="none"/>
              </w:rPr>
            </w:pPr>
          </w:p>
        </w:tc>
      </w:tr>
      <w:tr w14:paraId="2B68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D56E">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0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E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φ88.9×10/φ114.3×8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379B">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F536">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C372">
            <w:pPr>
              <w:jc w:val="center"/>
              <w:rPr>
                <w:rFonts w:hint="eastAsia" w:ascii="宋体" w:hAnsi="宋体" w:eastAsia="宋体" w:cs="宋体"/>
                <w:i w:val="0"/>
                <w:iCs w:val="0"/>
                <w:color w:val="000000"/>
                <w:sz w:val="22"/>
                <w:szCs w:val="22"/>
                <w:u w:val="none"/>
              </w:rPr>
            </w:pPr>
          </w:p>
        </w:tc>
      </w:tr>
      <w:tr w14:paraId="0512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3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7AB9">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CE0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EE19">
            <w:pPr>
              <w:jc w:val="center"/>
              <w:rPr>
                <w:rFonts w:hint="eastAsia" w:ascii="宋体" w:hAnsi="宋体" w:eastAsia="宋体" w:cs="宋体"/>
                <w:i w:val="0"/>
                <w:iCs w:val="0"/>
                <w:color w:val="000000"/>
                <w:sz w:val="22"/>
                <w:szCs w:val="22"/>
                <w:u w:val="none"/>
              </w:rPr>
            </w:pPr>
          </w:p>
        </w:tc>
      </w:tr>
      <w:tr w14:paraId="4FBB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64E3">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金属软管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2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φ273.1×12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B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23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0FC">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7772">
            <w:pPr>
              <w:jc w:val="center"/>
              <w:rPr>
                <w:rFonts w:hint="eastAsia" w:ascii="宋体" w:hAnsi="宋体" w:eastAsia="宋体" w:cs="宋体"/>
                <w:i w:val="0"/>
                <w:iCs w:val="0"/>
                <w:color w:val="000000"/>
                <w:sz w:val="22"/>
                <w:szCs w:val="22"/>
                <w:u w:val="none"/>
              </w:rPr>
            </w:pPr>
          </w:p>
        </w:tc>
      </w:tr>
      <w:tr w14:paraId="0570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1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2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CD38">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59AD">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CDEB">
            <w:pPr>
              <w:jc w:val="center"/>
              <w:rPr>
                <w:rFonts w:hint="eastAsia" w:ascii="宋体" w:hAnsi="宋体" w:eastAsia="宋体" w:cs="宋体"/>
                <w:i w:val="0"/>
                <w:iCs w:val="0"/>
                <w:color w:val="000000"/>
                <w:sz w:val="22"/>
                <w:szCs w:val="22"/>
                <w:u w:val="none"/>
              </w:rPr>
            </w:pPr>
          </w:p>
        </w:tc>
      </w:tr>
      <w:tr w14:paraId="22D6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BC3A">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2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273.1×12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4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E0F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E429">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2F25">
            <w:pPr>
              <w:jc w:val="center"/>
              <w:rPr>
                <w:rFonts w:hint="eastAsia" w:ascii="宋体" w:hAnsi="宋体" w:eastAsia="宋体" w:cs="宋体"/>
                <w:i w:val="0"/>
                <w:iCs w:val="0"/>
                <w:color w:val="000000"/>
                <w:sz w:val="22"/>
                <w:szCs w:val="22"/>
                <w:u w:val="none"/>
              </w:rPr>
            </w:pPr>
          </w:p>
        </w:tc>
      </w:tr>
      <w:tr w14:paraId="0839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562">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7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A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4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D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28E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3A7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2541">
            <w:pPr>
              <w:jc w:val="center"/>
              <w:rPr>
                <w:rFonts w:hint="eastAsia" w:ascii="宋体" w:hAnsi="宋体" w:eastAsia="宋体" w:cs="宋体"/>
                <w:i w:val="0"/>
                <w:iCs w:val="0"/>
                <w:color w:val="000000"/>
                <w:sz w:val="22"/>
                <w:szCs w:val="22"/>
                <w:u w:val="none"/>
              </w:rPr>
            </w:pPr>
          </w:p>
        </w:tc>
      </w:tr>
      <w:tr w14:paraId="0CE0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94B">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56B5">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6BBD">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CACE">
            <w:pPr>
              <w:jc w:val="center"/>
              <w:rPr>
                <w:rFonts w:hint="eastAsia" w:ascii="宋体" w:hAnsi="宋体" w:eastAsia="宋体" w:cs="宋体"/>
                <w:i w:val="0"/>
                <w:iCs w:val="0"/>
                <w:color w:val="000000"/>
                <w:sz w:val="22"/>
                <w:szCs w:val="22"/>
                <w:u w:val="none"/>
              </w:rPr>
            </w:pPr>
          </w:p>
        </w:tc>
      </w:tr>
      <w:tr w14:paraId="2AF1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2165">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5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88.9×10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8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54DF">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7368">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E81E">
            <w:pPr>
              <w:jc w:val="center"/>
              <w:rPr>
                <w:rFonts w:hint="eastAsia" w:ascii="宋体" w:hAnsi="宋体" w:eastAsia="宋体" w:cs="宋体"/>
                <w:i w:val="0"/>
                <w:iCs w:val="0"/>
                <w:color w:val="000000"/>
                <w:sz w:val="22"/>
                <w:szCs w:val="22"/>
                <w:u w:val="none"/>
              </w:rPr>
            </w:pPr>
          </w:p>
        </w:tc>
      </w:tr>
      <w:tr w14:paraId="6340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1220">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E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33.4X6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E67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B67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BF8B">
            <w:pPr>
              <w:jc w:val="center"/>
              <w:rPr>
                <w:rFonts w:hint="eastAsia" w:ascii="宋体" w:hAnsi="宋体" w:eastAsia="宋体" w:cs="宋体"/>
                <w:i w:val="0"/>
                <w:iCs w:val="0"/>
                <w:color w:val="000000"/>
                <w:sz w:val="22"/>
                <w:szCs w:val="22"/>
                <w:u w:val="none"/>
              </w:rPr>
            </w:pPr>
          </w:p>
        </w:tc>
      </w:tr>
      <w:tr w14:paraId="1154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5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5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8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F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32F4">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6450">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5874">
            <w:pPr>
              <w:jc w:val="center"/>
              <w:rPr>
                <w:rFonts w:hint="eastAsia" w:ascii="宋体" w:hAnsi="宋体" w:eastAsia="宋体" w:cs="宋体"/>
                <w:i w:val="0"/>
                <w:iCs w:val="0"/>
                <w:color w:val="000000"/>
                <w:sz w:val="22"/>
                <w:szCs w:val="22"/>
                <w:u w:val="none"/>
              </w:rPr>
            </w:pPr>
          </w:p>
        </w:tc>
      </w:tr>
      <w:tr w14:paraId="7988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A0EA">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8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F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355.6×12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5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784">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70E0">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4DFE">
            <w:pPr>
              <w:jc w:val="center"/>
              <w:rPr>
                <w:rFonts w:hint="eastAsia" w:ascii="宋体" w:hAnsi="宋体" w:eastAsia="宋体" w:cs="宋体"/>
                <w:i w:val="0"/>
                <w:iCs w:val="0"/>
                <w:color w:val="000000"/>
                <w:sz w:val="22"/>
                <w:szCs w:val="22"/>
                <w:u w:val="none"/>
              </w:rPr>
            </w:pPr>
          </w:p>
        </w:tc>
      </w:tr>
      <w:tr w14:paraId="6BB9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B8D">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5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C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8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6837">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E483">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4CD0">
            <w:pPr>
              <w:jc w:val="center"/>
              <w:rPr>
                <w:rFonts w:hint="eastAsia" w:ascii="宋体" w:hAnsi="宋体" w:eastAsia="宋体" w:cs="宋体"/>
                <w:i w:val="0"/>
                <w:iCs w:val="0"/>
                <w:color w:val="000000"/>
                <w:sz w:val="22"/>
                <w:szCs w:val="22"/>
                <w:u w:val="none"/>
              </w:rPr>
            </w:pPr>
          </w:p>
        </w:tc>
      </w:tr>
      <w:tr w14:paraId="184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775D">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 短半径弯头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1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E6A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FAF1">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2ABE">
            <w:pPr>
              <w:jc w:val="center"/>
              <w:rPr>
                <w:rFonts w:hint="eastAsia" w:ascii="宋体" w:hAnsi="宋体" w:eastAsia="宋体" w:cs="宋体"/>
                <w:i w:val="0"/>
                <w:iCs w:val="0"/>
                <w:color w:val="000000"/>
                <w:sz w:val="22"/>
                <w:szCs w:val="22"/>
                <w:u w:val="none"/>
              </w:rPr>
            </w:pPr>
          </w:p>
        </w:tc>
      </w:tr>
      <w:tr w14:paraId="07AE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1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7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0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7D4">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9239">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4BE0">
            <w:pPr>
              <w:jc w:val="center"/>
              <w:rPr>
                <w:rFonts w:hint="eastAsia" w:ascii="宋体" w:hAnsi="宋体" w:eastAsia="宋体" w:cs="宋体"/>
                <w:i w:val="0"/>
                <w:iCs w:val="0"/>
                <w:color w:val="000000"/>
                <w:sz w:val="22"/>
                <w:szCs w:val="22"/>
                <w:u w:val="none"/>
              </w:rPr>
            </w:pPr>
          </w:p>
        </w:tc>
      </w:tr>
      <w:tr w14:paraId="515C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DAD6">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6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168.3×12/219.1×10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B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9E2A">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DDA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95A6">
            <w:pPr>
              <w:jc w:val="center"/>
              <w:rPr>
                <w:rFonts w:hint="eastAsia" w:ascii="宋体" w:hAnsi="宋体" w:eastAsia="宋体" w:cs="宋体"/>
                <w:i w:val="0"/>
                <w:iCs w:val="0"/>
                <w:color w:val="000000"/>
                <w:sz w:val="22"/>
                <w:szCs w:val="22"/>
                <w:u w:val="none"/>
              </w:rPr>
            </w:pPr>
          </w:p>
        </w:tc>
      </w:tr>
      <w:tr w14:paraId="7D0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012">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33.4X6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B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B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915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D2B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399B">
            <w:pPr>
              <w:jc w:val="center"/>
              <w:rPr>
                <w:rFonts w:hint="eastAsia" w:ascii="宋体" w:hAnsi="宋体" w:eastAsia="宋体" w:cs="宋体"/>
                <w:i w:val="0"/>
                <w:iCs w:val="0"/>
                <w:color w:val="000000"/>
                <w:sz w:val="22"/>
                <w:szCs w:val="22"/>
                <w:u w:val="none"/>
              </w:rPr>
            </w:pPr>
          </w:p>
        </w:tc>
      </w:tr>
      <w:tr w14:paraId="6444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9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323.9×14/406.4×12×168.3×12/219.1×10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8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F8D8">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687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B369">
            <w:pPr>
              <w:jc w:val="center"/>
              <w:rPr>
                <w:rFonts w:hint="eastAsia" w:ascii="宋体" w:hAnsi="宋体" w:eastAsia="宋体" w:cs="宋体"/>
                <w:i w:val="0"/>
                <w:iCs w:val="0"/>
                <w:color w:val="000000"/>
                <w:sz w:val="22"/>
                <w:szCs w:val="22"/>
                <w:u w:val="none"/>
              </w:rPr>
            </w:pPr>
          </w:p>
        </w:tc>
      </w:tr>
      <w:tr w14:paraId="1630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C5EB">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E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323.9×14/406.4×12×273.1×12/355.6×12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1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1F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43EB">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6F6B">
            <w:pPr>
              <w:jc w:val="center"/>
              <w:rPr>
                <w:rFonts w:hint="eastAsia" w:ascii="宋体" w:hAnsi="宋体" w:eastAsia="宋体" w:cs="宋体"/>
                <w:i w:val="0"/>
                <w:iCs w:val="0"/>
                <w:color w:val="000000"/>
                <w:sz w:val="22"/>
                <w:szCs w:val="22"/>
                <w:u w:val="none"/>
              </w:rPr>
            </w:pPr>
          </w:p>
        </w:tc>
      </w:tr>
      <w:tr w14:paraId="38CC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EAF2">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D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114.3X8×88.9X8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C82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53F0">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A01">
            <w:pPr>
              <w:jc w:val="center"/>
              <w:rPr>
                <w:rFonts w:hint="eastAsia" w:ascii="宋体" w:hAnsi="宋体" w:eastAsia="宋体" w:cs="宋体"/>
                <w:i w:val="0"/>
                <w:iCs w:val="0"/>
                <w:color w:val="000000"/>
                <w:sz w:val="22"/>
                <w:szCs w:val="22"/>
                <w:u w:val="none"/>
              </w:rPr>
            </w:pPr>
          </w:p>
        </w:tc>
      </w:tr>
      <w:tr w14:paraId="06CE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9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6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323.9×14/406.4×12×273.1×12/355.6×12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739E">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8F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D6E5">
            <w:pPr>
              <w:jc w:val="center"/>
              <w:rPr>
                <w:rFonts w:hint="eastAsia" w:ascii="宋体" w:hAnsi="宋体" w:eastAsia="宋体" w:cs="宋体"/>
                <w:i w:val="0"/>
                <w:iCs w:val="0"/>
                <w:color w:val="000000"/>
                <w:sz w:val="22"/>
                <w:szCs w:val="22"/>
                <w:u w:val="none"/>
              </w:rPr>
            </w:pPr>
          </w:p>
        </w:tc>
      </w:tr>
      <w:tr w14:paraId="2CAF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11C7">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A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168.3×12/219.1×10×88.9×10/114.3×8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C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0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A637">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2B0">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A9EA">
            <w:pPr>
              <w:jc w:val="center"/>
              <w:rPr>
                <w:rFonts w:hint="eastAsia" w:ascii="宋体" w:hAnsi="宋体" w:eastAsia="宋体" w:cs="宋体"/>
                <w:i w:val="0"/>
                <w:iCs w:val="0"/>
                <w:color w:val="000000"/>
                <w:sz w:val="22"/>
                <w:szCs w:val="22"/>
                <w:u w:val="none"/>
              </w:rPr>
            </w:pPr>
          </w:p>
        </w:tc>
      </w:tr>
      <w:tr w14:paraId="087C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B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3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对焊90</w:t>
            </w:r>
            <w:r>
              <w:rPr>
                <w:rFonts w:ascii="Calibri" w:hAnsi="Calibri" w:eastAsia="宋体" w:cs="Calibri"/>
                <w:i w:val="0"/>
                <w:iCs w:val="0"/>
                <w:color w:val="000000"/>
                <w:kern w:val="0"/>
                <w:sz w:val="18"/>
                <w:szCs w:val="18"/>
                <w:u w:val="none"/>
                <w:lang w:val="en-US" w:eastAsia="zh-CN" w:bidi="ar"/>
              </w:rPr>
              <w:t>°</w:t>
            </w:r>
            <w:r>
              <w:rPr>
                <w:rFonts w:ascii="仿宋_GB2312" w:hAnsi="宋体" w:eastAsia="仿宋_GB2312" w:cs="仿宋_GB2312"/>
                <w:i w:val="0"/>
                <w:iCs w:val="0"/>
                <w:color w:val="000000"/>
                <w:kern w:val="0"/>
                <w:sz w:val="18"/>
                <w:szCs w:val="18"/>
                <w:u w:val="none"/>
                <w:lang w:val="en-US" w:eastAsia="zh-CN" w:bidi="ar"/>
              </w:rPr>
              <w:t>支管座（WOL-90）</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A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900lb  NPT-25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337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53B8">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5EA2">
            <w:pPr>
              <w:jc w:val="center"/>
              <w:rPr>
                <w:rFonts w:hint="eastAsia" w:ascii="宋体" w:hAnsi="宋体" w:eastAsia="宋体" w:cs="宋体"/>
                <w:i w:val="0"/>
                <w:iCs w:val="0"/>
                <w:color w:val="000000"/>
                <w:sz w:val="22"/>
                <w:szCs w:val="22"/>
                <w:u w:val="none"/>
              </w:rPr>
            </w:pPr>
          </w:p>
        </w:tc>
      </w:tr>
      <w:tr w14:paraId="5260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5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7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E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100 150lb 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9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EC69">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6F74">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58CA">
            <w:pPr>
              <w:jc w:val="center"/>
              <w:rPr>
                <w:rFonts w:hint="eastAsia" w:ascii="宋体" w:hAnsi="宋体" w:eastAsia="宋体" w:cs="宋体"/>
                <w:i w:val="0"/>
                <w:iCs w:val="0"/>
                <w:color w:val="000000"/>
                <w:sz w:val="22"/>
                <w:szCs w:val="22"/>
                <w:u w:val="none"/>
              </w:rPr>
            </w:pPr>
          </w:p>
        </w:tc>
      </w:tr>
      <w:tr w14:paraId="790E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2DFE">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4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80 150lb 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D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89DD">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FD7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9A1A">
            <w:pPr>
              <w:jc w:val="center"/>
              <w:rPr>
                <w:rFonts w:hint="eastAsia" w:ascii="宋体" w:hAnsi="宋体" w:eastAsia="宋体" w:cs="宋体"/>
                <w:i w:val="0"/>
                <w:iCs w:val="0"/>
                <w:color w:val="000000"/>
                <w:sz w:val="22"/>
                <w:szCs w:val="22"/>
                <w:u w:val="none"/>
              </w:rPr>
            </w:pPr>
          </w:p>
        </w:tc>
      </w:tr>
      <w:tr w14:paraId="2E86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2DB9">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带颈对焊法兰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25 150lb 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049D">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BEC">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55C3">
            <w:pPr>
              <w:jc w:val="center"/>
              <w:rPr>
                <w:rFonts w:hint="eastAsia" w:ascii="宋体" w:hAnsi="宋体" w:eastAsia="宋体" w:cs="宋体"/>
                <w:i w:val="0"/>
                <w:iCs w:val="0"/>
                <w:color w:val="000000"/>
                <w:sz w:val="22"/>
                <w:szCs w:val="22"/>
                <w:u w:val="none"/>
              </w:rPr>
            </w:pPr>
          </w:p>
        </w:tc>
      </w:tr>
      <w:tr w14:paraId="4387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9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4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B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823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448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FDF">
            <w:pPr>
              <w:jc w:val="center"/>
              <w:rPr>
                <w:rFonts w:hint="eastAsia" w:ascii="宋体" w:hAnsi="宋体" w:eastAsia="宋体" w:cs="宋体"/>
                <w:i w:val="0"/>
                <w:iCs w:val="0"/>
                <w:color w:val="000000"/>
                <w:sz w:val="22"/>
                <w:szCs w:val="22"/>
                <w:u w:val="none"/>
              </w:rPr>
            </w:pPr>
          </w:p>
        </w:tc>
      </w:tr>
      <w:tr w14:paraId="1AF7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48C0">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D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250/350 150lb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D57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F09">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4AD2">
            <w:pPr>
              <w:jc w:val="center"/>
              <w:rPr>
                <w:rFonts w:hint="eastAsia" w:ascii="宋体" w:hAnsi="宋体" w:eastAsia="宋体" w:cs="宋体"/>
                <w:i w:val="0"/>
                <w:iCs w:val="0"/>
                <w:color w:val="000000"/>
                <w:sz w:val="22"/>
                <w:szCs w:val="22"/>
                <w:u w:val="none"/>
              </w:rPr>
            </w:pPr>
          </w:p>
        </w:tc>
      </w:tr>
      <w:tr w14:paraId="3DE2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77CB">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2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7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0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2AE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91A7">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ED07">
            <w:pPr>
              <w:jc w:val="center"/>
              <w:rPr>
                <w:rFonts w:hint="eastAsia" w:ascii="宋体" w:hAnsi="宋体" w:eastAsia="宋体" w:cs="宋体"/>
                <w:i w:val="0"/>
                <w:iCs w:val="0"/>
                <w:color w:val="000000"/>
                <w:sz w:val="22"/>
                <w:szCs w:val="22"/>
                <w:u w:val="none"/>
              </w:rPr>
            </w:pPr>
          </w:p>
        </w:tc>
      </w:tr>
      <w:tr w14:paraId="33D1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9AC6">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7BC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AEB">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8F7F">
            <w:pPr>
              <w:jc w:val="center"/>
              <w:rPr>
                <w:rFonts w:hint="eastAsia" w:ascii="宋体" w:hAnsi="宋体" w:eastAsia="宋体" w:cs="宋体"/>
                <w:i w:val="0"/>
                <w:iCs w:val="0"/>
                <w:color w:val="000000"/>
                <w:sz w:val="22"/>
                <w:szCs w:val="22"/>
                <w:u w:val="none"/>
              </w:rPr>
            </w:pPr>
          </w:p>
        </w:tc>
      </w:tr>
      <w:tr w14:paraId="515D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E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4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盲端</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C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C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3B4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596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A4AC">
            <w:pPr>
              <w:jc w:val="center"/>
              <w:rPr>
                <w:rFonts w:hint="eastAsia" w:ascii="宋体" w:hAnsi="宋体" w:eastAsia="宋体" w:cs="宋体"/>
                <w:i w:val="0"/>
                <w:iCs w:val="0"/>
                <w:color w:val="000000"/>
                <w:sz w:val="22"/>
                <w:szCs w:val="22"/>
                <w:u w:val="none"/>
              </w:rPr>
            </w:pPr>
          </w:p>
        </w:tc>
      </w:tr>
      <w:tr w14:paraId="4B18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D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7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3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DA17">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53EA">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3787">
            <w:pPr>
              <w:jc w:val="center"/>
              <w:rPr>
                <w:rFonts w:hint="eastAsia" w:ascii="宋体" w:hAnsi="宋体" w:eastAsia="宋体" w:cs="宋体"/>
                <w:i w:val="0"/>
                <w:iCs w:val="0"/>
                <w:color w:val="000000"/>
                <w:sz w:val="22"/>
                <w:szCs w:val="22"/>
                <w:u w:val="none"/>
              </w:rPr>
            </w:pPr>
          </w:p>
        </w:tc>
      </w:tr>
      <w:tr w14:paraId="6C5A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8711">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F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6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A1A0">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FAE9">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AAA3">
            <w:pPr>
              <w:jc w:val="center"/>
              <w:rPr>
                <w:rFonts w:hint="eastAsia" w:ascii="宋体" w:hAnsi="宋体" w:eastAsia="宋体" w:cs="宋体"/>
                <w:i w:val="0"/>
                <w:iCs w:val="0"/>
                <w:color w:val="000000"/>
                <w:sz w:val="22"/>
                <w:szCs w:val="22"/>
                <w:u w:val="none"/>
              </w:rPr>
            </w:pPr>
          </w:p>
        </w:tc>
      </w:tr>
      <w:tr w14:paraId="7BC0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645F">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3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6BB">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D62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7734">
            <w:pPr>
              <w:jc w:val="center"/>
              <w:rPr>
                <w:rFonts w:hint="eastAsia" w:ascii="宋体" w:hAnsi="宋体" w:eastAsia="宋体" w:cs="宋体"/>
                <w:i w:val="0"/>
                <w:iCs w:val="0"/>
                <w:color w:val="000000"/>
                <w:sz w:val="22"/>
                <w:szCs w:val="22"/>
                <w:u w:val="none"/>
              </w:rPr>
            </w:pPr>
          </w:p>
        </w:tc>
      </w:tr>
      <w:tr w14:paraId="1EB7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6DCB">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F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C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5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735D">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6367">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9EB0">
            <w:pPr>
              <w:jc w:val="center"/>
              <w:rPr>
                <w:rFonts w:hint="eastAsia" w:ascii="宋体" w:hAnsi="宋体" w:eastAsia="宋体" w:cs="宋体"/>
                <w:i w:val="0"/>
                <w:iCs w:val="0"/>
                <w:color w:val="000000"/>
                <w:sz w:val="22"/>
                <w:szCs w:val="22"/>
                <w:u w:val="none"/>
              </w:rPr>
            </w:pPr>
          </w:p>
        </w:tc>
      </w:tr>
      <w:tr w14:paraId="1200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4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6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6EC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8A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F7F3">
            <w:pPr>
              <w:jc w:val="center"/>
              <w:rPr>
                <w:rFonts w:hint="eastAsia" w:ascii="宋体" w:hAnsi="宋体" w:eastAsia="宋体" w:cs="宋体"/>
                <w:i w:val="0"/>
                <w:iCs w:val="0"/>
                <w:color w:val="000000"/>
                <w:sz w:val="22"/>
                <w:szCs w:val="22"/>
                <w:u w:val="none"/>
              </w:rPr>
            </w:pPr>
          </w:p>
        </w:tc>
      </w:tr>
      <w:tr w14:paraId="4CE2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4229">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F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EE0E">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923">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DD81">
            <w:pPr>
              <w:jc w:val="center"/>
              <w:rPr>
                <w:rFonts w:hint="eastAsia" w:ascii="宋体" w:hAnsi="宋体" w:eastAsia="宋体" w:cs="宋体"/>
                <w:i w:val="0"/>
                <w:iCs w:val="0"/>
                <w:color w:val="000000"/>
                <w:sz w:val="22"/>
                <w:szCs w:val="22"/>
                <w:u w:val="none"/>
              </w:rPr>
            </w:pPr>
          </w:p>
        </w:tc>
      </w:tr>
      <w:tr w14:paraId="659D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疏水器</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B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0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514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F969">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9B98">
            <w:pPr>
              <w:jc w:val="center"/>
              <w:rPr>
                <w:rFonts w:hint="eastAsia" w:ascii="宋体" w:hAnsi="宋体" w:eastAsia="宋体" w:cs="宋体"/>
                <w:i w:val="0"/>
                <w:iCs w:val="0"/>
                <w:color w:val="000000"/>
                <w:sz w:val="22"/>
                <w:szCs w:val="22"/>
                <w:u w:val="none"/>
              </w:rPr>
            </w:pPr>
          </w:p>
        </w:tc>
      </w:tr>
      <w:tr w14:paraId="5E04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9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E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0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φ323.9×14/φ406.4×12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9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3073">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B46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8729">
            <w:pPr>
              <w:jc w:val="center"/>
              <w:rPr>
                <w:rFonts w:hint="eastAsia" w:ascii="宋体" w:hAnsi="宋体" w:eastAsia="宋体" w:cs="宋体"/>
                <w:i w:val="0"/>
                <w:iCs w:val="0"/>
                <w:color w:val="000000"/>
                <w:sz w:val="22"/>
                <w:szCs w:val="22"/>
                <w:u w:val="none"/>
              </w:rPr>
            </w:pPr>
          </w:p>
        </w:tc>
      </w:tr>
      <w:tr w14:paraId="24CA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E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90°长半径弯头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F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F57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8518">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DAFF">
            <w:pPr>
              <w:jc w:val="center"/>
              <w:rPr>
                <w:rFonts w:hint="eastAsia" w:ascii="宋体" w:hAnsi="宋体" w:eastAsia="宋体" w:cs="宋体"/>
                <w:i w:val="0"/>
                <w:iCs w:val="0"/>
                <w:color w:val="000000"/>
                <w:sz w:val="22"/>
                <w:szCs w:val="22"/>
                <w:u w:val="none"/>
              </w:rPr>
            </w:pPr>
          </w:p>
        </w:tc>
      </w:tr>
      <w:tr w14:paraId="2FAD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8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90°短半径弯头</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3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2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5814">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0DC">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A49C">
            <w:pPr>
              <w:jc w:val="center"/>
              <w:rPr>
                <w:rFonts w:hint="eastAsia" w:ascii="宋体" w:hAnsi="宋体" w:eastAsia="宋体" w:cs="宋体"/>
                <w:i w:val="0"/>
                <w:iCs w:val="0"/>
                <w:color w:val="000000"/>
                <w:sz w:val="22"/>
                <w:szCs w:val="22"/>
                <w:u w:val="none"/>
              </w:rPr>
            </w:pPr>
          </w:p>
        </w:tc>
      </w:tr>
      <w:tr w14:paraId="7467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等径三通</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9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67F">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372">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9C66">
            <w:pPr>
              <w:jc w:val="center"/>
              <w:rPr>
                <w:rFonts w:hint="eastAsia" w:ascii="宋体" w:hAnsi="宋体" w:eastAsia="宋体" w:cs="宋体"/>
                <w:i w:val="0"/>
                <w:iCs w:val="0"/>
                <w:color w:val="000000"/>
                <w:sz w:val="22"/>
                <w:szCs w:val="22"/>
                <w:u w:val="none"/>
              </w:rPr>
            </w:pPr>
          </w:p>
        </w:tc>
      </w:tr>
      <w:tr w14:paraId="56F8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1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同心异径管</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5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323.9×14/406.4×12×219.1×12/323.9×12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A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A89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D63F">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2084">
            <w:pPr>
              <w:jc w:val="center"/>
              <w:rPr>
                <w:rFonts w:hint="eastAsia" w:ascii="宋体" w:hAnsi="宋体" w:eastAsia="宋体" w:cs="宋体"/>
                <w:i w:val="0"/>
                <w:iCs w:val="0"/>
                <w:color w:val="000000"/>
                <w:sz w:val="22"/>
                <w:szCs w:val="22"/>
                <w:u w:val="none"/>
              </w:rPr>
            </w:pPr>
          </w:p>
        </w:tc>
      </w:tr>
      <w:tr w14:paraId="564C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7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9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300/400 150lb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3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1AAB">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E195">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36DE">
            <w:pPr>
              <w:jc w:val="center"/>
              <w:rPr>
                <w:rFonts w:hint="eastAsia" w:ascii="宋体" w:hAnsi="宋体" w:eastAsia="宋体" w:cs="宋体"/>
                <w:i w:val="0"/>
                <w:iCs w:val="0"/>
                <w:color w:val="000000"/>
                <w:sz w:val="22"/>
                <w:szCs w:val="22"/>
                <w:u w:val="none"/>
              </w:rPr>
            </w:pPr>
          </w:p>
        </w:tc>
      </w:tr>
      <w:tr w14:paraId="418E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25E4">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E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夹套法兰</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F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200/300 150lb JWN/RF</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7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F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8929">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465C">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87CD">
            <w:pPr>
              <w:jc w:val="center"/>
              <w:rPr>
                <w:rFonts w:hint="eastAsia" w:ascii="宋体" w:hAnsi="宋体" w:eastAsia="宋体" w:cs="宋体"/>
                <w:i w:val="0"/>
                <w:iCs w:val="0"/>
                <w:color w:val="000000"/>
                <w:sz w:val="22"/>
                <w:szCs w:val="22"/>
                <w:u w:val="none"/>
              </w:rPr>
            </w:pPr>
          </w:p>
        </w:tc>
      </w:tr>
      <w:tr w14:paraId="0E8E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9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A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B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B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6B0D">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C58F">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84A">
            <w:pPr>
              <w:jc w:val="center"/>
              <w:rPr>
                <w:rFonts w:hint="eastAsia" w:ascii="宋体" w:hAnsi="宋体" w:eastAsia="宋体" w:cs="宋体"/>
                <w:i w:val="0"/>
                <w:iCs w:val="0"/>
                <w:color w:val="000000"/>
                <w:sz w:val="22"/>
                <w:szCs w:val="22"/>
                <w:u w:val="none"/>
              </w:rPr>
            </w:pPr>
          </w:p>
        </w:tc>
      </w:tr>
      <w:tr w14:paraId="4544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97C0">
            <w:pPr>
              <w:jc w:val="center"/>
              <w:rPr>
                <w:rFonts w:hint="eastAsia" w:ascii="宋体" w:hAnsi="宋体" w:eastAsia="宋体" w:cs="宋体"/>
                <w:i w:val="0"/>
                <w:iCs w:val="0"/>
                <w:color w:val="000000"/>
                <w:sz w:val="22"/>
                <w:szCs w:val="22"/>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保温球阀</w:t>
            </w:r>
          </w:p>
        </w:tc>
        <w:tc>
          <w:tcPr>
            <w:tcW w:w="1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E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814A">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0F38">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3697">
            <w:pPr>
              <w:jc w:val="center"/>
              <w:rPr>
                <w:rFonts w:hint="eastAsia" w:ascii="宋体" w:hAnsi="宋体" w:eastAsia="宋体" w:cs="宋体"/>
                <w:i w:val="0"/>
                <w:iCs w:val="0"/>
                <w:color w:val="000000"/>
                <w:sz w:val="22"/>
                <w:szCs w:val="22"/>
                <w:u w:val="none"/>
              </w:rPr>
            </w:pPr>
          </w:p>
        </w:tc>
      </w:tr>
      <w:tr w14:paraId="383E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1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83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夹套内管射线检测比例100％，夹套外管射线检测比例5％，蒸汽管道射线检测5％，管道水压试验。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0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8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0FA6">
            <w:pPr>
              <w:jc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A876">
            <w:pPr>
              <w:jc w:val="cente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9D5A">
            <w:pPr>
              <w:jc w:val="center"/>
              <w:rPr>
                <w:rFonts w:hint="eastAsia" w:ascii="宋体" w:hAnsi="宋体" w:eastAsia="宋体" w:cs="宋体"/>
                <w:i w:val="0"/>
                <w:iCs w:val="0"/>
                <w:color w:val="000000"/>
                <w:sz w:val="22"/>
                <w:szCs w:val="22"/>
                <w:u w:val="none"/>
              </w:rPr>
            </w:pPr>
          </w:p>
        </w:tc>
      </w:tr>
      <w:tr w14:paraId="6B3E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D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制安管支架</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5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C21F">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499A">
            <w:pPr>
              <w:rPr>
                <w:rFonts w:hint="eastAsia" w:ascii="宋体" w:hAnsi="宋体" w:eastAsia="宋体" w:cs="宋体"/>
                <w:i w:val="0"/>
                <w:iCs w:val="0"/>
                <w:color w:val="000000"/>
                <w:sz w:val="22"/>
                <w:szCs w:val="22"/>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F387">
            <w:pPr>
              <w:jc w:val="center"/>
              <w:rPr>
                <w:rFonts w:hint="eastAsia" w:ascii="宋体" w:hAnsi="宋体" w:eastAsia="宋体" w:cs="宋体"/>
                <w:i w:val="0"/>
                <w:iCs w:val="0"/>
                <w:color w:val="000000"/>
                <w:sz w:val="22"/>
                <w:szCs w:val="22"/>
                <w:u w:val="none"/>
              </w:rPr>
            </w:pPr>
          </w:p>
        </w:tc>
      </w:tr>
      <w:tr w14:paraId="67C4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以上合计总价（小写）：</w:t>
            </w:r>
          </w:p>
        </w:tc>
      </w:tr>
    </w:tbl>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5364D5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40</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3D99851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B280CA1">
      <w:pPr>
        <w:spacing w:line="600" w:lineRule="exact"/>
        <w:jc w:val="left"/>
        <w:rPr>
          <w:rFonts w:hint="eastAsia" w:ascii="方正仿宋简体" w:hAnsi="方正仿宋简体" w:eastAsia="方正仿宋简体" w:cs="方正仿宋简体"/>
          <w:kern w:val="1"/>
          <w:sz w:val="32"/>
          <w:szCs w:val="32"/>
        </w:rPr>
      </w:pPr>
    </w:p>
    <w:p w14:paraId="1E90F695">
      <w:pPr>
        <w:spacing w:line="600" w:lineRule="exact"/>
        <w:jc w:val="left"/>
        <w:rPr>
          <w:rFonts w:hint="eastAsia" w:ascii="方正仿宋简体" w:hAnsi="方正仿宋简体" w:eastAsia="方正仿宋简体" w:cs="方正仿宋简体"/>
          <w:kern w:val="1"/>
          <w:sz w:val="32"/>
          <w:szCs w:val="32"/>
        </w:rPr>
      </w:pPr>
    </w:p>
    <w:p w14:paraId="1FF0F19C">
      <w:pPr>
        <w:spacing w:line="600" w:lineRule="exact"/>
        <w:jc w:val="left"/>
        <w:rPr>
          <w:rFonts w:hint="eastAsia" w:ascii="方正仿宋简体" w:hAnsi="方正仿宋简体" w:eastAsia="方正仿宋简体" w:cs="方正仿宋简体"/>
          <w:kern w:val="1"/>
          <w:sz w:val="32"/>
          <w:szCs w:val="32"/>
        </w:rPr>
      </w:pPr>
    </w:p>
    <w:p w14:paraId="39075ADC">
      <w:pPr>
        <w:spacing w:line="600" w:lineRule="exact"/>
        <w:jc w:val="left"/>
        <w:rPr>
          <w:rFonts w:hint="eastAsia" w:ascii="方正仿宋简体" w:hAnsi="方正仿宋简体" w:eastAsia="方正仿宋简体" w:cs="方正仿宋简体"/>
          <w:kern w:val="1"/>
          <w:sz w:val="32"/>
          <w:szCs w:val="32"/>
        </w:rPr>
      </w:pPr>
    </w:p>
    <w:p w14:paraId="0151B913">
      <w:pPr>
        <w:spacing w:line="600" w:lineRule="exact"/>
        <w:jc w:val="left"/>
        <w:rPr>
          <w:rFonts w:hint="eastAsia" w:ascii="方正仿宋简体" w:hAnsi="方正仿宋简体" w:eastAsia="方正仿宋简体" w:cs="方正仿宋简体"/>
          <w:kern w:val="1"/>
          <w:sz w:val="32"/>
          <w:szCs w:val="32"/>
        </w:rPr>
      </w:pPr>
    </w:p>
    <w:p w14:paraId="5D0EE01C">
      <w:pPr>
        <w:spacing w:line="600" w:lineRule="exact"/>
        <w:jc w:val="left"/>
        <w:rPr>
          <w:rFonts w:hint="eastAsia" w:ascii="方正仿宋简体" w:hAnsi="方正仿宋简体" w:eastAsia="方正仿宋简体" w:cs="方正仿宋简体"/>
          <w:kern w:val="1"/>
          <w:sz w:val="32"/>
          <w:szCs w:val="32"/>
        </w:rPr>
      </w:pPr>
    </w:p>
    <w:p w14:paraId="1D999090">
      <w:pPr>
        <w:spacing w:line="600" w:lineRule="exact"/>
        <w:jc w:val="left"/>
        <w:rPr>
          <w:rFonts w:hint="eastAsia" w:ascii="方正仿宋简体" w:hAnsi="方正仿宋简体" w:eastAsia="方正仿宋简体" w:cs="方正仿宋简体"/>
          <w:kern w:val="1"/>
          <w:sz w:val="32"/>
          <w:szCs w:val="32"/>
        </w:rPr>
      </w:pPr>
    </w:p>
    <w:p w14:paraId="3410F073">
      <w:pPr>
        <w:spacing w:line="600" w:lineRule="exact"/>
        <w:jc w:val="left"/>
        <w:rPr>
          <w:rFonts w:hint="eastAsia" w:ascii="方正仿宋简体" w:hAnsi="方正仿宋简体" w:eastAsia="方正仿宋简体" w:cs="方正仿宋简体"/>
          <w:kern w:val="1"/>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671380"/>
      <w:bookmarkEnd w:id="2"/>
      <w:bookmarkStart w:id="3" w:name="_Hlt2695507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575F17B6">
      <w:pPr>
        <w:spacing w:line="440" w:lineRule="exact"/>
        <w:rPr>
          <w:rFonts w:hint="eastAsia" w:ascii="宋体" w:hAnsi="宋体" w:eastAsia="宋体" w:cs="Times New Roman"/>
          <w:bCs/>
          <w:sz w:val="24"/>
          <w:szCs w:val="24"/>
        </w:rPr>
      </w:pPr>
    </w:p>
    <w:p w14:paraId="6FC535C7">
      <w:pPr>
        <w:pStyle w:val="4"/>
        <w:spacing w:line="440" w:lineRule="exact"/>
        <w:jc w:val="center"/>
        <w:rPr>
          <w:rFonts w:hint="eastAsia" w:ascii="宋体" w:hAnsi="宋体" w:cs="Times New Roman"/>
          <w:b w:val="0"/>
          <w:bCs/>
          <w:sz w:val="24"/>
          <w:szCs w:val="21"/>
        </w:rPr>
      </w:pPr>
    </w:p>
    <w:p w14:paraId="2BAE8278">
      <w:pPr>
        <w:pStyle w:val="5"/>
        <w:rPr>
          <w:rFonts w:hint="eastAsia" w:ascii="宋体" w:hAnsi="宋体" w:cs="Times New Roman"/>
          <w:b w:val="0"/>
          <w:bCs/>
          <w:sz w:val="24"/>
          <w:szCs w:val="21"/>
        </w:rPr>
      </w:pPr>
    </w:p>
    <w:p w14:paraId="3480D66D">
      <w:pPr>
        <w:pStyle w:val="5"/>
        <w:rPr>
          <w:rFonts w:hint="eastAsia" w:ascii="宋体" w:hAnsi="宋体" w:cs="Times New Roman"/>
          <w:b w:val="0"/>
          <w:bCs/>
          <w:sz w:val="24"/>
          <w:szCs w:val="21"/>
        </w:rPr>
      </w:pPr>
    </w:p>
    <w:p w14:paraId="00C98394">
      <w:pPr>
        <w:pStyle w:val="5"/>
        <w:rPr>
          <w:rFonts w:hint="eastAsia" w:ascii="宋体" w:hAnsi="宋体" w:cs="Times New Roman"/>
          <w:b w:val="0"/>
          <w:bCs/>
          <w:sz w:val="24"/>
          <w:szCs w:val="21"/>
        </w:rPr>
      </w:pPr>
    </w:p>
    <w:p w14:paraId="497614CB">
      <w:pPr>
        <w:pStyle w:val="5"/>
        <w:rPr>
          <w:rFonts w:hint="eastAsia" w:ascii="宋体" w:hAnsi="宋体" w:cs="Times New Roman"/>
          <w:b w:val="0"/>
          <w:bCs/>
          <w:sz w:val="24"/>
          <w:szCs w:val="21"/>
        </w:rPr>
      </w:pPr>
    </w:p>
    <w:p w14:paraId="030BF02F">
      <w:pPr>
        <w:pStyle w:val="5"/>
        <w:rPr>
          <w:rFonts w:hint="eastAsia" w:ascii="宋体" w:hAnsi="宋体" w:cs="Times New Roman"/>
          <w:b w:val="0"/>
          <w:bCs/>
          <w:sz w:val="24"/>
          <w:szCs w:val="21"/>
        </w:rPr>
      </w:pPr>
    </w:p>
    <w:p w14:paraId="3A6A8CC9">
      <w:pPr>
        <w:pStyle w:val="5"/>
        <w:rPr>
          <w:rFonts w:hint="eastAsia" w:ascii="宋体" w:hAnsi="宋体" w:cs="Times New Roman"/>
          <w:b w:val="0"/>
          <w:bCs/>
          <w:sz w:val="24"/>
          <w:szCs w:val="21"/>
        </w:rPr>
      </w:pPr>
    </w:p>
    <w:p w14:paraId="0BC7FC5C">
      <w:pPr>
        <w:pStyle w:val="5"/>
        <w:rPr>
          <w:rFonts w:hint="eastAsia" w:ascii="宋体" w:hAnsi="宋体" w:cs="Times New Roman"/>
          <w:b w:val="0"/>
          <w:bCs/>
          <w:sz w:val="24"/>
          <w:szCs w:val="21"/>
        </w:rPr>
      </w:pPr>
    </w:p>
    <w:p w14:paraId="3CCFD0E9">
      <w:pPr>
        <w:pStyle w:val="5"/>
        <w:rPr>
          <w:rFonts w:hint="eastAsia" w:ascii="宋体" w:hAnsi="宋体" w:cs="Times New Roman"/>
          <w:b w:val="0"/>
          <w:bCs/>
          <w:sz w:val="24"/>
          <w:szCs w:val="21"/>
        </w:rPr>
      </w:pPr>
    </w:p>
    <w:p w14:paraId="0158F69A">
      <w:pPr>
        <w:pStyle w:val="5"/>
        <w:rPr>
          <w:rFonts w:hint="eastAsia" w:ascii="宋体" w:hAnsi="宋体" w:cs="Times New Roman"/>
          <w:b w:val="0"/>
          <w:bCs/>
          <w:sz w:val="24"/>
          <w:szCs w:val="21"/>
        </w:rPr>
      </w:pPr>
    </w:p>
    <w:p w14:paraId="64695F38">
      <w:pPr>
        <w:pStyle w:val="5"/>
        <w:rPr>
          <w:rFonts w:hint="eastAsia" w:ascii="宋体" w:hAnsi="宋体" w:cs="Times New Roman"/>
          <w:b w:val="0"/>
          <w:bCs/>
          <w:sz w:val="24"/>
          <w:szCs w:val="21"/>
        </w:rPr>
      </w:pPr>
    </w:p>
    <w:p w14:paraId="36EAB5ED">
      <w:pPr>
        <w:pStyle w:val="5"/>
        <w:rPr>
          <w:rFonts w:hint="eastAsia" w:ascii="宋体" w:hAnsi="宋体" w:cs="Times New Roman"/>
          <w:b w:val="0"/>
          <w:bCs/>
          <w:sz w:val="24"/>
          <w:szCs w:val="21"/>
        </w:rPr>
      </w:pPr>
    </w:p>
    <w:p w14:paraId="560B40AC">
      <w:pPr>
        <w:pStyle w:val="5"/>
        <w:rPr>
          <w:rFonts w:hint="eastAsia" w:ascii="宋体" w:hAnsi="宋体" w:cs="Times New Roman"/>
          <w:b w:val="0"/>
          <w:bCs/>
          <w:sz w:val="24"/>
          <w:szCs w:val="21"/>
        </w:rPr>
      </w:pPr>
    </w:p>
    <w:p w14:paraId="1AA167E6">
      <w:pPr>
        <w:pStyle w:val="5"/>
        <w:rPr>
          <w:rFonts w:hint="eastAsia" w:ascii="宋体" w:hAnsi="宋体" w:cs="Times New Roman"/>
          <w:b w:val="0"/>
          <w:bCs/>
          <w:sz w:val="24"/>
          <w:szCs w:val="21"/>
        </w:rPr>
      </w:pPr>
    </w:p>
    <w:p w14:paraId="7A70ED12">
      <w:pPr>
        <w:pStyle w:val="5"/>
        <w:rPr>
          <w:rFonts w:hint="eastAsia" w:ascii="宋体" w:hAnsi="宋体" w:cs="Times New Roman"/>
          <w:b w:val="0"/>
          <w:bCs/>
          <w:sz w:val="24"/>
          <w:szCs w:val="21"/>
        </w:rPr>
      </w:pPr>
    </w:p>
    <w:p w14:paraId="393CCBA3">
      <w:pPr>
        <w:pStyle w:val="5"/>
        <w:rPr>
          <w:rFonts w:hint="eastAsia" w:ascii="宋体" w:hAnsi="宋体" w:cs="Times New Roman"/>
          <w:b w:val="0"/>
          <w:bCs/>
          <w:sz w:val="24"/>
          <w:szCs w:val="21"/>
        </w:rPr>
      </w:pPr>
    </w:p>
    <w:p w14:paraId="5B3EEABB">
      <w:pPr>
        <w:pStyle w:val="5"/>
        <w:rPr>
          <w:rFonts w:hint="eastAsia" w:ascii="宋体" w:hAnsi="宋体" w:cs="Times New Roman"/>
          <w:b w:val="0"/>
          <w:bCs/>
          <w:sz w:val="24"/>
          <w:szCs w:val="21"/>
        </w:rPr>
      </w:pPr>
    </w:p>
    <w:p w14:paraId="5D12041A">
      <w:pPr>
        <w:pStyle w:val="5"/>
        <w:rPr>
          <w:rFonts w:hint="eastAsia" w:ascii="宋体" w:hAnsi="宋体" w:cs="Times New Roman"/>
          <w:b w:val="0"/>
          <w:bCs/>
          <w:sz w:val="24"/>
          <w:szCs w:val="21"/>
        </w:rPr>
      </w:pPr>
    </w:p>
    <w:p w14:paraId="24234BDF">
      <w:pPr>
        <w:pStyle w:val="5"/>
        <w:rPr>
          <w:rFonts w:hint="eastAsia" w:ascii="宋体" w:hAnsi="宋体" w:cs="Times New Roman"/>
          <w:b w:val="0"/>
          <w:bCs/>
          <w:sz w:val="24"/>
          <w:szCs w:val="21"/>
        </w:rPr>
      </w:pPr>
    </w:p>
    <w:p w14:paraId="4F00150B">
      <w:pPr>
        <w:pStyle w:val="5"/>
        <w:rPr>
          <w:rFonts w:hint="eastAsia" w:ascii="宋体" w:hAnsi="宋体" w:cs="Times New Roman"/>
          <w:b w:val="0"/>
          <w:bCs/>
          <w:sz w:val="24"/>
          <w:szCs w:val="21"/>
        </w:rPr>
      </w:pPr>
    </w:p>
    <w:p w14:paraId="62C12496">
      <w:pPr>
        <w:pStyle w:val="5"/>
        <w:rPr>
          <w:rFonts w:hint="eastAsia" w:ascii="宋体" w:hAnsi="宋体" w:cs="Times New Roman"/>
          <w:b w:val="0"/>
          <w:bCs/>
          <w:sz w:val="24"/>
          <w:szCs w:val="21"/>
        </w:rPr>
      </w:pPr>
    </w:p>
    <w:p w14:paraId="00E707CF">
      <w:pPr>
        <w:pStyle w:val="5"/>
        <w:rPr>
          <w:rFonts w:hint="eastAsia" w:ascii="宋体" w:hAnsi="宋体" w:cs="Times New Roman"/>
          <w:b w:val="0"/>
          <w:bCs/>
          <w:sz w:val="24"/>
          <w:szCs w:val="21"/>
        </w:rPr>
      </w:pPr>
    </w:p>
    <w:p w14:paraId="7F8B8B00">
      <w:pPr>
        <w:pStyle w:val="5"/>
        <w:rPr>
          <w:rFonts w:hint="eastAsia" w:ascii="宋体" w:hAnsi="宋体" w:cs="Times New Roman"/>
          <w:b w:val="0"/>
          <w:bCs/>
          <w:sz w:val="24"/>
          <w:szCs w:val="21"/>
        </w:rPr>
      </w:pPr>
    </w:p>
    <w:p w14:paraId="15881DD0">
      <w:pPr>
        <w:pStyle w:val="5"/>
        <w:rPr>
          <w:rFonts w:hint="eastAsia" w:ascii="宋体" w:hAnsi="宋体" w:cs="Times New Roman"/>
          <w:b w:val="0"/>
          <w:bCs/>
          <w:sz w:val="24"/>
          <w:szCs w:val="21"/>
        </w:rPr>
      </w:pPr>
    </w:p>
    <w:p w14:paraId="0FF7B75D">
      <w:pPr>
        <w:pStyle w:val="5"/>
        <w:rPr>
          <w:rFonts w:hint="eastAsia" w:ascii="宋体" w:hAnsi="宋体" w:cs="Times New Roman"/>
          <w:b w:val="0"/>
          <w:bCs/>
          <w:sz w:val="24"/>
          <w:szCs w:val="21"/>
        </w:rPr>
      </w:pPr>
    </w:p>
    <w:p w14:paraId="5EB54B53">
      <w:pPr>
        <w:pStyle w:val="5"/>
        <w:rPr>
          <w:rFonts w:hint="eastAsia" w:ascii="宋体" w:hAnsi="宋体" w:cs="Times New Roman"/>
          <w:b w:val="0"/>
          <w:bCs/>
          <w:sz w:val="24"/>
          <w:szCs w:val="21"/>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20251119港口液磺储槽出库总管改造项目</w:t>
      </w:r>
      <w:r>
        <w:rPr>
          <w:rFonts w:hint="eastAsia" w:ascii="方正仿宋简体" w:hAnsi="方正仿宋简体" w:eastAsia="方正仿宋简体" w:cs="方正仿宋简体"/>
          <w:sz w:val="32"/>
          <w:szCs w:val="32"/>
          <w:u w:val="single"/>
          <w:lang w:val="en-US" w:eastAsia="zh-CN"/>
        </w:rPr>
        <w:t>(安装）</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r w14:paraId="59A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0" w:type="dxa"/>
          </w:tcPr>
          <w:p w14:paraId="47E22AAE">
            <w:pPr>
              <w:jc w:val="center"/>
              <w:rPr>
                <w:rFonts w:ascii="方正仿宋简体" w:hAnsi="仿宋_GB2312" w:eastAsia="方正仿宋简体" w:cs="仿宋_GB2312"/>
                <w:kern w:val="1"/>
                <w:sz w:val="32"/>
                <w:szCs w:val="32"/>
              </w:rPr>
            </w:pPr>
          </w:p>
        </w:tc>
        <w:tc>
          <w:tcPr>
            <w:tcW w:w="1890" w:type="dxa"/>
          </w:tcPr>
          <w:p w14:paraId="368E0AEC">
            <w:pPr>
              <w:jc w:val="center"/>
              <w:rPr>
                <w:rFonts w:ascii="方正仿宋简体" w:hAnsi="仿宋_GB2312" w:eastAsia="方正仿宋简体" w:cs="仿宋_GB2312"/>
                <w:kern w:val="1"/>
                <w:sz w:val="32"/>
                <w:szCs w:val="32"/>
              </w:rPr>
            </w:pPr>
          </w:p>
        </w:tc>
        <w:tc>
          <w:tcPr>
            <w:tcW w:w="1965" w:type="dxa"/>
          </w:tcPr>
          <w:p w14:paraId="2CF90E51">
            <w:pPr>
              <w:jc w:val="center"/>
              <w:rPr>
                <w:rFonts w:ascii="方正仿宋简体" w:hAnsi="仿宋_GB2312" w:eastAsia="方正仿宋简体" w:cs="仿宋_GB2312"/>
                <w:kern w:val="1"/>
                <w:sz w:val="32"/>
                <w:szCs w:val="32"/>
              </w:rPr>
            </w:pPr>
          </w:p>
        </w:tc>
        <w:tc>
          <w:tcPr>
            <w:tcW w:w="1965" w:type="dxa"/>
          </w:tcPr>
          <w:p w14:paraId="4CA8C879">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AE5F2D8">
      <w:pPr>
        <w:spacing w:line="440" w:lineRule="exact"/>
        <w:ind w:firstLine="481"/>
        <w:rPr>
          <w:rFonts w:hint="eastAsia" w:ascii="宋体" w:hAnsi="宋体" w:eastAsia="宋体" w:cs="Times New Roman"/>
          <w:bCs/>
          <w:sz w:val="28"/>
          <w:szCs w:val="28"/>
        </w:rPr>
      </w:pPr>
    </w:p>
    <w:p w14:paraId="01D5CDA7">
      <w:pPr>
        <w:pStyle w:val="16"/>
        <w:ind w:left="0"/>
        <w:rPr>
          <w:rFonts w:hint="eastAsia" w:ascii="方正仿宋简体" w:hAnsi="方正仿宋简体" w:eastAsia="方正仿宋简体" w:cs="方正仿宋简体"/>
          <w:color w:val="000000"/>
          <w:szCs w:val="32"/>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553195-4598-42C3-9852-8FED9742A1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156C4C6-603D-456F-9020-02BA94676ECF}"/>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169EBF6-678E-4312-BAD8-A3A72E951983}"/>
  </w:font>
  <w:font w:name="方正小标宋简体">
    <w:altName w:val="黑体"/>
    <w:panose1 w:val="02010601030101010101"/>
    <w:charset w:val="86"/>
    <w:family w:val="auto"/>
    <w:pitch w:val="default"/>
    <w:sig w:usb0="00000000" w:usb1="00000000" w:usb2="00000000" w:usb3="00000000" w:csb0="00040000" w:csb1="00000000"/>
    <w:embedRegular r:id="rId4" w:fontKey="{9948E688-2194-4436-B272-C73E76633464}"/>
  </w:font>
  <w:font w:name="方正仿宋简体">
    <w:altName w:val="微软雅黑"/>
    <w:panose1 w:val="02010601030101010101"/>
    <w:charset w:val="86"/>
    <w:family w:val="auto"/>
    <w:pitch w:val="default"/>
    <w:sig w:usb0="00000000" w:usb1="00000000" w:usb2="00000000" w:usb3="00000000" w:csb0="00040000" w:csb1="00000000"/>
    <w:embedRegular r:id="rId5" w:fontKey="{99BA7AF1-0543-41CB-BB06-88C0B8F09B33}"/>
  </w:font>
  <w:font w:name="方正黑体_GBK">
    <w:panose1 w:val="03000509000000000000"/>
    <w:charset w:val="86"/>
    <w:family w:val="script"/>
    <w:pitch w:val="default"/>
    <w:sig w:usb0="00000001" w:usb1="080E0000" w:usb2="00000000" w:usb3="00000000" w:csb0="00040000" w:csb1="00000000"/>
    <w:embedRegular r:id="rId6" w:fontKey="{595BE5CE-8B07-46DB-8CB0-7AE5A227E154}"/>
  </w:font>
  <w:font w:name="方正楷体_GBK">
    <w:panose1 w:val="03000509000000000000"/>
    <w:charset w:val="86"/>
    <w:family w:val="script"/>
    <w:pitch w:val="default"/>
    <w:sig w:usb0="00000001" w:usb1="080E0000" w:usb2="00000000" w:usb3="00000000" w:csb0="00040000" w:csb1="00000000"/>
    <w:embedRegular r:id="rId7" w:fontKey="{CA03B635-B381-408C-AA68-CC6D36BDB57D}"/>
  </w:font>
  <w:font w:name="方正仿宋_GBK">
    <w:panose1 w:val="03000509000000000000"/>
    <w:charset w:val="86"/>
    <w:family w:val="script"/>
    <w:pitch w:val="default"/>
    <w:sig w:usb0="00000001" w:usb1="080E0000" w:usb2="00000000" w:usb3="00000000" w:csb0="00040000" w:csb1="00000000"/>
    <w:embedRegular r:id="rId8" w:fontKey="{9B27D323-FD76-40F1-86C5-7127FC048B19}"/>
  </w:font>
  <w:font w:name="仿宋">
    <w:panose1 w:val="02010609060101010101"/>
    <w:charset w:val="86"/>
    <w:family w:val="modern"/>
    <w:pitch w:val="default"/>
    <w:sig w:usb0="800002BF" w:usb1="38CF7CFA" w:usb2="00000016" w:usb3="00000000" w:csb0="00040001" w:csb1="00000000"/>
    <w:embedRegular r:id="rId9" w:fontKey="{FAA0F19C-F9A4-4344-BD68-2B2D26567495}"/>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856BC"/>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B072E7"/>
    <w:rsid w:val="030C36E5"/>
    <w:rsid w:val="03792426"/>
    <w:rsid w:val="03E9155F"/>
    <w:rsid w:val="051F6EF7"/>
    <w:rsid w:val="06651661"/>
    <w:rsid w:val="07541C13"/>
    <w:rsid w:val="08826623"/>
    <w:rsid w:val="08AC4970"/>
    <w:rsid w:val="08F5187C"/>
    <w:rsid w:val="0928131E"/>
    <w:rsid w:val="097F55EA"/>
    <w:rsid w:val="098826F0"/>
    <w:rsid w:val="09905A49"/>
    <w:rsid w:val="09E67744"/>
    <w:rsid w:val="09E96B37"/>
    <w:rsid w:val="0A7665CB"/>
    <w:rsid w:val="0AFB307D"/>
    <w:rsid w:val="0B154BBD"/>
    <w:rsid w:val="0B2E5519"/>
    <w:rsid w:val="0CA64E2F"/>
    <w:rsid w:val="0CCD460E"/>
    <w:rsid w:val="0D8238FA"/>
    <w:rsid w:val="0DDE2279"/>
    <w:rsid w:val="0E814A9E"/>
    <w:rsid w:val="0F5A0F7A"/>
    <w:rsid w:val="10572529"/>
    <w:rsid w:val="114E2471"/>
    <w:rsid w:val="11BF40B2"/>
    <w:rsid w:val="11C30959"/>
    <w:rsid w:val="11E467E9"/>
    <w:rsid w:val="12832AA7"/>
    <w:rsid w:val="12D21EA0"/>
    <w:rsid w:val="12E110C3"/>
    <w:rsid w:val="13AF0AC3"/>
    <w:rsid w:val="1415305A"/>
    <w:rsid w:val="1444244B"/>
    <w:rsid w:val="14A82FEA"/>
    <w:rsid w:val="14CD18FF"/>
    <w:rsid w:val="14EA645D"/>
    <w:rsid w:val="153D4CD7"/>
    <w:rsid w:val="1603009A"/>
    <w:rsid w:val="16702E8A"/>
    <w:rsid w:val="1703785A"/>
    <w:rsid w:val="17716EB9"/>
    <w:rsid w:val="178F7340"/>
    <w:rsid w:val="17B70DDB"/>
    <w:rsid w:val="17CA65CA"/>
    <w:rsid w:val="19181A3A"/>
    <w:rsid w:val="1945415A"/>
    <w:rsid w:val="19521D44"/>
    <w:rsid w:val="1BC82E20"/>
    <w:rsid w:val="1C9D6AB7"/>
    <w:rsid w:val="1CC50880"/>
    <w:rsid w:val="1D6F6BEA"/>
    <w:rsid w:val="1D85546D"/>
    <w:rsid w:val="1EE12B77"/>
    <w:rsid w:val="1F49071C"/>
    <w:rsid w:val="1FD72E25"/>
    <w:rsid w:val="20877146"/>
    <w:rsid w:val="20DD5669"/>
    <w:rsid w:val="216E14AA"/>
    <w:rsid w:val="225D796E"/>
    <w:rsid w:val="238847EF"/>
    <w:rsid w:val="244D0A9B"/>
    <w:rsid w:val="24965696"/>
    <w:rsid w:val="24977834"/>
    <w:rsid w:val="24EC6623"/>
    <w:rsid w:val="25A20B86"/>
    <w:rsid w:val="26FE34DA"/>
    <w:rsid w:val="27E17743"/>
    <w:rsid w:val="28317393"/>
    <w:rsid w:val="28663591"/>
    <w:rsid w:val="29363ABF"/>
    <w:rsid w:val="29E76B67"/>
    <w:rsid w:val="2A422DBE"/>
    <w:rsid w:val="2A98798D"/>
    <w:rsid w:val="2BBD3669"/>
    <w:rsid w:val="2C8B2374"/>
    <w:rsid w:val="2D3C082E"/>
    <w:rsid w:val="2DD51314"/>
    <w:rsid w:val="2DE2687E"/>
    <w:rsid w:val="2E16582B"/>
    <w:rsid w:val="2E4116FA"/>
    <w:rsid w:val="2E4C105C"/>
    <w:rsid w:val="2E721C66"/>
    <w:rsid w:val="2E9C1044"/>
    <w:rsid w:val="2EF37D5C"/>
    <w:rsid w:val="2F807842"/>
    <w:rsid w:val="2FE42670"/>
    <w:rsid w:val="30307BF4"/>
    <w:rsid w:val="30850E88"/>
    <w:rsid w:val="31262BAF"/>
    <w:rsid w:val="3296737C"/>
    <w:rsid w:val="330F093A"/>
    <w:rsid w:val="33AA215B"/>
    <w:rsid w:val="344C23E9"/>
    <w:rsid w:val="34E37CA8"/>
    <w:rsid w:val="359E47FF"/>
    <w:rsid w:val="35B72FCB"/>
    <w:rsid w:val="35DA3E68"/>
    <w:rsid w:val="35EA1EB9"/>
    <w:rsid w:val="36453593"/>
    <w:rsid w:val="3683148E"/>
    <w:rsid w:val="36E674AE"/>
    <w:rsid w:val="36F6333B"/>
    <w:rsid w:val="379A3E49"/>
    <w:rsid w:val="383954EE"/>
    <w:rsid w:val="3870241E"/>
    <w:rsid w:val="387B562F"/>
    <w:rsid w:val="388A07AC"/>
    <w:rsid w:val="390A2872"/>
    <w:rsid w:val="39124D4B"/>
    <w:rsid w:val="391E61C3"/>
    <w:rsid w:val="3AD13648"/>
    <w:rsid w:val="3AD20986"/>
    <w:rsid w:val="3B0B1ECE"/>
    <w:rsid w:val="3C3B3967"/>
    <w:rsid w:val="3CFC071D"/>
    <w:rsid w:val="3F3D735A"/>
    <w:rsid w:val="3F724AD0"/>
    <w:rsid w:val="40276A74"/>
    <w:rsid w:val="409A272E"/>
    <w:rsid w:val="40D519B8"/>
    <w:rsid w:val="40EA0332"/>
    <w:rsid w:val="40F04132"/>
    <w:rsid w:val="416D2207"/>
    <w:rsid w:val="41B65345"/>
    <w:rsid w:val="425713A4"/>
    <w:rsid w:val="42F80FAC"/>
    <w:rsid w:val="43EC12FF"/>
    <w:rsid w:val="44366C11"/>
    <w:rsid w:val="44E509D4"/>
    <w:rsid w:val="46825CD1"/>
    <w:rsid w:val="46E666CD"/>
    <w:rsid w:val="471274C2"/>
    <w:rsid w:val="484A7410"/>
    <w:rsid w:val="487957D0"/>
    <w:rsid w:val="49105379"/>
    <w:rsid w:val="4ADD1BA1"/>
    <w:rsid w:val="4B0853C3"/>
    <w:rsid w:val="4B55797D"/>
    <w:rsid w:val="4D0B0C3B"/>
    <w:rsid w:val="4D31669E"/>
    <w:rsid w:val="4DC0511E"/>
    <w:rsid w:val="4F4D7120"/>
    <w:rsid w:val="4FA855C4"/>
    <w:rsid w:val="4FAC5BC3"/>
    <w:rsid w:val="4FC61FF0"/>
    <w:rsid w:val="4FCE41A2"/>
    <w:rsid w:val="500B0F52"/>
    <w:rsid w:val="50846203"/>
    <w:rsid w:val="512F1E25"/>
    <w:rsid w:val="5134601E"/>
    <w:rsid w:val="51E705A2"/>
    <w:rsid w:val="529C2335"/>
    <w:rsid w:val="538763B9"/>
    <w:rsid w:val="540463E4"/>
    <w:rsid w:val="549F173E"/>
    <w:rsid w:val="54E52957"/>
    <w:rsid w:val="55DC546E"/>
    <w:rsid w:val="572B69F1"/>
    <w:rsid w:val="575E68C3"/>
    <w:rsid w:val="579C3951"/>
    <w:rsid w:val="57F90679"/>
    <w:rsid w:val="5937506A"/>
    <w:rsid w:val="596D6B7C"/>
    <w:rsid w:val="597821D5"/>
    <w:rsid w:val="59AF294E"/>
    <w:rsid w:val="5AC93EE4"/>
    <w:rsid w:val="5C790656"/>
    <w:rsid w:val="5CE67EF1"/>
    <w:rsid w:val="5CEC747F"/>
    <w:rsid w:val="5D296EBB"/>
    <w:rsid w:val="5D4826CC"/>
    <w:rsid w:val="5DDA4712"/>
    <w:rsid w:val="5F072ED8"/>
    <w:rsid w:val="5F0B2820"/>
    <w:rsid w:val="5FE62E42"/>
    <w:rsid w:val="609E6543"/>
    <w:rsid w:val="62F87114"/>
    <w:rsid w:val="630E2DDB"/>
    <w:rsid w:val="637644DD"/>
    <w:rsid w:val="65975EE4"/>
    <w:rsid w:val="66202ABE"/>
    <w:rsid w:val="66441755"/>
    <w:rsid w:val="66CF713B"/>
    <w:rsid w:val="683F6E19"/>
    <w:rsid w:val="68961ACE"/>
    <w:rsid w:val="68BA4E6C"/>
    <w:rsid w:val="69243929"/>
    <w:rsid w:val="69C166FE"/>
    <w:rsid w:val="6AE467D8"/>
    <w:rsid w:val="6B251F01"/>
    <w:rsid w:val="6C0B610A"/>
    <w:rsid w:val="6C6B03EA"/>
    <w:rsid w:val="6D9745DB"/>
    <w:rsid w:val="6E26547D"/>
    <w:rsid w:val="6E3073EE"/>
    <w:rsid w:val="710670D2"/>
    <w:rsid w:val="726141AB"/>
    <w:rsid w:val="736507F6"/>
    <w:rsid w:val="7406451D"/>
    <w:rsid w:val="749D1FA4"/>
    <w:rsid w:val="756A3232"/>
    <w:rsid w:val="759A7D00"/>
    <w:rsid w:val="777110D9"/>
    <w:rsid w:val="77DF544D"/>
    <w:rsid w:val="781520BE"/>
    <w:rsid w:val="783458C3"/>
    <w:rsid w:val="7A1E0C67"/>
    <w:rsid w:val="7B022399"/>
    <w:rsid w:val="7B044DE1"/>
    <w:rsid w:val="7C2E5873"/>
    <w:rsid w:val="7C8021FC"/>
    <w:rsid w:val="7C8313D5"/>
    <w:rsid w:val="7D172435"/>
    <w:rsid w:val="7DD76804"/>
    <w:rsid w:val="7E78432D"/>
    <w:rsid w:val="7EBC14E6"/>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0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ascii="Calibri" w:hAnsi="Calibri" w:cs="Calibri"/>
      <w:color w:val="000000"/>
      <w:sz w:val="18"/>
      <w:szCs w:val="18"/>
      <w:u w:val="none"/>
    </w:rPr>
  </w:style>
  <w:style w:type="character" w:customStyle="1" w:styleId="32">
    <w:name w:val="font31"/>
    <w:basedOn w:val="19"/>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646</Words>
  <Characters>887</Characters>
  <Lines>52</Lines>
  <Paragraphs>14</Paragraphs>
  <TotalTime>7</TotalTime>
  <ScaleCrop>false</ScaleCrop>
  <LinksUpToDate>false</LinksUpToDate>
  <CharactersWithSpaces>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2025-11-28T01:04:18Z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CC36FB9E20E7439B8B68145FBB219336_13</vt:lpwstr>
  </property>
  <property fmtid="{D5CDD505-2E9C-101B-9397-08002B2CF9AE}" pid="4" name="KSOTemplateDocerSaveRecord">
    <vt:lpwstr>eyJoZGlkIjoiMTU0M2ZmNzc2YmY1YWRjZGI2MWY1NzhmMzhkZTA1ZDcifQ==</vt:lpwstr>
  </property>
</Properties>
</file>