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FD9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微软雅黑" w:hAnsi="微软雅黑" w:eastAsia="微软雅黑" w:cs="微软雅黑"/>
          <w:i w:val="0"/>
          <w:iCs w:val="0"/>
          <w:caps w:val="0"/>
          <w:color w:val="757575"/>
          <w:spacing w:val="0"/>
          <w:sz w:val="18"/>
          <w:szCs w:val="18"/>
        </w:rPr>
      </w:pPr>
      <w:r>
        <w:rPr>
          <w:rFonts w:hint="eastAsia" w:ascii="方正小标宋简体" w:hAnsi="宋体" w:eastAsia="方正小标宋简体" w:cs="宋体"/>
          <w:kern w:val="44"/>
          <w:sz w:val="44"/>
          <w:lang w:val="en-US" w:eastAsia="zh-CN" w:bidi="ar-SA"/>
        </w:rPr>
        <w:t>镇江海纳川物流产业发展有限责任公司</w:t>
      </w:r>
    </w:p>
    <w:p w14:paraId="69734DD9">
      <w:pPr>
        <w:pStyle w:val="2"/>
        <w:rPr>
          <w:rFonts w:ascii="方正小标宋简体" w:eastAsia="方正小标宋简体" w:cs="宋体"/>
        </w:rPr>
      </w:pPr>
      <w:r>
        <w:rPr>
          <w:rFonts w:hint="eastAsia" w:ascii="方正小标宋简体" w:hAnsi="宋体" w:eastAsia="方正小标宋简体" w:cs="宋体"/>
        </w:rPr>
        <w:t>招标文件</w:t>
      </w:r>
    </w:p>
    <w:p w14:paraId="0673D480">
      <w:pPr>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采用自主公开招标的方式选定供应商，</w:t>
      </w:r>
      <w:r>
        <w:rPr>
          <w:rFonts w:hint="eastAsia" w:ascii="方正仿宋简体" w:hAnsi="方正仿宋简体" w:eastAsia="方正仿宋简体" w:cs="方正仿宋简体"/>
          <w:color w:val="auto"/>
          <w:sz w:val="32"/>
          <w:szCs w:val="32"/>
        </w:rPr>
        <w:t>欢迎具有相关资质的厂商前来投标。</w:t>
      </w:r>
    </w:p>
    <w:p w14:paraId="4D7C2232">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009428F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rPr>
        <w:t>2024</w:t>
      </w:r>
      <w:r>
        <w:rPr>
          <w:rFonts w:hint="eastAsia" w:ascii="方正仿宋简体" w:hAnsi="方正仿宋简体" w:eastAsia="方正仿宋简体" w:cs="方正仿宋简体"/>
          <w:sz w:val="32"/>
          <w:szCs w:val="32"/>
          <w:u w:val="single"/>
          <w:lang w:val="en-US" w:eastAsia="zh-CN"/>
        </w:rPr>
        <w:t>1010</w:t>
      </w:r>
      <w:r>
        <w:rPr>
          <w:rFonts w:hint="eastAsia" w:ascii="方正仿宋简体" w:hAnsi="方正仿宋简体" w:eastAsia="方正仿宋简体" w:cs="方正仿宋简体"/>
          <w:sz w:val="32"/>
          <w:szCs w:val="32"/>
          <w:u w:val="single"/>
          <w:lang w:eastAsia="zh-CN"/>
        </w:rPr>
        <w:t>海纳川</w:t>
      </w:r>
      <w:r>
        <w:rPr>
          <w:rFonts w:hint="eastAsia" w:ascii="方正仿宋简体" w:hAnsi="方正仿宋简体" w:eastAsia="方正仿宋简体" w:cs="方正仿宋简体"/>
          <w:sz w:val="32"/>
          <w:szCs w:val="32"/>
          <w:u w:val="single"/>
        </w:rPr>
        <w:t>零星安装</w:t>
      </w:r>
      <w:r>
        <w:rPr>
          <w:rFonts w:hint="eastAsia" w:ascii="方正仿宋简体" w:hAnsi="方正仿宋简体" w:eastAsia="方正仿宋简体" w:cs="方正仿宋简体"/>
          <w:sz w:val="32"/>
          <w:szCs w:val="32"/>
        </w:rPr>
        <w:t>；</w:t>
      </w:r>
    </w:p>
    <w:p w14:paraId="0DFEF49B">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20个工作日</w:t>
      </w:r>
      <w:r>
        <w:rPr>
          <w:rFonts w:hint="eastAsia" w:ascii="方正仿宋简体" w:hAnsi="方正仿宋简体" w:eastAsia="方正仿宋简体" w:cs="方正仿宋简体"/>
          <w:color w:val="FF0000"/>
          <w:sz w:val="32"/>
          <w:szCs w:val="32"/>
          <w:highlight w:val="none"/>
          <w:u w:val="single"/>
        </w:rPr>
        <w:t>内</w:t>
      </w:r>
      <w:r>
        <w:rPr>
          <w:rFonts w:hint="eastAsia" w:ascii="方正仿宋简体" w:hAnsi="方正仿宋简体" w:eastAsia="方正仿宋简体" w:cs="方正仿宋简体"/>
          <w:sz w:val="32"/>
          <w:szCs w:val="32"/>
          <w:highlight w:val="none"/>
          <w:u w:val="single"/>
          <w:lang w:eastAsia="zh-CN"/>
        </w:rPr>
        <w:t>完成</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 xml:space="preserve">  </w:t>
      </w:r>
    </w:p>
    <w:p w14:paraId="26BD152F">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2"/>
          <w:szCs w:val="32"/>
          <w:u w:val="single"/>
          <w:lang w:val="en-US" w:eastAsia="zh-CN"/>
        </w:rPr>
        <w:t>镇江海纳川物流产业发展有限责任公司</w:t>
      </w:r>
      <w:r>
        <w:rPr>
          <w:rFonts w:hint="eastAsia" w:ascii="方正仿宋简体" w:hAnsi="方正仿宋简体" w:eastAsia="方正仿宋简体" w:cs="方正仿宋简体"/>
          <w:sz w:val="32"/>
          <w:szCs w:val="32"/>
        </w:rPr>
        <w:t>；</w:t>
      </w:r>
    </w:p>
    <w:p w14:paraId="0320E8B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2024年10月29日上午9:40</w:t>
      </w:r>
      <w:r>
        <w:rPr>
          <w:rFonts w:hint="eastAsia" w:ascii="方正仿宋简体" w:hAnsi="方正仿宋简体" w:eastAsia="方正仿宋简体" w:cs="方正仿宋简体"/>
          <w:sz w:val="32"/>
          <w:szCs w:val="32"/>
        </w:rPr>
        <w:t>；</w:t>
      </w:r>
    </w:p>
    <w:p w14:paraId="2E0CAB8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开标时间：</w:t>
      </w:r>
      <w:r>
        <w:rPr>
          <w:rFonts w:hint="eastAsia" w:ascii="方正仿宋简体" w:hAnsi="方正仿宋简体" w:eastAsia="方正仿宋简体" w:cs="方正仿宋简体"/>
          <w:sz w:val="32"/>
          <w:szCs w:val="32"/>
          <w:u w:val="single"/>
          <w:lang w:val="en-US" w:eastAsia="zh-CN"/>
        </w:rPr>
        <w:t>2024年10月29日上午9:40</w:t>
      </w:r>
      <w:bookmarkStart w:id="0" w:name="_GoBack"/>
      <w:bookmarkEnd w:id="0"/>
      <w:r>
        <w:rPr>
          <w:rFonts w:hint="eastAsia" w:ascii="方正仿宋简体" w:hAnsi="方正仿宋简体" w:eastAsia="方正仿宋简体" w:cs="方正仿宋简体"/>
          <w:sz w:val="32"/>
          <w:szCs w:val="32"/>
        </w:rPr>
        <w:t>；</w:t>
      </w:r>
    </w:p>
    <w:p w14:paraId="7664612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223903D9">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9E54D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八</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bCs/>
          <w:sz w:val="32"/>
          <w:szCs w:val="32"/>
          <w:lang w:val="en-US" w:eastAsia="zh-CN"/>
        </w:rPr>
        <w:t>该项目由海纳川统一招标，中标单位根据报价明细分别与镇江海纳川物流产业发展有限责任公司（简称海纳川）、江苏省物资集团镇江储运开发有限公司（简称储运公司）。</w:t>
      </w:r>
    </w:p>
    <w:p w14:paraId="2ADAE3BE">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5121CBA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7872EAF0">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u w:val="none"/>
        </w:rPr>
      </w:pPr>
      <w:r>
        <w:rPr>
          <w:rFonts w:hint="eastAsia" w:ascii="方正仿宋简体" w:hAnsi="方正仿宋简体" w:eastAsia="方正仿宋简体" w:cs="方正仿宋简体"/>
          <w:sz w:val="32"/>
          <w:szCs w:val="32"/>
          <w:u w:val="none"/>
        </w:rPr>
        <w:t>2024</w:t>
      </w:r>
      <w:r>
        <w:rPr>
          <w:rFonts w:hint="eastAsia" w:ascii="方正仿宋简体" w:hAnsi="方正仿宋简体" w:eastAsia="方正仿宋简体" w:cs="方正仿宋简体"/>
          <w:sz w:val="32"/>
          <w:szCs w:val="32"/>
          <w:u w:val="none"/>
          <w:lang w:val="en-US" w:eastAsia="zh-CN"/>
        </w:rPr>
        <w:t>1010</w:t>
      </w:r>
      <w:r>
        <w:rPr>
          <w:rFonts w:hint="eastAsia" w:ascii="方正仿宋简体" w:hAnsi="方正仿宋简体" w:eastAsia="方正仿宋简体" w:cs="方正仿宋简体"/>
          <w:sz w:val="32"/>
          <w:szCs w:val="32"/>
          <w:u w:val="none"/>
          <w:lang w:eastAsia="zh-CN"/>
        </w:rPr>
        <w:t>海纳川</w:t>
      </w:r>
      <w:r>
        <w:rPr>
          <w:rFonts w:hint="eastAsia" w:ascii="方正仿宋简体" w:hAnsi="方正仿宋简体" w:eastAsia="方正仿宋简体" w:cs="方正仿宋简体"/>
          <w:sz w:val="32"/>
          <w:szCs w:val="32"/>
          <w:u w:val="none"/>
        </w:rPr>
        <w:t>零星安装</w:t>
      </w:r>
    </w:p>
    <w:p w14:paraId="23CB2B82">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kern w:val="1"/>
          <w:sz w:val="32"/>
          <w:szCs w:val="32"/>
        </w:rPr>
        <w:t>技术要求</w:t>
      </w:r>
    </w:p>
    <w:p w14:paraId="28EAEE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1.</w:t>
      </w:r>
      <w:r>
        <w:rPr>
          <w:rFonts w:hint="eastAsia" w:ascii="方正仿宋简体" w:hAnsi="方正仿宋简体" w:eastAsia="方正仿宋简体" w:cs="方正仿宋简体"/>
          <w:kern w:val="1"/>
          <w:sz w:val="32"/>
          <w:szCs w:val="32"/>
        </w:rPr>
        <w:t>工作量清单</w:t>
      </w:r>
    </w:p>
    <w:p w14:paraId="5F1B149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（1）千方乙酯槽区3处操作平台拆除和1处过桥改制：</w:t>
      </w:r>
    </w:p>
    <w:p w14:paraId="3F41667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手工锯接地扁铁及底板固定螺栓 10处；拆除操作平台 3台，合计重量：700kg；改制过桥：槽钢[16#*6.5mm长21m，格栅板：50mm*4mm 4.8m²，栏杆Φ32mm：14m*1.1m，扁铁40mm*5mm 长38m，扁铁10mm*5mm 长5m。材质均为碳钢。</w:t>
      </w:r>
    </w:p>
    <w:p w14:paraId="51B202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（2）危化码头加装蒸汽管：安装1个加热皿1米*2米；安装阀门DN25，4只；安装DN25疏水阀，1只；安装法兰DN25，8片；安装管道DN25mm，25米；安装弯头25mm，16只；钻墙孔直径80mm，4个。材质均为碳钢。</w:t>
      </w:r>
    </w:p>
    <w:p w14:paraId="4A4B538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（3）甲醇、醋酸阀门更换：拆安阀门8寸2只，法兰4副；拆安短节8寸2只，法兰4副；</w:t>
      </w:r>
      <w:r>
        <w:rPr>
          <w:rFonts w:hint="eastAsia" w:ascii="方正仿宋简体" w:hAnsi="方正仿宋简体" w:eastAsia="方正仿宋简体" w:cs="方正仿宋简体"/>
          <w:kern w:val="1"/>
          <w:sz w:val="32"/>
          <w:szCs w:val="32"/>
          <w:highlight w:val="none"/>
          <w:lang w:val="en-US" w:eastAsia="zh-CN"/>
        </w:rPr>
        <w:t>拆制安支架4只，共计重量：150kg；手工锯螺丝M20=24条；收集物料3个工时。</w:t>
      </w:r>
      <w:r>
        <w:rPr>
          <w:rFonts w:hint="eastAsia" w:ascii="方正仿宋简体" w:hAnsi="方正仿宋简体" w:eastAsia="方正仿宋简体" w:cs="方正仿宋简体"/>
          <w:kern w:val="1"/>
          <w:sz w:val="32"/>
          <w:szCs w:val="32"/>
          <w:lang w:val="en-US" w:eastAsia="zh-CN"/>
        </w:rPr>
        <w:t>涉及醋酸管件的为不锈钢材质，涉及甲醇的管件为碳钢材质，支架为碳钢材质。</w:t>
      </w:r>
    </w:p>
    <w:p w14:paraId="690E5CE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4）趸船与栈桥及栈桥与岸两处金属软管加装托滚转动装置：安装托滚直径130mm*1100mm，10根；制安托滚支架槽钢（10号），20米，钢板厚度10mm，0.6平方米；6根金属软管合理摆放（2根DN100硫酸金属软管，每根长2.5米，4根DN100二氧化碳金属软管，每根长3米）；</w:t>
      </w:r>
      <w:r>
        <w:rPr>
          <w:rFonts w:hint="eastAsia" w:ascii="方正仿宋简体" w:hAnsi="方正仿宋简体" w:eastAsia="方正仿宋简体" w:cs="方正仿宋简体"/>
          <w:kern w:val="1"/>
          <w:sz w:val="32"/>
          <w:szCs w:val="32"/>
          <w:highlight w:val="none"/>
          <w:lang w:val="en-US" w:eastAsia="zh-CN" w:bidi="ar-SA"/>
        </w:rPr>
        <w:t>拆除3只旧支架</w:t>
      </w:r>
      <w:r>
        <w:rPr>
          <w:rFonts w:hint="eastAsia" w:ascii="方正仿宋简体" w:hAnsi="方正仿宋简体" w:eastAsia="方正仿宋简体" w:cs="方正仿宋简体"/>
          <w:kern w:val="1"/>
          <w:sz w:val="32"/>
          <w:szCs w:val="32"/>
          <w:lang w:val="en-US" w:eastAsia="zh-CN" w:bidi="ar-SA"/>
        </w:rPr>
        <w:t>，共计重量：100kg；除金属软管为不锈钢材质外，其它材质均为碳钢。</w:t>
      </w:r>
    </w:p>
    <w:p w14:paraId="7E8F776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（5）</w:t>
      </w:r>
      <w:r>
        <w:rPr>
          <w:rFonts w:hint="eastAsia" w:ascii="方正仿宋简体" w:hAnsi="方正仿宋简体" w:eastAsia="方正仿宋简体" w:cs="方正仿宋简体"/>
          <w:b/>
          <w:bCs/>
          <w:color w:val="FF0000"/>
          <w:kern w:val="1"/>
          <w:sz w:val="32"/>
          <w:szCs w:val="32"/>
          <w:lang w:val="en-US" w:eastAsia="zh-CN" w:bidi="ar-SA"/>
        </w:rPr>
        <w:t>储运公司</w:t>
      </w:r>
      <w:r>
        <w:rPr>
          <w:rFonts w:hint="eastAsia" w:ascii="方正仿宋简体" w:hAnsi="方正仿宋简体" w:eastAsia="方正仿宋简体" w:cs="方正仿宋简体"/>
          <w:kern w:val="1"/>
          <w:sz w:val="32"/>
          <w:szCs w:val="32"/>
          <w:lang w:val="en-US" w:eastAsia="zh-CN" w:bidi="ar-SA"/>
        </w:rPr>
        <w:t>消防水进水管道加装6套压力表YN100；拆装短节DN250（长320mm） 6只并开孔（直径3cm）；拆装DN250法兰6副。以上材质均为碳钢材质。</w:t>
      </w:r>
    </w:p>
    <w:p w14:paraId="39E486EA">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rPr>
        <w:t>2.承包方式：</w:t>
      </w:r>
      <w:r>
        <w:rPr>
          <w:rFonts w:hint="eastAsia" w:ascii="方正仿宋简体" w:hAnsi="方正仿宋简体" w:eastAsia="方正仿宋简体" w:cs="方正仿宋简体"/>
          <w:color w:val="auto"/>
          <w:kern w:val="2"/>
          <w:sz w:val="32"/>
          <w:szCs w:val="32"/>
          <w:lang w:val="en-US" w:eastAsia="zh-CN" w:bidi="ar-SA"/>
        </w:rPr>
        <w:t>主材由招标方提供，辅材由中标方提供。</w:t>
      </w:r>
    </w:p>
    <w:p w14:paraId="6ACE8C27">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3.</w:t>
      </w:r>
      <w:r>
        <w:rPr>
          <w:rFonts w:ascii="方正仿宋简体" w:hAnsi="方正仿宋简体" w:eastAsia="方正仿宋简体" w:cs="方正仿宋简体"/>
          <w:color w:val="FF0000"/>
          <w:kern w:val="2"/>
          <w:sz w:val="32"/>
          <w:szCs w:val="32"/>
        </w:rPr>
        <w:t>施工涉及到</w:t>
      </w:r>
      <w:r>
        <w:rPr>
          <w:rFonts w:hint="eastAsia" w:ascii="方正仿宋简体" w:hAnsi="方正仿宋简体" w:eastAsia="方正仿宋简体" w:cs="方正仿宋简体"/>
          <w:color w:val="FF0000"/>
          <w:kern w:val="2"/>
          <w:sz w:val="32"/>
          <w:szCs w:val="32"/>
          <w:lang w:eastAsia="zh-CN"/>
        </w:rPr>
        <w:t>动火作业等特殊作业</w:t>
      </w:r>
      <w:r>
        <w:rPr>
          <w:rFonts w:ascii="方正仿宋简体" w:hAnsi="方正仿宋简体" w:eastAsia="方正仿宋简体" w:cs="方正仿宋简体"/>
          <w:color w:val="FF0000"/>
          <w:kern w:val="2"/>
          <w:sz w:val="32"/>
          <w:szCs w:val="32"/>
        </w:rPr>
        <w:t>，须审批危险作业票证，希望投标单位认真计算，合理报价。</w:t>
      </w:r>
    </w:p>
    <w:p w14:paraId="60D649C6">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除</w:t>
      </w:r>
      <w:r>
        <w:rPr>
          <w:rFonts w:hint="eastAsia" w:ascii="方正仿宋简体" w:hAnsi="方正仿宋简体" w:eastAsia="方正仿宋简体" w:cs="方正仿宋简体"/>
          <w:color w:val="auto"/>
          <w:kern w:val="2"/>
          <w:sz w:val="32"/>
          <w:szCs w:val="32"/>
          <w:lang w:eastAsia="zh-CN"/>
        </w:rPr>
        <w:t>施工所需吊车、叉车由招标方提供外，其它</w:t>
      </w:r>
      <w:r>
        <w:rPr>
          <w:rFonts w:hint="eastAsia" w:ascii="方正仿宋简体" w:hAnsi="方正仿宋简体" w:eastAsia="方正仿宋简体" w:cs="方正仿宋简体"/>
          <w:sz w:val="32"/>
          <w:szCs w:val="32"/>
        </w:rPr>
        <w:t>机械辅助设施须在符合安全规范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安全性能的前提下由中标方自行解决，其它在施工中任何可能发生的费用，如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14:paraId="27B7A893">
      <w:pPr>
        <w:keepNext w:val="0"/>
        <w:keepLines w:val="0"/>
        <w:pageBreakBefore w:val="0"/>
        <w:kinsoku/>
        <w:wordWrap/>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sz w:val="32"/>
          <w:szCs w:val="32"/>
          <w:lang w:val="zh-CN"/>
        </w:rPr>
        <w:t>《机械设备安装工程施工及验收通用规范》GB50231-98、《现场设备、工业管道焊接工程施工及验收规范》GB-50231-2011</w:t>
      </w:r>
      <w:r>
        <w:rPr>
          <w:rFonts w:hint="eastAsia" w:ascii="方正仿宋简体" w:hAnsi="方正仿宋简体" w:eastAsia="方正仿宋简体" w:cs="方正仿宋简体"/>
          <w:sz w:val="32"/>
          <w:szCs w:val="32"/>
        </w:rPr>
        <w:t>。</w:t>
      </w:r>
    </w:p>
    <w:p w14:paraId="448BB54A">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6</w:t>
      </w:r>
      <w:r>
        <w:rPr>
          <w:rFonts w:ascii="方正仿宋简体" w:hAnsi="方正仿宋简体" w:eastAsia="方正仿宋简体" w:cs="方正仿宋简体"/>
          <w:kern w:val="2"/>
          <w:sz w:val="32"/>
          <w:szCs w:val="32"/>
        </w:rPr>
        <w:t>.工程报价为含税价，请注明税率。</w:t>
      </w:r>
    </w:p>
    <w:p w14:paraId="52E19054">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7</w:t>
      </w:r>
      <w:r>
        <w:rPr>
          <w:rFonts w:ascii="方正仿宋简体" w:hAnsi="方正仿宋简体" w:eastAsia="方正仿宋简体" w:cs="方正仿宋简体"/>
          <w:kern w:val="2"/>
          <w:sz w:val="32"/>
          <w:szCs w:val="32"/>
        </w:rPr>
        <w:t>.如涉及防爆区域作业，中标单位应使用具</w:t>
      </w:r>
      <w:r>
        <w:rPr>
          <w:rFonts w:hint="eastAsia" w:ascii="方正仿宋简体" w:hAnsi="方正仿宋简体" w:eastAsia="方正仿宋简体" w:cs="方正仿宋简体"/>
          <w:kern w:val="2"/>
          <w:sz w:val="32"/>
          <w:szCs w:val="32"/>
          <w:lang w:eastAsia="zh-CN"/>
        </w:rPr>
        <w:t>备</w:t>
      </w:r>
      <w:r>
        <w:rPr>
          <w:rFonts w:ascii="方正仿宋简体" w:hAnsi="方正仿宋简体" w:eastAsia="方正仿宋简体" w:cs="方正仿宋简体"/>
          <w:kern w:val="2"/>
          <w:sz w:val="32"/>
          <w:szCs w:val="32"/>
        </w:rPr>
        <w:t>防爆功能的工器具。</w:t>
      </w:r>
    </w:p>
    <w:p w14:paraId="635FC961">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8.质保期，本项目验收合格之日起</w:t>
      </w:r>
      <w:r>
        <w:rPr>
          <w:rFonts w:hint="eastAsia" w:ascii="方正仿宋简体" w:hAnsi="方正仿宋简体" w:eastAsia="方正仿宋简体" w:cs="方正仿宋简体"/>
          <w:sz w:val="32"/>
          <w:szCs w:val="32"/>
          <w:u w:val="single"/>
          <w:lang w:val="en-US" w:eastAsia="zh-CN"/>
        </w:rPr>
        <w:t xml:space="preserve"> 1 </w:t>
      </w:r>
      <w:r>
        <w:rPr>
          <w:rFonts w:hint="eastAsia" w:ascii="方正仿宋简体" w:hAnsi="方正仿宋简体" w:eastAsia="方正仿宋简体" w:cs="方正仿宋简体"/>
          <w:kern w:val="2"/>
          <w:sz w:val="32"/>
          <w:szCs w:val="32"/>
          <w:lang w:val="en-US" w:eastAsia="zh-CN"/>
        </w:rPr>
        <w:t>年。</w:t>
      </w:r>
    </w:p>
    <w:p w14:paraId="05877388">
      <w:pPr>
        <w:pageBreakBefore w:val="0"/>
        <w:kinsoku/>
        <w:wordWrap w:val="0"/>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268BA230">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eastAsia="zh-CN"/>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r>
        <w:rPr>
          <w:rFonts w:hint="eastAsia" w:ascii="方正仿宋简体" w:hAnsi="方正仿宋简体" w:eastAsia="方正仿宋简体" w:cs="方正仿宋简体"/>
          <w:color w:val="auto"/>
          <w:sz w:val="32"/>
          <w:szCs w:val="32"/>
          <w:lang w:eastAsia="zh-CN"/>
        </w:rPr>
        <w:t>；</w:t>
      </w:r>
    </w:p>
    <w:p w14:paraId="0CFD2696">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6E7A8822">
      <w:pPr>
        <w:pageBreakBefore w:val="0"/>
        <w:kinsoku/>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b w:val="0"/>
          <w:bCs w:val="0"/>
          <w:color w:val="auto"/>
          <w:kern w:val="2"/>
          <w:sz w:val="32"/>
          <w:szCs w:val="32"/>
          <w:highlight w:val="none"/>
          <w:lang w:val="en-US" w:eastAsia="zh-CN" w:bidi="ar-SA"/>
        </w:rPr>
      </w:pPr>
      <w:r>
        <w:rPr>
          <w:rFonts w:hint="eastAsia" w:ascii="方正仿宋简体" w:hAnsi="方正仿宋简体" w:eastAsia="方正仿宋简体" w:cs="方正仿宋简体"/>
          <w:b w:val="0"/>
          <w:bCs w:val="0"/>
          <w:kern w:val="2"/>
          <w:sz w:val="32"/>
          <w:szCs w:val="32"/>
          <w:highlight w:val="none"/>
          <w:lang w:val="en-US" w:eastAsia="zh-CN" w:bidi="ar-SA"/>
        </w:rPr>
        <w:t>1.投标时企业单位需提供《营业执照》、《税务登记证》、《组织机构代码证》（或三证合一）；</w:t>
      </w:r>
      <w:r>
        <w:rPr>
          <w:rFonts w:hint="eastAsia" w:ascii="方正仿宋简体" w:eastAsia="方正仿宋简体" w:cs="仿宋_GB2312"/>
          <w:color w:val="FF0000"/>
          <w:sz w:val="32"/>
          <w:szCs w:val="32"/>
        </w:rPr>
        <w:t>建筑机电安装工程专业承包叁级及以上资质或机电工程施工总承包叁级及以上资质</w:t>
      </w:r>
      <w:r>
        <w:rPr>
          <w:rFonts w:hint="eastAsia" w:ascii="方正仿宋简体" w:eastAsia="方正仿宋简体" w:cs="仿宋_GB2312"/>
          <w:color w:val="FF0000"/>
          <w:sz w:val="32"/>
          <w:szCs w:val="32"/>
          <w:lang w:eastAsia="zh-CN"/>
        </w:rPr>
        <w:t>、</w:t>
      </w:r>
      <w:r>
        <w:rPr>
          <w:rFonts w:hint="eastAsia" w:ascii="方正仿宋简体" w:hAnsi="Times New Roman" w:eastAsia="方正仿宋简体" w:cs="仿宋_GB2312"/>
          <w:color w:val="FF0000"/>
          <w:sz w:val="32"/>
          <w:szCs w:val="32"/>
          <w:highlight w:val="none"/>
          <w:lang w:val="en-US" w:eastAsia="zh-CN"/>
        </w:rPr>
        <w:t>消防设施工程专业承包</w:t>
      </w:r>
      <w:r>
        <w:rPr>
          <w:rFonts w:hint="eastAsia" w:ascii="方正仿宋简体" w:eastAsia="方正仿宋简体" w:cs="仿宋_GB2312"/>
          <w:color w:val="FF0000"/>
          <w:sz w:val="32"/>
          <w:szCs w:val="32"/>
          <w:highlight w:val="none"/>
          <w:lang w:val="en-US" w:eastAsia="zh-CN"/>
        </w:rPr>
        <w:t>贰</w:t>
      </w:r>
      <w:r>
        <w:rPr>
          <w:rFonts w:hint="eastAsia" w:ascii="方正仿宋简体" w:hAnsi="Times New Roman" w:eastAsia="方正仿宋简体" w:cs="仿宋_GB2312"/>
          <w:color w:val="FF0000"/>
          <w:sz w:val="32"/>
          <w:szCs w:val="32"/>
          <w:highlight w:val="none"/>
          <w:lang w:val="en-US" w:eastAsia="zh-CN"/>
        </w:rPr>
        <w:t>级以上（含</w:t>
      </w:r>
      <w:r>
        <w:rPr>
          <w:rFonts w:hint="eastAsia" w:ascii="方正仿宋简体" w:eastAsia="方正仿宋简体" w:cs="仿宋_GB2312"/>
          <w:color w:val="FF0000"/>
          <w:sz w:val="32"/>
          <w:szCs w:val="32"/>
          <w:highlight w:val="none"/>
          <w:lang w:val="en-US" w:eastAsia="zh-CN"/>
        </w:rPr>
        <w:t>贰</w:t>
      </w:r>
      <w:r>
        <w:rPr>
          <w:rFonts w:hint="eastAsia" w:ascii="方正仿宋简体" w:hAnsi="Times New Roman" w:eastAsia="方正仿宋简体" w:cs="仿宋_GB2312"/>
          <w:color w:val="FF0000"/>
          <w:sz w:val="32"/>
          <w:szCs w:val="32"/>
          <w:highlight w:val="none"/>
          <w:lang w:val="en-US" w:eastAsia="zh-CN"/>
        </w:rPr>
        <w:t>级）</w:t>
      </w:r>
      <w:r>
        <w:rPr>
          <w:rFonts w:hint="eastAsia" w:ascii="方正仿宋简体" w:eastAsia="方正仿宋简体" w:cs="仿宋_GB2312"/>
          <w:color w:val="FF0000"/>
          <w:sz w:val="32"/>
          <w:szCs w:val="32"/>
          <w:highlight w:val="none"/>
          <w:lang w:val="en-US" w:eastAsia="zh-CN"/>
        </w:rPr>
        <w:t>资质</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专职安全员证书</w:t>
      </w:r>
      <w:r>
        <w:rPr>
          <w:rFonts w:hint="eastAsia" w:ascii="方正仿宋简体" w:eastAsia="方正仿宋简体" w:cs="仿宋_GB2312"/>
          <w:color w:val="FF0000"/>
          <w:sz w:val="32"/>
          <w:szCs w:val="32"/>
          <w:lang w:val="en-US" w:eastAsia="zh-CN"/>
        </w:rPr>
        <w:t>1本（安全生产考核合格证书：C证）</w:t>
      </w:r>
      <w:r>
        <w:rPr>
          <w:rFonts w:hint="eastAsia" w:ascii="方正仿宋简体" w:eastAsia="方正仿宋简体" w:cs="仿宋_GB2312"/>
          <w:color w:val="FF0000"/>
          <w:sz w:val="32"/>
          <w:szCs w:val="32"/>
          <w:lang w:eastAsia="zh-CN"/>
        </w:rPr>
        <w:t>；特种作业操作证：焊工证</w:t>
      </w:r>
      <w:r>
        <w:rPr>
          <w:rFonts w:hint="eastAsia" w:ascii="方正仿宋简体" w:eastAsia="方正仿宋简体" w:cs="仿宋_GB2312"/>
          <w:color w:val="FF0000"/>
          <w:sz w:val="32"/>
          <w:szCs w:val="32"/>
          <w:lang w:val="en-US" w:eastAsia="zh-CN"/>
        </w:rPr>
        <w:t>；</w:t>
      </w:r>
      <w:r>
        <w:rPr>
          <w:rFonts w:hint="eastAsia" w:ascii="方正仿宋简体" w:eastAsia="方正仿宋简体" w:cs="仿宋_GB2312"/>
          <w:color w:val="FF0000"/>
          <w:sz w:val="32"/>
          <w:szCs w:val="32"/>
          <w:lang w:eastAsia="zh-CN"/>
        </w:rPr>
        <w:t>安全管理机构设置说明</w:t>
      </w:r>
      <w:r>
        <w:rPr>
          <w:rFonts w:hint="eastAsia" w:ascii="方正仿宋简体" w:eastAsia="方正仿宋简体" w:cs="仿宋_GB2312"/>
          <w:color w:val="FF0000"/>
          <w:sz w:val="32"/>
          <w:szCs w:val="32"/>
          <w:lang w:val="en-US" w:eastAsia="zh-CN"/>
        </w:rPr>
        <w:t>；</w:t>
      </w:r>
      <w:r>
        <w:rPr>
          <w:rFonts w:hint="eastAsia" w:ascii="方正仿宋简体" w:eastAsia="方正仿宋简体"/>
          <w:color w:val="FF0000"/>
          <w:sz w:val="32"/>
          <w:szCs w:val="32"/>
        </w:rPr>
        <w:t>安全生产许可证</w:t>
      </w:r>
      <w:r>
        <w:rPr>
          <w:rFonts w:hint="eastAsia" w:ascii="方正仿宋简体" w:hAnsi="方正仿宋简体" w:eastAsia="方正仿宋简体" w:cs="方正仿宋简体"/>
          <w:b w:val="0"/>
          <w:bCs/>
          <w:sz w:val="32"/>
          <w:szCs w:val="32"/>
          <w:highlight w:val="none"/>
          <w:u w:val="none"/>
          <w:lang w:val="en-US" w:eastAsia="zh-CN"/>
        </w:rPr>
        <w:t>；</w:t>
      </w:r>
      <w:r>
        <w:rPr>
          <w:rFonts w:hint="eastAsia" w:ascii="方正仿宋简体" w:hAnsi="方正仿宋简体" w:eastAsia="方正仿宋简体" w:cs="方正仿宋简体"/>
          <w:b w:val="0"/>
          <w:bCs w:val="0"/>
          <w:color w:val="FF0000"/>
          <w:kern w:val="2"/>
          <w:sz w:val="32"/>
          <w:szCs w:val="32"/>
          <w:highlight w:val="none"/>
          <w:lang w:val="en-US" w:eastAsia="zh-CN" w:bidi="ar-SA"/>
        </w:rPr>
        <w:t>具备履行合同所必需的设备和专业技术能力的书面声明，详见附件2；法人授权书，详见附件3；参加采购活动前3年内在经营活动中没有重大违法记录的书面声明，详见附件4。</w:t>
      </w:r>
      <w:r>
        <w:rPr>
          <w:rFonts w:hint="eastAsia" w:ascii="方正仿宋简体" w:hAnsi="方正仿宋简体" w:eastAsia="方正仿宋简体" w:cs="方正仿宋简体"/>
          <w:b w:val="0"/>
          <w:bCs w:val="0"/>
          <w:color w:val="auto"/>
          <w:kern w:val="2"/>
          <w:sz w:val="32"/>
          <w:szCs w:val="32"/>
          <w:highlight w:val="none"/>
          <w:lang w:val="en-US" w:eastAsia="zh-CN" w:bidi="ar-SA"/>
        </w:rPr>
        <w:t>（以上资格证明文件均可提供复印件，但须加盖公章，注：在招标单位1年内有业绩且以上资格证明文件均合法有效的企业可不提供以上资格证明文件。）</w:t>
      </w:r>
    </w:p>
    <w:p w14:paraId="73C8FAA0">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val="en-US"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w:t>
      </w:r>
      <w:r>
        <w:rPr>
          <w:rFonts w:hint="eastAsia" w:ascii="方正仿宋简体" w:eastAsia="方正仿宋简体" w:cs="仿宋_GB2312"/>
          <w:color w:val="FF0000"/>
          <w:sz w:val="32"/>
          <w:szCs w:val="32"/>
          <w:lang w:val="en-US" w:eastAsia="zh-CN"/>
        </w:rPr>
        <w:t>)</w:t>
      </w:r>
      <w:r>
        <w:rPr>
          <w:rFonts w:hint="eastAsia" w:ascii="方正仿宋简体" w:eastAsia="方正仿宋简体" w:cs="仿宋_GB2312"/>
          <w:color w:val="FF0000"/>
          <w:sz w:val="32"/>
          <w:szCs w:val="32"/>
          <w:lang w:eastAsia="zh-CN"/>
        </w:rPr>
        <w:t>；安全生产责任险；安全生产规章制度；以往的安全生产业绩（不少于</w:t>
      </w:r>
      <w:r>
        <w:rPr>
          <w:rFonts w:hint="eastAsia" w:ascii="方正仿宋简体" w:eastAsia="方正仿宋简体" w:cs="仿宋_GB2312"/>
          <w:color w:val="FF0000"/>
          <w:sz w:val="32"/>
          <w:szCs w:val="32"/>
          <w:lang w:val="en-US" w:eastAsia="zh-CN"/>
        </w:rPr>
        <w:t>3年）</w:t>
      </w:r>
      <w:r>
        <w:rPr>
          <w:rFonts w:hint="eastAsia" w:ascii="方正仿宋简体" w:eastAsia="方正仿宋简体" w:cs="仿宋_GB2312"/>
          <w:color w:val="FF0000"/>
          <w:sz w:val="32"/>
          <w:szCs w:val="32"/>
          <w:lang w:eastAsia="zh-CN"/>
        </w:rPr>
        <w:t>；中标项目的安全生产措施；中标项目的应急准备及响应预案；作业人员的体检报告。</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auto"/>
          <w:sz w:val="32"/>
          <w:szCs w:val="32"/>
          <w:lang w:eastAsia="zh-CN"/>
        </w:rPr>
        <w:t>。</w:t>
      </w:r>
      <w:r>
        <w:rPr>
          <w:rFonts w:hint="eastAsia" w:ascii="方正仿宋简体" w:eastAsia="方正仿宋简体" w:cs="仿宋_GB2312"/>
          <w:color w:val="auto"/>
          <w:sz w:val="32"/>
          <w:szCs w:val="32"/>
        </w:rPr>
        <w:t>)</w:t>
      </w:r>
    </w:p>
    <w:p w14:paraId="363F1BB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07DB4FF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39A9FF0B">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14:paraId="113014E3">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13D657E1">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14:paraId="018C818A">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四、现场踏勘</w:t>
      </w:r>
    </w:p>
    <w:p w14:paraId="6AD23909">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14:paraId="7B6AD89A">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14:paraId="34E3C88B">
      <w:pPr>
        <w:pageBreakBefore w:val="0"/>
        <w:kinsoku/>
        <w:overflowPunct/>
        <w:topLinePunct w:val="0"/>
        <w:autoSpaceDE/>
        <w:autoSpaceDN/>
        <w:bidi w:val="0"/>
        <w:spacing w:line="600" w:lineRule="exact"/>
        <w:ind w:firstLine="640" w:firstLineChars="200"/>
        <w:jc w:val="left"/>
        <w:textAlignment w:val="auto"/>
        <w:rPr>
          <w:rFonts w:hint="default" w:eastAsia="方正仿宋简体"/>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0DA2D0A0">
      <w:pPr>
        <w:pStyle w:val="8"/>
        <w:pageBreakBefore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、投标</w:t>
      </w:r>
    </w:p>
    <w:p w14:paraId="20CE61F7">
      <w:pPr>
        <w:pStyle w:val="8"/>
        <w:pageBreakBefore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51A8C260">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color w:val="auto"/>
          <w:kern w:val="0"/>
          <w:sz w:val="32"/>
          <w:szCs w:val="32"/>
          <w:u w:val="single"/>
          <w:lang w:val="en-US" w:eastAsia="zh-CN" w:bidi="ar-SA"/>
        </w:rPr>
        <w:t>竣工验收合格后，中标方根据招标方提供的审计认定单价格开具增值税专用发票，招标方收到发票后60日内</w:t>
      </w:r>
      <w:r>
        <w:rPr>
          <w:rFonts w:hint="eastAsia" w:ascii="方正仿宋简体" w:hAnsi="方正仿宋简体" w:eastAsia="方正仿宋简体" w:cs="方正仿宋简体"/>
          <w:b/>
          <w:kern w:val="1"/>
          <w:sz w:val="32"/>
          <w:szCs w:val="32"/>
          <w:u w:val="single"/>
        </w:rPr>
        <w:t>以</w:t>
      </w:r>
      <w:r>
        <w:rPr>
          <w:rFonts w:hint="eastAsia" w:ascii="方正仿宋简体" w:hAnsi="方正仿宋简体" w:eastAsia="方正仿宋简体" w:cs="方正仿宋简体"/>
          <w:b/>
          <w:kern w:val="1"/>
          <w:sz w:val="32"/>
          <w:szCs w:val="32"/>
          <w:u w:val="single"/>
          <w:lang w:eastAsia="zh-CN"/>
        </w:rPr>
        <w:t>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color w:val="auto"/>
          <w:kern w:val="0"/>
          <w:sz w:val="32"/>
          <w:szCs w:val="32"/>
          <w:u w:val="single"/>
          <w:lang w:val="en-US" w:eastAsia="zh-CN" w:bidi="ar-SA"/>
        </w:rPr>
        <w:t>100%</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如付款方式涉及到预付款，投标人必须在投标文件中提供开标前3个月内中国人民银行征信中心出具的企业信用报告并加盖企业公章。</w:t>
      </w:r>
    </w:p>
    <w:p w14:paraId="468C9AFB">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本项目通过线下方式进行：</w:t>
      </w:r>
    </w:p>
    <w:p w14:paraId="62E4D0B2">
      <w:pPr>
        <w:pStyle w:val="7"/>
        <w:keepNext w:val="0"/>
        <w:keepLines w:val="0"/>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采用线下投标应将报价书及相关资料以标袋形式送达，标袋必须密封并加盖公章；在标袋封面上需注明投标项目名称、投标方名称、联系人、联系电话等；并要求在投标截止时间之前送达，逾期将作为废标处理。</w:t>
      </w:r>
    </w:p>
    <w:p w14:paraId="22962F86">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采用线下投标的，投标文件请密封邮寄：</w:t>
      </w:r>
    </w:p>
    <w:p w14:paraId="53C502C6">
      <w:pPr>
        <w:pStyle w:val="26"/>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76841FA">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4CAD1550">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C0B07EF">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07001E07">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09DB7BDF">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凡对招标文件条款有疑义的，请在开标前按以下方式联系：</w:t>
      </w:r>
    </w:p>
    <w:p w14:paraId="327105BC">
      <w:pPr>
        <w:pStyle w:val="26"/>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27BF4D70">
      <w:pPr>
        <w:keepNext w:val="0"/>
        <w:keepLines w:val="0"/>
        <w:pageBreakBefore w:val="0"/>
        <w:widowControl w:val="0"/>
        <w:kinsoku/>
        <w:overflowPunct/>
        <w:topLinePunct w:val="0"/>
        <w:autoSpaceDE/>
        <w:autoSpaceDN/>
        <w:bidi w:val="0"/>
        <w:adjustRightInd w:val="0"/>
        <w:snapToGrid w:val="0"/>
        <w:spacing w:line="600" w:lineRule="exact"/>
        <w:ind w:firstLine="63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2A232CEB">
      <w:pPr>
        <w:keepNext w:val="0"/>
        <w:keepLines w:val="0"/>
        <w:pageBreakBefore w:val="0"/>
        <w:widowControl w:val="0"/>
        <w:kinsoku/>
        <w:overflowPunct/>
        <w:topLinePunct w:val="0"/>
        <w:autoSpaceDE/>
        <w:autoSpaceDN/>
        <w:bidi w:val="0"/>
        <w:adjustRightInd w:val="0"/>
        <w:snapToGrid w:val="0"/>
        <w:spacing w:line="600" w:lineRule="exact"/>
        <w:ind w:firstLine="63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6869CACF">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w:t>
      </w:r>
      <w:r>
        <w:rPr>
          <w:rFonts w:hint="eastAsia" w:ascii="方正仿宋简体" w:hAnsi="方正仿宋简体" w:eastAsia="方正仿宋简体" w:cs="方正仿宋简体"/>
          <w:bCs/>
          <w:kern w:val="1"/>
          <w:sz w:val="32"/>
          <w:szCs w:val="32"/>
          <w:lang w:val="en-US" w:eastAsia="zh-CN"/>
        </w:rPr>
        <w:t>/</w:t>
      </w:r>
      <w:r>
        <w:rPr>
          <w:rFonts w:hint="eastAsia" w:ascii="方正仿宋简体" w:hAnsi="方正仿宋简体" w:eastAsia="方正仿宋简体" w:cs="方正仿宋简体"/>
          <w:bCs/>
          <w:kern w:val="1"/>
          <w:sz w:val="32"/>
          <w:szCs w:val="32"/>
        </w:rPr>
        <w:t>13952943464</w:t>
      </w:r>
    </w:p>
    <w:p w14:paraId="65DE4842">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308D8A0A">
      <w:pPr>
        <w:pStyle w:val="8"/>
        <w:keepNext w:val="0"/>
        <w:keepLines w:val="0"/>
        <w:pageBreakBefore w:val="0"/>
        <w:widowControl w:val="0"/>
        <w:numPr>
          <w:ilvl w:val="0"/>
          <w:numId w:val="1"/>
        </w:numPr>
        <w:kinsoku/>
        <w:overflowPunct/>
        <w:topLinePunct w:val="0"/>
        <w:autoSpaceDE/>
        <w:autoSpaceDN/>
        <w:bidi w:val="0"/>
        <w:spacing w:line="600" w:lineRule="exact"/>
        <w:ind w:firstLine="640" w:firstLineChars="200"/>
        <w:textAlignment w:val="auto"/>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7D5D9DD5">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77F72406">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69F858CE">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1E48665C">
      <w:pPr>
        <w:pStyle w:val="7"/>
        <w:keepNext w:val="0"/>
        <w:keepLines w:val="0"/>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0B077E73">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0457933B">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1.综合</w:t>
      </w:r>
    </w:p>
    <w:p w14:paraId="51D8E2DB">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highlight w:val="none"/>
        </w:rPr>
        <w:t>采取综合评审方法进行打分，具体按价格得分、技术得分、商务得分（得分比例根据货物内容确定）三个方面进行评审，并按综合得分由高到低顺序推选一名中标候选人。</w:t>
      </w:r>
    </w:p>
    <w:p w14:paraId="3367B246">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2.通用</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color w:val="FF0000"/>
          <w:sz w:val="32"/>
          <w:szCs w:val="32"/>
          <w:highlight w:val="none"/>
        </w:rPr>
        <w:t>本次采用该种评标方式</w:t>
      </w:r>
      <w:r>
        <w:rPr>
          <w:rFonts w:hint="eastAsia" w:ascii="方正仿宋简体" w:hAnsi="方正仿宋简体" w:eastAsia="方正仿宋简体" w:cs="方正仿宋简体"/>
          <w:sz w:val="32"/>
          <w:szCs w:val="32"/>
          <w:highlight w:val="none"/>
        </w:rPr>
        <w:t>）</w:t>
      </w:r>
    </w:p>
    <w:p w14:paraId="29CCABC2">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w:t>
      </w:r>
      <w:r>
        <w:rPr>
          <w:rFonts w:hint="eastAsia" w:ascii="方正仿宋简体" w:hAnsi="方正仿宋简体" w:eastAsia="方正仿宋简体" w:cs="方正仿宋简体"/>
          <w:bCs/>
          <w:kern w:val="1"/>
          <w:sz w:val="32"/>
          <w:szCs w:val="32"/>
          <w:highlight w:val="none"/>
        </w:rPr>
        <w:t>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6311682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5A2CA83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014FD6C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5E94B11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rPr>
        <w:t>投标人应如实提供符合市场规律和自身成本的合理报价。如果投标人的报价与市场价格明显偏离并因此影响了招标活动的公正合理性，损害了招标人的正当利益，经招标人评标小组评定，可作废标处理。</w:t>
      </w:r>
    </w:p>
    <w:p w14:paraId="41560C25">
      <w:pPr>
        <w:pStyle w:val="8"/>
        <w:keepNext w:val="0"/>
        <w:keepLines w:val="0"/>
        <w:pageBreakBefore w:val="0"/>
        <w:widowControl w:val="0"/>
        <w:kinsoku/>
        <w:overflowPunct/>
        <w:topLinePunct w:val="0"/>
        <w:autoSpaceDE/>
        <w:autoSpaceDN/>
        <w:bidi w:val="0"/>
        <w:spacing w:line="600" w:lineRule="exact"/>
        <w:ind w:firstLine="643" w:firstLineChars="200"/>
        <w:textAlignment w:val="auto"/>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0ECA963">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14:paraId="6F3F89D9">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14:paraId="38697CA3">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79DA3192">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w:t>
      </w:r>
      <w:r>
        <w:rPr>
          <w:rFonts w:hint="eastAsia" w:ascii="方正仿宋简体" w:hAnsi="方正仿宋简体" w:eastAsia="方正仿宋简体" w:cs="方正仿宋简体"/>
          <w:bCs/>
          <w:kern w:val="1"/>
          <w:sz w:val="32"/>
          <w:szCs w:val="32"/>
          <w:lang w:eastAsia="zh-CN"/>
        </w:rPr>
        <w:t>投标人除承担合同总价</w:t>
      </w:r>
      <w:r>
        <w:rPr>
          <w:rFonts w:hint="eastAsia" w:ascii="方正仿宋简体" w:hAnsi="方正仿宋简体" w:eastAsia="方正仿宋简体" w:cs="方正仿宋简体"/>
          <w:bCs/>
          <w:kern w:val="1"/>
          <w:sz w:val="32"/>
          <w:szCs w:val="32"/>
          <w:lang w:val="en-US" w:eastAsia="zh-CN"/>
        </w:rPr>
        <w:t>20%的违约金外，</w:t>
      </w:r>
      <w:r>
        <w:rPr>
          <w:rFonts w:hint="eastAsia" w:ascii="方正仿宋简体" w:hAnsi="方正仿宋简体" w:eastAsia="方正仿宋简体" w:cs="方正仿宋简体"/>
          <w:bCs/>
          <w:kern w:val="1"/>
          <w:sz w:val="32"/>
          <w:szCs w:val="32"/>
          <w:lang w:eastAsia="zh-CN"/>
        </w:rPr>
        <w:t>由此产生的营运损失由投标人另行承担</w:t>
      </w:r>
      <w:r>
        <w:rPr>
          <w:rFonts w:hint="eastAsia" w:ascii="方正仿宋简体" w:hAnsi="方正仿宋简体" w:eastAsia="方正仿宋简体" w:cs="方正仿宋简体"/>
          <w:bCs/>
          <w:kern w:val="1"/>
          <w:sz w:val="32"/>
          <w:szCs w:val="32"/>
        </w:rPr>
        <w:t>。</w:t>
      </w:r>
    </w:p>
    <w:p w14:paraId="0C07B6F5">
      <w:pPr>
        <w:keepNext w:val="0"/>
        <w:keepLines w:val="0"/>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r>
        <w:rPr>
          <w:rFonts w:hint="eastAsia" w:ascii="方正仿宋简体" w:hAnsi="方正仿宋简体" w:eastAsia="方正仿宋简体" w:cs="方正仿宋简体"/>
          <w:bCs/>
          <w:kern w:val="1"/>
          <w:sz w:val="32"/>
          <w:szCs w:val="32"/>
          <w:lang w:eastAsia="zh-CN"/>
        </w:rPr>
        <w:t>因投标人违约给招标人造成的损失违约金不足以弥补的，由投标人另行补足。</w:t>
      </w:r>
    </w:p>
    <w:p w14:paraId="789BC28C">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14:paraId="11C12E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r>
        <w:rPr>
          <w:rFonts w:hint="eastAsia" w:ascii="方正仿宋简体" w:hAnsi="方正仿宋简体" w:eastAsia="方正仿宋简体" w:cs="方正仿宋简体"/>
          <w:bCs/>
          <w:kern w:val="1"/>
          <w:sz w:val="32"/>
          <w:szCs w:val="32"/>
          <w:lang w:eastAsia="zh-CN"/>
        </w:rPr>
        <w:t>投标人造成的损失违约金不足以弥补的，由投标人另行补足。</w:t>
      </w:r>
    </w:p>
    <w:p w14:paraId="42964E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14:paraId="7DD3F7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14:paraId="1D2913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01DA7C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14:paraId="188D43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3B7C5C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7F880B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14:paraId="439791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51FF39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14:paraId="52251B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14:paraId="23512C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14:paraId="00FAA8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14:paraId="36247E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14:paraId="74F1E2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14:paraId="18B79A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14:paraId="458C73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14:paraId="0A550E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14:paraId="774C2B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14:paraId="4EED12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14:paraId="67567A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14:paraId="490F6D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14:paraId="6F073D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14:paraId="57EC6C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14:paraId="2EC923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14:paraId="113747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14:paraId="7338CC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14:paraId="7801C7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14:paraId="71DD9B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14:paraId="313EE41C">
      <w:pPr>
        <w:rPr>
          <w:rFonts w:hint="eastAsia"/>
        </w:rPr>
      </w:pPr>
    </w:p>
    <w:p w14:paraId="194AAFE9">
      <w:pPr>
        <w:rPr>
          <w:rFonts w:hint="eastAsia"/>
        </w:rPr>
      </w:pPr>
    </w:p>
    <w:p w14:paraId="49161D76">
      <w:pPr>
        <w:rPr>
          <w:rFonts w:hint="eastAsia"/>
        </w:rPr>
      </w:pPr>
    </w:p>
    <w:p w14:paraId="363433B1">
      <w:pPr>
        <w:pStyle w:val="2"/>
        <w:keepNext/>
        <w:keepLines/>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14:paraId="5604AE1D">
      <w:pPr>
        <w:tabs>
          <w:tab w:val="left" w:pos="180"/>
        </w:tabs>
        <w:spacing w:line="600" w:lineRule="exact"/>
        <w:rPr>
          <w:rFonts w:hint="eastAsia" w:ascii="方正仿宋简体" w:hAnsi="方正仿宋简体" w:eastAsia="方正仿宋简体" w:cs="方正仿宋简体"/>
          <w:kern w:val="1"/>
          <w:sz w:val="32"/>
          <w:szCs w:val="32"/>
        </w:rPr>
      </w:pPr>
    </w:p>
    <w:p w14:paraId="101FE36F">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镇江海纳川海纳川物流产业发展有限责任公司</w:t>
      </w:r>
      <w:r>
        <w:rPr>
          <w:rFonts w:hint="eastAsia" w:ascii="方正仿宋简体" w:hAnsi="方正仿宋简体" w:eastAsia="方正仿宋简体" w:cs="方正仿宋简体"/>
          <w:kern w:val="1"/>
          <w:sz w:val="32"/>
          <w:szCs w:val="32"/>
        </w:rPr>
        <w:t>：</w:t>
      </w:r>
    </w:p>
    <w:p w14:paraId="1E2EA511">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099D5E3A">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14:paraId="08768166">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6"/>
        <w:tblW w:w="10575" w:type="dxa"/>
        <w:jc w:val="center"/>
        <w:tblLayout w:type="fixed"/>
        <w:tblCellMar>
          <w:top w:w="0" w:type="dxa"/>
          <w:left w:w="108" w:type="dxa"/>
          <w:bottom w:w="0" w:type="dxa"/>
          <w:right w:w="108" w:type="dxa"/>
        </w:tblCellMar>
      </w:tblPr>
      <w:tblGrid>
        <w:gridCol w:w="698"/>
        <w:gridCol w:w="1822"/>
        <w:gridCol w:w="5445"/>
        <w:gridCol w:w="1605"/>
        <w:gridCol w:w="1005"/>
      </w:tblGrid>
      <w:tr w14:paraId="11C08DE1">
        <w:tblPrEx>
          <w:tblCellMar>
            <w:top w:w="0" w:type="dxa"/>
            <w:left w:w="108" w:type="dxa"/>
            <w:bottom w:w="0" w:type="dxa"/>
            <w:right w:w="108" w:type="dxa"/>
          </w:tblCellMar>
        </w:tblPrEx>
        <w:trPr>
          <w:trHeight w:val="870" w:hRule="exact"/>
          <w:jc w:val="center"/>
        </w:trPr>
        <w:tc>
          <w:tcPr>
            <w:tcW w:w="698" w:type="dxa"/>
            <w:tcBorders>
              <w:top w:val="single" w:color="000000" w:sz="4" w:space="0"/>
              <w:left w:val="single" w:color="000000" w:sz="4" w:space="0"/>
              <w:bottom w:val="single" w:color="000000" w:sz="4" w:space="0"/>
              <w:right w:val="single" w:color="000000" w:sz="4" w:space="0"/>
            </w:tcBorders>
            <w:vAlign w:val="center"/>
          </w:tcPr>
          <w:p w14:paraId="7CEA4D8C">
            <w:pPr>
              <w:spacing w:line="360" w:lineRule="auto"/>
              <w:jc w:val="center"/>
              <w:rPr>
                <w:rFonts w:hint="eastAsia" w:ascii="方正仿宋简体" w:hAnsi="方正仿宋简体" w:eastAsia="方正仿宋简体" w:cs="方正仿宋简体"/>
                <w:bCs/>
                <w:kern w:val="2"/>
                <w:sz w:val="24"/>
                <w:lang w:eastAsia="zh-CN"/>
              </w:rPr>
            </w:pPr>
            <w:r>
              <w:rPr>
                <w:rFonts w:hint="eastAsia" w:ascii="方正仿宋简体" w:hAnsi="方正仿宋简体" w:eastAsia="方正仿宋简体" w:cs="方正仿宋简体"/>
                <w:bCs/>
                <w:kern w:val="2"/>
                <w:sz w:val="24"/>
                <w:lang w:eastAsia="zh-CN"/>
              </w:rPr>
              <w:t>序号</w:t>
            </w:r>
          </w:p>
        </w:tc>
        <w:tc>
          <w:tcPr>
            <w:tcW w:w="1822" w:type="dxa"/>
            <w:tcBorders>
              <w:top w:val="single" w:color="000000" w:sz="4" w:space="0"/>
              <w:left w:val="single" w:color="auto" w:sz="4" w:space="0"/>
              <w:bottom w:val="single" w:color="000000" w:sz="4" w:space="0"/>
              <w:right w:val="single" w:color="auto" w:sz="4" w:space="0"/>
            </w:tcBorders>
            <w:vAlign w:val="center"/>
          </w:tcPr>
          <w:p w14:paraId="4D99796C">
            <w:pPr>
              <w:spacing w:line="360" w:lineRule="auto"/>
              <w:jc w:val="center"/>
              <w:rPr>
                <w:rFonts w:hint="eastAsia" w:ascii="方正仿宋简体" w:hAnsi="方正仿宋简体" w:eastAsia="方正仿宋简体" w:cs="方正仿宋简体"/>
                <w:bCs/>
                <w:kern w:val="2"/>
                <w:sz w:val="24"/>
                <w:lang w:eastAsia="zh-CN"/>
              </w:rPr>
            </w:pPr>
            <w:r>
              <w:rPr>
                <w:rFonts w:hint="eastAsia" w:ascii="方正仿宋简体" w:hAnsi="方正仿宋简体" w:eastAsia="方正仿宋简体" w:cs="方正仿宋简体"/>
                <w:bCs/>
                <w:kern w:val="2"/>
                <w:sz w:val="24"/>
                <w:lang w:eastAsia="zh-CN"/>
              </w:rPr>
              <w:t>公司</w:t>
            </w:r>
          </w:p>
        </w:tc>
        <w:tc>
          <w:tcPr>
            <w:tcW w:w="5445" w:type="dxa"/>
            <w:tcBorders>
              <w:top w:val="single" w:color="000000" w:sz="4" w:space="0"/>
              <w:left w:val="single" w:color="auto" w:sz="4" w:space="0"/>
              <w:bottom w:val="single" w:color="000000" w:sz="4" w:space="0"/>
              <w:right w:val="single" w:color="auto" w:sz="4" w:space="0"/>
            </w:tcBorders>
            <w:vAlign w:val="center"/>
          </w:tcPr>
          <w:p w14:paraId="3CBFF878">
            <w:pPr>
              <w:spacing w:line="360" w:lineRule="auto"/>
              <w:jc w:val="center"/>
              <w:rPr>
                <w:rFonts w:hint="eastAsia" w:ascii="方正仿宋简体" w:hAnsi="方正仿宋简体" w:eastAsia="方正仿宋简体" w:cs="方正仿宋简体"/>
                <w:bCs/>
                <w:kern w:val="2"/>
                <w:sz w:val="24"/>
              </w:rPr>
            </w:pPr>
            <w:r>
              <w:rPr>
                <w:rFonts w:hint="eastAsia" w:ascii="方正仿宋简体" w:hAnsi="方正仿宋简体" w:eastAsia="方正仿宋简体" w:cs="方正仿宋简体"/>
                <w:bCs/>
                <w:kern w:val="2"/>
                <w:sz w:val="24"/>
              </w:rPr>
              <w:t>标的名称</w:t>
            </w:r>
          </w:p>
        </w:tc>
        <w:tc>
          <w:tcPr>
            <w:tcW w:w="1605" w:type="dxa"/>
            <w:tcBorders>
              <w:top w:val="single" w:color="000000" w:sz="4" w:space="0"/>
              <w:left w:val="single" w:color="auto" w:sz="4" w:space="0"/>
              <w:bottom w:val="single" w:color="000000" w:sz="4" w:space="0"/>
              <w:right w:val="single" w:color="auto" w:sz="4" w:space="0"/>
            </w:tcBorders>
            <w:vAlign w:val="center"/>
          </w:tcPr>
          <w:p w14:paraId="7F80C333">
            <w:pPr>
              <w:spacing w:line="360" w:lineRule="auto"/>
              <w:jc w:val="center"/>
              <w:rPr>
                <w:rFonts w:hint="eastAsia" w:ascii="方正仿宋简体" w:hAnsi="方正仿宋简体" w:eastAsia="方正仿宋简体" w:cs="方正仿宋简体"/>
                <w:bCs/>
                <w:kern w:val="2"/>
                <w:sz w:val="24"/>
                <w:lang w:val="en-US" w:eastAsia="zh-CN"/>
              </w:rPr>
            </w:pPr>
            <w:r>
              <w:rPr>
                <w:rFonts w:hint="eastAsia" w:ascii="方正仿宋简体" w:hAnsi="方正仿宋简体" w:eastAsia="方正仿宋简体" w:cs="方正仿宋简体"/>
                <w:bCs/>
                <w:kern w:val="2"/>
                <w:sz w:val="24"/>
                <w:lang w:eastAsia="zh-CN"/>
              </w:rPr>
              <w:t>报价（含税）</w:t>
            </w:r>
          </w:p>
        </w:tc>
        <w:tc>
          <w:tcPr>
            <w:tcW w:w="1005" w:type="dxa"/>
            <w:tcBorders>
              <w:top w:val="single" w:color="000000" w:sz="4" w:space="0"/>
              <w:left w:val="single" w:color="auto" w:sz="4" w:space="0"/>
              <w:bottom w:val="single" w:color="000000" w:sz="4" w:space="0"/>
              <w:right w:val="single" w:color="000000" w:sz="4" w:space="0"/>
            </w:tcBorders>
            <w:vAlign w:val="center"/>
          </w:tcPr>
          <w:p w14:paraId="20AD1FAD">
            <w:pPr>
              <w:spacing w:line="360" w:lineRule="auto"/>
              <w:jc w:val="center"/>
              <w:rPr>
                <w:rFonts w:hint="eastAsia" w:ascii="方正仿宋简体" w:hAnsi="方正仿宋简体" w:eastAsia="方正仿宋简体" w:cs="方正仿宋简体"/>
                <w:bCs/>
                <w:kern w:val="2"/>
                <w:sz w:val="24"/>
                <w:lang w:eastAsia="zh-CN"/>
              </w:rPr>
            </w:pPr>
            <w:r>
              <w:rPr>
                <w:rFonts w:hint="eastAsia" w:ascii="方正仿宋简体" w:hAnsi="方正仿宋简体" w:eastAsia="方正仿宋简体" w:cs="方正仿宋简体"/>
                <w:bCs/>
                <w:kern w:val="2"/>
                <w:sz w:val="24"/>
                <w:lang w:eastAsia="zh-CN"/>
              </w:rPr>
              <w:t>税率</w:t>
            </w:r>
          </w:p>
        </w:tc>
      </w:tr>
      <w:tr w14:paraId="4CA04D16">
        <w:tblPrEx>
          <w:tblCellMar>
            <w:top w:w="0" w:type="dxa"/>
            <w:left w:w="108" w:type="dxa"/>
            <w:bottom w:w="0" w:type="dxa"/>
            <w:right w:w="108" w:type="dxa"/>
          </w:tblCellMar>
        </w:tblPrEx>
        <w:trPr>
          <w:trHeight w:val="624" w:hRule="atLeast"/>
          <w:jc w:val="center"/>
        </w:trPr>
        <w:tc>
          <w:tcPr>
            <w:tcW w:w="698" w:type="dxa"/>
            <w:tcBorders>
              <w:top w:val="single" w:color="000000" w:sz="4" w:space="0"/>
              <w:left w:val="single" w:color="000000" w:sz="4" w:space="0"/>
              <w:bottom w:val="single" w:color="000000" w:sz="4" w:space="0"/>
              <w:right w:val="single" w:color="000000" w:sz="4" w:space="0"/>
            </w:tcBorders>
            <w:vAlign w:val="center"/>
          </w:tcPr>
          <w:p w14:paraId="6D670B6D">
            <w:pPr>
              <w:spacing w:line="360" w:lineRule="auto"/>
              <w:jc w:val="center"/>
              <w:rPr>
                <w:rFonts w:hint="default" w:ascii="方正仿宋简体" w:hAnsi="方正仿宋简体" w:eastAsia="方正仿宋简体" w:cs="方正仿宋简体"/>
                <w:bCs/>
                <w:kern w:val="2"/>
                <w:sz w:val="24"/>
                <w:lang w:val="en-US" w:eastAsia="zh-CN"/>
              </w:rPr>
            </w:pPr>
            <w:r>
              <w:rPr>
                <w:rFonts w:hint="eastAsia" w:ascii="方正仿宋简体" w:hAnsi="方正仿宋简体" w:eastAsia="方正仿宋简体" w:cs="方正仿宋简体"/>
                <w:bCs/>
                <w:kern w:val="2"/>
                <w:sz w:val="24"/>
                <w:lang w:val="en-US" w:eastAsia="zh-CN"/>
              </w:rPr>
              <w:t>1</w:t>
            </w:r>
          </w:p>
        </w:tc>
        <w:tc>
          <w:tcPr>
            <w:tcW w:w="1822" w:type="dxa"/>
            <w:vMerge w:val="restart"/>
            <w:tcBorders>
              <w:top w:val="single" w:color="000000" w:sz="4" w:space="0"/>
              <w:left w:val="single" w:color="auto" w:sz="4" w:space="0"/>
              <w:right w:val="single" w:color="auto" w:sz="4" w:space="0"/>
            </w:tcBorders>
            <w:vAlign w:val="center"/>
          </w:tcPr>
          <w:p w14:paraId="0376EC13">
            <w:pPr>
              <w:spacing w:line="360" w:lineRule="auto"/>
              <w:jc w:val="center"/>
              <w:rPr>
                <w:rFonts w:hint="eastAsia" w:ascii="方正仿宋简体" w:hAnsi="方正仿宋简体" w:eastAsia="方正仿宋简体" w:cs="方正仿宋简体"/>
                <w:bCs/>
                <w:kern w:val="2"/>
                <w:sz w:val="24"/>
                <w:lang w:val="en-US" w:eastAsia="zh-CN"/>
              </w:rPr>
            </w:pPr>
            <w:r>
              <w:rPr>
                <w:rFonts w:hint="eastAsia" w:ascii="方正仿宋简体" w:hAnsi="方正仿宋简体" w:eastAsia="方正仿宋简体" w:cs="方正仿宋简体"/>
                <w:bCs/>
                <w:kern w:val="2"/>
                <w:sz w:val="24"/>
                <w:lang w:val="en-US" w:eastAsia="zh-CN"/>
              </w:rPr>
              <w:t>海纳川</w:t>
            </w:r>
          </w:p>
        </w:tc>
        <w:tc>
          <w:tcPr>
            <w:tcW w:w="5445" w:type="dxa"/>
            <w:tcBorders>
              <w:top w:val="single" w:color="000000" w:sz="4" w:space="0"/>
              <w:left w:val="single" w:color="auto" w:sz="4" w:space="0"/>
              <w:bottom w:val="single" w:color="000000" w:sz="4" w:space="0"/>
              <w:right w:val="single" w:color="auto" w:sz="4" w:space="0"/>
            </w:tcBorders>
            <w:vAlign w:val="center"/>
          </w:tcPr>
          <w:p w14:paraId="32459E7B">
            <w:pPr>
              <w:spacing w:line="360" w:lineRule="auto"/>
              <w:jc w:val="center"/>
              <w:rPr>
                <w:rFonts w:hint="eastAsia" w:ascii="方正仿宋简体" w:hAnsi="方正仿宋简体" w:eastAsia="方正仿宋简体" w:cs="方正仿宋简体"/>
                <w:bCs/>
                <w:kern w:val="2"/>
                <w:sz w:val="24"/>
                <w:lang w:val="en-US" w:eastAsia="zh-CN"/>
              </w:rPr>
            </w:pPr>
            <w:r>
              <w:rPr>
                <w:rFonts w:hint="eastAsia" w:ascii="方正仿宋简体" w:hAnsi="方正仿宋简体" w:eastAsia="方正仿宋简体" w:cs="方正仿宋简体"/>
                <w:bCs/>
                <w:kern w:val="2"/>
                <w:sz w:val="24"/>
                <w:lang w:val="en-US" w:eastAsia="zh-CN"/>
              </w:rPr>
              <w:t>千方乙酯槽区3处操作平台拆除和1处过桥改制</w:t>
            </w:r>
          </w:p>
        </w:tc>
        <w:tc>
          <w:tcPr>
            <w:tcW w:w="1605" w:type="dxa"/>
            <w:tcBorders>
              <w:top w:val="single" w:color="000000" w:sz="4" w:space="0"/>
              <w:left w:val="single" w:color="auto" w:sz="4" w:space="0"/>
              <w:bottom w:val="single" w:color="000000" w:sz="4" w:space="0"/>
              <w:right w:val="single" w:color="auto" w:sz="4" w:space="0"/>
            </w:tcBorders>
            <w:vAlign w:val="center"/>
          </w:tcPr>
          <w:p w14:paraId="6517BC02">
            <w:pPr>
              <w:spacing w:line="360" w:lineRule="auto"/>
              <w:ind w:firstLine="480" w:firstLineChars="200"/>
              <w:jc w:val="center"/>
              <w:rPr>
                <w:rFonts w:hint="eastAsia" w:ascii="方正仿宋简体" w:hAnsi="方正仿宋简体" w:eastAsia="方正仿宋简体" w:cs="方正仿宋简体"/>
                <w:bCs/>
                <w:kern w:val="2"/>
                <w:sz w:val="24"/>
              </w:rPr>
            </w:pPr>
          </w:p>
        </w:tc>
        <w:tc>
          <w:tcPr>
            <w:tcW w:w="1005" w:type="dxa"/>
            <w:vMerge w:val="restart"/>
            <w:tcBorders>
              <w:left w:val="single" w:color="auto" w:sz="4" w:space="0"/>
              <w:right w:val="single" w:color="000000" w:sz="4" w:space="0"/>
            </w:tcBorders>
            <w:vAlign w:val="center"/>
          </w:tcPr>
          <w:p w14:paraId="1C1D6DF5">
            <w:pPr>
              <w:spacing w:line="360" w:lineRule="auto"/>
              <w:ind w:firstLine="480" w:firstLineChars="200"/>
              <w:jc w:val="center"/>
              <w:rPr>
                <w:rFonts w:hint="eastAsia" w:ascii="方正仿宋简体" w:hAnsi="方正仿宋简体" w:eastAsia="方正仿宋简体" w:cs="方正仿宋简体"/>
                <w:bCs/>
                <w:kern w:val="2"/>
                <w:sz w:val="24"/>
              </w:rPr>
            </w:pPr>
          </w:p>
        </w:tc>
      </w:tr>
      <w:tr w14:paraId="365FFA2B">
        <w:tblPrEx>
          <w:tblCellMar>
            <w:top w:w="0" w:type="dxa"/>
            <w:left w:w="108" w:type="dxa"/>
            <w:bottom w:w="0" w:type="dxa"/>
            <w:right w:w="108" w:type="dxa"/>
          </w:tblCellMar>
        </w:tblPrEx>
        <w:trPr>
          <w:trHeight w:val="624" w:hRule="atLeast"/>
          <w:jc w:val="center"/>
        </w:trPr>
        <w:tc>
          <w:tcPr>
            <w:tcW w:w="698" w:type="dxa"/>
            <w:tcBorders>
              <w:top w:val="single" w:color="000000" w:sz="4" w:space="0"/>
              <w:left w:val="single" w:color="000000" w:sz="4" w:space="0"/>
              <w:bottom w:val="single" w:color="000000" w:sz="4" w:space="0"/>
              <w:right w:val="single" w:color="000000" w:sz="4" w:space="0"/>
            </w:tcBorders>
            <w:vAlign w:val="center"/>
          </w:tcPr>
          <w:p w14:paraId="0D3A67B1">
            <w:pPr>
              <w:spacing w:line="360" w:lineRule="auto"/>
              <w:jc w:val="center"/>
              <w:rPr>
                <w:rFonts w:hint="default" w:ascii="方正仿宋简体" w:hAnsi="方正仿宋简体" w:eastAsia="方正仿宋简体" w:cs="方正仿宋简体"/>
                <w:bCs/>
                <w:kern w:val="2"/>
                <w:sz w:val="24"/>
                <w:lang w:val="en-US" w:eastAsia="zh-CN"/>
              </w:rPr>
            </w:pPr>
            <w:r>
              <w:rPr>
                <w:rFonts w:hint="eastAsia" w:ascii="方正仿宋简体" w:hAnsi="方正仿宋简体" w:eastAsia="方正仿宋简体" w:cs="方正仿宋简体"/>
                <w:bCs/>
                <w:kern w:val="2"/>
                <w:sz w:val="24"/>
                <w:lang w:val="en-US" w:eastAsia="zh-CN"/>
              </w:rPr>
              <w:t>2</w:t>
            </w:r>
          </w:p>
        </w:tc>
        <w:tc>
          <w:tcPr>
            <w:tcW w:w="1822" w:type="dxa"/>
            <w:vMerge w:val="continue"/>
            <w:tcBorders>
              <w:left w:val="single" w:color="auto" w:sz="4" w:space="0"/>
              <w:right w:val="single" w:color="auto" w:sz="4" w:space="0"/>
            </w:tcBorders>
            <w:vAlign w:val="center"/>
          </w:tcPr>
          <w:p w14:paraId="52B5B25C">
            <w:pPr>
              <w:spacing w:line="360" w:lineRule="auto"/>
              <w:jc w:val="center"/>
              <w:rPr>
                <w:rFonts w:hint="eastAsia" w:ascii="方正仿宋简体" w:hAnsi="方正仿宋简体" w:eastAsia="方正仿宋简体" w:cs="方正仿宋简体"/>
                <w:bCs/>
                <w:kern w:val="2"/>
                <w:sz w:val="24"/>
                <w:lang w:val="en-US" w:eastAsia="zh-CN"/>
              </w:rPr>
            </w:pPr>
          </w:p>
        </w:tc>
        <w:tc>
          <w:tcPr>
            <w:tcW w:w="5445" w:type="dxa"/>
            <w:tcBorders>
              <w:top w:val="single" w:color="000000" w:sz="4" w:space="0"/>
              <w:left w:val="single" w:color="auto" w:sz="4" w:space="0"/>
              <w:bottom w:val="single" w:color="000000" w:sz="4" w:space="0"/>
              <w:right w:val="single" w:color="auto" w:sz="4" w:space="0"/>
            </w:tcBorders>
            <w:vAlign w:val="center"/>
          </w:tcPr>
          <w:p w14:paraId="1EEBCEC7">
            <w:pPr>
              <w:spacing w:line="360" w:lineRule="auto"/>
              <w:jc w:val="center"/>
              <w:rPr>
                <w:rFonts w:hint="eastAsia" w:ascii="方正仿宋简体" w:hAnsi="方正仿宋简体" w:eastAsia="方正仿宋简体" w:cs="方正仿宋简体"/>
                <w:bCs/>
                <w:kern w:val="2"/>
                <w:sz w:val="24"/>
                <w:lang w:val="en-US" w:eastAsia="zh-CN"/>
              </w:rPr>
            </w:pPr>
            <w:r>
              <w:rPr>
                <w:rFonts w:hint="eastAsia" w:ascii="方正仿宋简体" w:hAnsi="方正仿宋简体" w:eastAsia="方正仿宋简体" w:cs="方正仿宋简体"/>
                <w:bCs/>
                <w:kern w:val="2"/>
                <w:sz w:val="24"/>
                <w:lang w:val="en-US" w:eastAsia="zh-CN"/>
              </w:rPr>
              <w:t>危化码头加装蒸汽管</w:t>
            </w:r>
          </w:p>
        </w:tc>
        <w:tc>
          <w:tcPr>
            <w:tcW w:w="1605" w:type="dxa"/>
            <w:tcBorders>
              <w:top w:val="single" w:color="000000" w:sz="4" w:space="0"/>
              <w:left w:val="single" w:color="auto" w:sz="4" w:space="0"/>
              <w:bottom w:val="single" w:color="000000" w:sz="4" w:space="0"/>
              <w:right w:val="single" w:color="auto" w:sz="4" w:space="0"/>
            </w:tcBorders>
            <w:vAlign w:val="center"/>
          </w:tcPr>
          <w:p w14:paraId="7A4BB386">
            <w:pPr>
              <w:spacing w:line="360" w:lineRule="auto"/>
              <w:ind w:firstLine="480" w:firstLineChars="200"/>
              <w:jc w:val="center"/>
              <w:rPr>
                <w:rFonts w:hint="eastAsia" w:ascii="方正仿宋简体" w:hAnsi="方正仿宋简体" w:eastAsia="方正仿宋简体" w:cs="方正仿宋简体"/>
                <w:bCs/>
                <w:kern w:val="2"/>
                <w:sz w:val="24"/>
              </w:rPr>
            </w:pPr>
          </w:p>
        </w:tc>
        <w:tc>
          <w:tcPr>
            <w:tcW w:w="1005" w:type="dxa"/>
            <w:vMerge w:val="continue"/>
            <w:tcBorders>
              <w:left w:val="single" w:color="auto" w:sz="4" w:space="0"/>
              <w:right w:val="single" w:color="000000" w:sz="4" w:space="0"/>
            </w:tcBorders>
            <w:vAlign w:val="center"/>
          </w:tcPr>
          <w:p w14:paraId="21F98DBD">
            <w:pPr>
              <w:spacing w:line="360" w:lineRule="auto"/>
              <w:ind w:firstLine="480" w:firstLineChars="200"/>
              <w:jc w:val="center"/>
              <w:rPr>
                <w:rFonts w:hint="eastAsia" w:ascii="方正仿宋简体" w:hAnsi="方正仿宋简体" w:eastAsia="方正仿宋简体" w:cs="方正仿宋简体"/>
                <w:bCs/>
                <w:kern w:val="2"/>
                <w:sz w:val="24"/>
              </w:rPr>
            </w:pPr>
          </w:p>
        </w:tc>
      </w:tr>
      <w:tr w14:paraId="4419D9DD">
        <w:tblPrEx>
          <w:tblCellMar>
            <w:top w:w="0" w:type="dxa"/>
            <w:left w:w="108" w:type="dxa"/>
            <w:bottom w:w="0" w:type="dxa"/>
            <w:right w:w="108" w:type="dxa"/>
          </w:tblCellMar>
        </w:tblPrEx>
        <w:trPr>
          <w:trHeight w:val="624" w:hRule="atLeast"/>
          <w:jc w:val="center"/>
        </w:trPr>
        <w:tc>
          <w:tcPr>
            <w:tcW w:w="698" w:type="dxa"/>
            <w:tcBorders>
              <w:top w:val="single" w:color="000000" w:sz="4" w:space="0"/>
              <w:left w:val="single" w:color="000000" w:sz="4" w:space="0"/>
              <w:bottom w:val="single" w:color="000000" w:sz="4" w:space="0"/>
              <w:right w:val="single" w:color="000000" w:sz="4" w:space="0"/>
            </w:tcBorders>
            <w:vAlign w:val="center"/>
          </w:tcPr>
          <w:p w14:paraId="6D139D21">
            <w:pPr>
              <w:spacing w:line="360" w:lineRule="auto"/>
              <w:jc w:val="center"/>
              <w:rPr>
                <w:rFonts w:hint="eastAsia" w:ascii="方正仿宋简体" w:hAnsi="方正仿宋简体" w:eastAsia="方正仿宋简体" w:cs="方正仿宋简体"/>
                <w:bCs/>
                <w:kern w:val="2"/>
                <w:sz w:val="24"/>
                <w:lang w:val="en-US" w:eastAsia="zh-CN"/>
              </w:rPr>
            </w:pPr>
            <w:r>
              <w:rPr>
                <w:rFonts w:hint="eastAsia" w:ascii="方正仿宋简体" w:hAnsi="方正仿宋简体" w:eastAsia="方正仿宋简体" w:cs="方正仿宋简体"/>
                <w:bCs/>
                <w:kern w:val="2"/>
                <w:sz w:val="24"/>
                <w:lang w:val="en-US" w:eastAsia="zh-CN"/>
              </w:rPr>
              <w:t>3</w:t>
            </w:r>
          </w:p>
        </w:tc>
        <w:tc>
          <w:tcPr>
            <w:tcW w:w="1822" w:type="dxa"/>
            <w:vMerge w:val="continue"/>
            <w:tcBorders>
              <w:left w:val="single" w:color="auto" w:sz="4" w:space="0"/>
              <w:right w:val="single" w:color="auto" w:sz="4" w:space="0"/>
            </w:tcBorders>
            <w:vAlign w:val="center"/>
          </w:tcPr>
          <w:p w14:paraId="27D84EDE">
            <w:pPr>
              <w:spacing w:line="360" w:lineRule="auto"/>
              <w:jc w:val="center"/>
              <w:rPr>
                <w:rFonts w:hint="eastAsia" w:ascii="方正仿宋简体" w:hAnsi="方正仿宋简体" w:eastAsia="方正仿宋简体" w:cs="方正仿宋简体"/>
                <w:bCs/>
                <w:kern w:val="2"/>
                <w:sz w:val="24"/>
                <w:lang w:val="en-US" w:eastAsia="zh-CN"/>
              </w:rPr>
            </w:pPr>
          </w:p>
        </w:tc>
        <w:tc>
          <w:tcPr>
            <w:tcW w:w="5445" w:type="dxa"/>
            <w:tcBorders>
              <w:top w:val="single" w:color="000000" w:sz="4" w:space="0"/>
              <w:left w:val="single" w:color="auto" w:sz="4" w:space="0"/>
              <w:bottom w:val="single" w:color="000000" w:sz="4" w:space="0"/>
              <w:right w:val="single" w:color="auto" w:sz="4" w:space="0"/>
            </w:tcBorders>
            <w:vAlign w:val="center"/>
          </w:tcPr>
          <w:p w14:paraId="7DAB9749">
            <w:pPr>
              <w:spacing w:line="360" w:lineRule="auto"/>
              <w:jc w:val="center"/>
              <w:rPr>
                <w:rFonts w:hint="eastAsia" w:ascii="方正仿宋简体" w:hAnsi="方正仿宋简体" w:eastAsia="方正仿宋简体" w:cs="方正仿宋简体"/>
                <w:bCs/>
                <w:kern w:val="2"/>
                <w:sz w:val="24"/>
                <w:lang w:val="en-US" w:eastAsia="zh-CN"/>
              </w:rPr>
            </w:pPr>
            <w:r>
              <w:rPr>
                <w:rFonts w:hint="eastAsia" w:ascii="方正仿宋简体" w:hAnsi="方正仿宋简体" w:eastAsia="方正仿宋简体" w:cs="方正仿宋简体"/>
                <w:bCs/>
                <w:kern w:val="2"/>
                <w:sz w:val="24"/>
                <w:lang w:val="en-US" w:eastAsia="zh-CN"/>
              </w:rPr>
              <w:t>甲醇、醋酸阀门更换</w:t>
            </w:r>
          </w:p>
        </w:tc>
        <w:tc>
          <w:tcPr>
            <w:tcW w:w="1605" w:type="dxa"/>
            <w:tcBorders>
              <w:top w:val="single" w:color="000000" w:sz="4" w:space="0"/>
              <w:left w:val="single" w:color="auto" w:sz="4" w:space="0"/>
              <w:bottom w:val="single" w:color="000000" w:sz="4" w:space="0"/>
              <w:right w:val="single" w:color="auto" w:sz="4" w:space="0"/>
            </w:tcBorders>
            <w:vAlign w:val="center"/>
          </w:tcPr>
          <w:p w14:paraId="328911A7">
            <w:pPr>
              <w:spacing w:line="360" w:lineRule="auto"/>
              <w:ind w:firstLine="480" w:firstLineChars="200"/>
              <w:jc w:val="center"/>
              <w:rPr>
                <w:rFonts w:hint="eastAsia" w:ascii="方正仿宋简体" w:hAnsi="方正仿宋简体" w:eastAsia="方正仿宋简体" w:cs="方正仿宋简体"/>
                <w:bCs/>
                <w:kern w:val="2"/>
                <w:sz w:val="24"/>
              </w:rPr>
            </w:pPr>
          </w:p>
        </w:tc>
        <w:tc>
          <w:tcPr>
            <w:tcW w:w="1005" w:type="dxa"/>
            <w:vMerge w:val="continue"/>
            <w:tcBorders>
              <w:left w:val="single" w:color="auto" w:sz="4" w:space="0"/>
              <w:right w:val="single" w:color="000000" w:sz="4" w:space="0"/>
            </w:tcBorders>
            <w:vAlign w:val="center"/>
          </w:tcPr>
          <w:p w14:paraId="20BBF69D">
            <w:pPr>
              <w:spacing w:line="360" w:lineRule="auto"/>
              <w:ind w:firstLine="480" w:firstLineChars="200"/>
              <w:jc w:val="center"/>
              <w:rPr>
                <w:rFonts w:hint="eastAsia" w:ascii="方正仿宋简体" w:hAnsi="方正仿宋简体" w:eastAsia="方正仿宋简体" w:cs="方正仿宋简体"/>
                <w:bCs/>
                <w:kern w:val="2"/>
                <w:sz w:val="24"/>
              </w:rPr>
            </w:pPr>
          </w:p>
        </w:tc>
      </w:tr>
      <w:tr w14:paraId="42E3E7F2">
        <w:tblPrEx>
          <w:tblCellMar>
            <w:top w:w="0" w:type="dxa"/>
            <w:left w:w="108" w:type="dxa"/>
            <w:bottom w:w="0" w:type="dxa"/>
            <w:right w:w="108" w:type="dxa"/>
          </w:tblCellMar>
        </w:tblPrEx>
        <w:trPr>
          <w:trHeight w:val="624" w:hRule="atLeast"/>
          <w:jc w:val="center"/>
        </w:trPr>
        <w:tc>
          <w:tcPr>
            <w:tcW w:w="698" w:type="dxa"/>
            <w:tcBorders>
              <w:top w:val="single" w:color="000000" w:sz="4" w:space="0"/>
              <w:left w:val="single" w:color="000000" w:sz="4" w:space="0"/>
              <w:bottom w:val="single" w:color="000000" w:sz="4" w:space="0"/>
              <w:right w:val="single" w:color="000000" w:sz="4" w:space="0"/>
            </w:tcBorders>
            <w:vAlign w:val="center"/>
          </w:tcPr>
          <w:p w14:paraId="7AF8D6F6">
            <w:pPr>
              <w:spacing w:line="360" w:lineRule="auto"/>
              <w:jc w:val="center"/>
              <w:rPr>
                <w:rFonts w:hint="eastAsia" w:ascii="方正仿宋简体" w:hAnsi="方正仿宋简体" w:eastAsia="方正仿宋简体" w:cs="方正仿宋简体"/>
                <w:bCs/>
                <w:kern w:val="2"/>
                <w:sz w:val="24"/>
                <w:lang w:val="en-US" w:eastAsia="zh-CN"/>
              </w:rPr>
            </w:pPr>
            <w:r>
              <w:rPr>
                <w:rFonts w:hint="eastAsia" w:ascii="方正仿宋简体" w:hAnsi="方正仿宋简体" w:eastAsia="方正仿宋简体" w:cs="方正仿宋简体"/>
                <w:bCs/>
                <w:kern w:val="2"/>
                <w:sz w:val="24"/>
                <w:lang w:val="en-US" w:eastAsia="zh-CN"/>
              </w:rPr>
              <w:t>4</w:t>
            </w:r>
          </w:p>
        </w:tc>
        <w:tc>
          <w:tcPr>
            <w:tcW w:w="1822" w:type="dxa"/>
            <w:vMerge w:val="continue"/>
            <w:tcBorders>
              <w:left w:val="single" w:color="auto" w:sz="4" w:space="0"/>
              <w:bottom w:val="single" w:color="000000" w:sz="4" w:space="0"/>
              <w:right w:val="single" w:color="auto" w:sz="4" w:space="0"/>
            </w:tcBorders>
            <w:vAlign w:val="center"/>
          </w:tcPr>
          <w:p w14:paraId="58261666">
            <w:pPr>
              <w:spacing w:line="360" w:lineRule="auto"/>
              <w:jc w:val="center"/>
              <w:rPr>
                <w:rFonts w:hint="eastAsia" w:ascii="方正仿宋简体" w:hAnsi="方正仿宋简体" w:eastAsia="方正仿宋简体" w:cs="方正仿宋简体"/>
                <w:bCs/>
                <w:kern w:val="2"/>
                <w:sz w:val="24"/>
                <w:lang w:val="en-US" w:eastAsia="zh-CN"/>
              </w:rPr>
            </w:pPr>
          </w:p>
        </w:tc>
        <w:tc>
          <w:tcPr>
            <w:tcW w:w="5445" w:type="dxa"/>
            <w:tcBorders>
              <w:top w:val="single" w:color="000000" w:sz="4" w:space="0"/>
              <w:left w:val="single" w:color="auto" w:sz="4" w:space="0"/>
              <w:bottom w:val="single" w:color="000000" w:sz="4" w:space="0"/>
              <w:right w:val="single" w:color="auto" w:sz="4" w:space="0"/>
            </w:tcBorders>
            <w:vAlign w:val="center"/>
          </w:tcPr>
          <w:p w14:paraId="24757695">
            <w:pPr>
              <w:spacing w:line="360" w:lineRule="auto"/>
              <w:jc w:val="center"/>
              <w:rPr>
                <w:rFonts w:hint="eastAsia" w:ascii="方正仿宋简体" w:hAnsi="方正仿宋简体" w:eastAsia="方正仿宋简体" w:cs="方正仿宋简体"/>
                <w:bCs/>
                <w:kern w:val="2"/>
                <w:sz w:val="24"/>
                <w:lang w:val="en-US" w:eastAsia="zh-CN"/>
              </w:rPr>
            </w:pPr>
            <w:r>
              <w:rPr>
                <w:rFonts w:hint="eastAsia" w:ascii="方正仿宋简体" w:hAnsi="方正仿宋简体" w:eastAsia="方正仿宋简体" w:cs="方正仿宋简体"/>
                <w:bCs/>
                <w:kern w:val="2"/>
                <w:sz w:val="24"/>
                <w:lang w:val="en-US" w:eastAsia="zh-CN"/>
              </w:rPr>
              <w:t>趸船加装托滚转动装置</w:t>
            </w:r>
          </w:p>
        </w:tc>
        <w:tc>
          <w:tcPr>
            <w:tcW w:w="1605" w:type="dxa"/>
            <w:tcBorders>
              <w:top w:val="single" w:color="000000" w:sz="4" w:space="0"/>
              <w:left w:val="single" w:color="auto" w:sz="4" w:space="0"/>
              <w:bottom w:val="single" w:color="000000" w:sz="4" w:space="0"/>
              <w:right w:val="single" w:color="auto" w:sz="4" w:space="0"/>
            </w:tcBorders>
            <w:vAlign w:val="center"/>
          </w:tcPr>
          <w:p w14:paraId="5B541DA7">
            <w:pPr>
              <w:spacing w:line="360" w:lineRule="auto"/>
              <w:ind w:firstLine="480" w:firstLineChars="200"/>
              <w:jc w:val="center"/>
              <w:rPr>
                <w:rFonts w:hint="eastAsia" w:ascii="方正仿宋简体" w:hAnsi="方正仿宋简体" w:eastAsia="方正仿宋简体" w:cs="方正仿宋简体"/>
                <w:bCs/>
                <w:kern w:val="2"/>
                <w:sz w:val="24"/>
              </w:rPr>
            </w:pPr>
          </w:p>
        </w:tc>
        <w:tc>
          <w:tcPr>
            <w:tcW w:w="1005" w:type="dxa"/>
            <w:vMerge w:val="continue"/>
            <w:tcBorders>
              <w:left w:val="single" w:color="auto" w:sz="4" w:space="0"/>
              <w:right w:val="single" w:color="000000" w:sz="4" w:space="0"/>
            </w:tcBorders>
            <w:vAlign w:val="center"/>
          </w:tcPr>
          <w:p w14:paraId="55026772">
            <w:pPr>
              <w:spacing w:line="360" w:lineRule="auto"/>
              <w:ind w:firstLine="480" w:firstLineChars="200"/>
              <w:jc w:val="center"/>
              <w:rPr>
                <w:rFonts w:hint="eastAsia" w:ascii="方正仿宋简体" w:hAnsi="方正仿宋简体" w:eastAsia="方正仿宋简体" w:cs="方正仿宋简体"/>
                <w:bCs/>
                <w:kern w:val="2"/>
                <w:sz w:val="24"/>
              </w:rPr>
            </w:pPr>
          </w:p>
        </w:tc>
      </w:tr>
      <w:tr w14:paraId="0820D1E0">
        <w:tblPrEx>
          <w:tblCellMar>
            <w:top w:w="0" w:type="dxa"/>
            <w:left w:w="108" w:type="dxa"/>
            <w:bottom w:w="0" w:type="dxa"/>
            <w:right w:w="108" w:type="dxa"/>
          </w:tblCellMar>
        </w:tblPrEx>
        <w:trPr>
          <w:trHeight w:val="624" w:hRule="atLeast"/>
          <w:jc w:val="center"/>
        </w:trPr>
        <w:tc>
          <w:tcPr>
            <w:tcW w:w="698" w:type="dxa"/>
            <w:tcBorders>
              <w:top w:val="single" w:color="000000" w:sz="4" w:space="0"/>
              <w:left w:val="single" w:color="000000" w:sz="4" w:space="0"/>
              <w:bottom w:val="single" w:color="000000" w:sz="4" w:space="0"/>
              <w:right w:val="single" w:color="000000" w:sz="4" w:space="0"/>
            </w:tcBorders>
            <w:vAlign w:val="center"/>
          </w:tcPr>
          <w:p w14:paraId="356885E3">
            <w:pPr>
              <w:spacing w:line="360" w:lineRule="auto"/>
              <w:jc w:val="center"/>
              <w:rPr>
                <w:rFonts w:hint="eastAsia" w:ascii="方正仿宋简体" w:hAnsi="方正仿宋简体" w:eastAsia="方正仿宋简体" w:cs="方正仿宋简体"/>
                <w:bCs/>
                <w:kern w:val="2"/>
                <w:sz w:val="24"/>
                <w:lang w:val="en-US" w:eastAsia="zh-CN"/>
              </w:rPr>
            </w:pPr>
            <w:r>
              <w:rPr>
                <w:rFonts w:hint="eastAsia" w:ascii="方正仿宋简体" w:hAnsi="方正仿宋简体" w:eastAsia="方正仿宋简体" w:cs="方正仿宋简体"/>
                <w:bCs/>
                <w:kern w:val="2"/>
                <w:sz w:val="24"/>
                <w:lang w:val="en-US" w:eastAsia="zh-CN"/>
              </w:rPr>
              <w:t>5</w:t>
            </w:r>
          </w:p>
        </w:tc>
        <w:tc>
          <w:tcPr>
            <w:tcW w:w="1822" w:type="dxa"/>
            <w:tcBorders>
              <w:top w:val="single" w:color="000000" w:sz="4" w:space="0"/>
              <w:left w:val="single" w:color="auto" w:sz="4" w:space="0"/>
              <w:bottom w:val="single" w:color="000000" w:sz="4" w:space="0"/>
              <w:right w:val="single" w:color="auto" w:sz="4" w:space="0"/>
            </w:tcBorders>
            <w:vAlign w:val="center"/>
          </w:tcPr>
          <w:p w14:paraId="364474BA">
            <w:pPr>
              <w:spacing w:line="360" w:lineRule="auto"/>
              <w:jc w:val="center"/>
              <w:rPr>
                <w:rFonts w:hint="eastAsia" w:ascii="方正仿宋简体" w:hAnsi="方正仿宋简体" w:eastAsia="方正仿宋简体" w:cs="方正仿宋简体"/>
                <w:bCs/>
                <w:kern w:val="2"/>
                <w:sz w:val="24"/>
                <w:lang w:val="en-US" w:eastAsia="zh-CN"/>
              </w:rPr>
            </w:pPr>
            <w:r>
              <w:rPr>
                <w:rFonts w:hint="eastAsia" w:ascii="方正仿宋简体" w:hAnsi="方正仿宋简体" w:eastAsia="方正仿宋简体" w:cs="方正仿宋简体"/>
                <w:bCs/>
                <w:color w:val="auto"/>
                <w:kern w:val="2"/>
                <w:sz w:val="24"/>
                <w:lang w:val="en-US" w:eastAsia="zh-CN"/>
              </w:rPr>
              <w:t>储运公司</w:t>
            </w:r>
          </w:p>
        </w:tc>
        <w:tc>
          <w:tcPr>
            <w:tcW w:w="5445" w:type="dxa"/>
            <w:tcBorders>
              <w:top w:val="single" w:color="000000" w:sz="4" w:space="0"/>
              <w:left w:val="single" w:color="auto" w:sz="4" w:space="0"/>
              <w:bottom w:val="single" w:color="000000" w:sz="4" w:space="0"/>
              <w:right w:val="single" w:color="auto" w:sz="4" w:space="0"/>
            </w:tcBorders>
            <w:vAlign w:val="center"/>
          </w:tcPr>
          <w:p w14:paraId="3A7D45F0">
            <w:pPr>
              <w:spacing w:line="360" w:lineRule="auto"/>
              <w:jc w:val="center"/>
              <w:rPr>
                <w:rFonts w:hint="eastAsia" w:ascii="方正仿宋简体" w:hAnsi="方正仿宋简体" w:eastAsia="方正仿宋简体" w:cs="方正仿宋简体"/>
                <w:bCs/>
                <w:color w:val="FF0000"/>
                <w:kern w:val="2"/>
                <w:sz w:val="24"/>
                <w:lang w:val="en-US" w:eastAsia="zh-CN"/>
              </w:rPr>
            </w:pPr>
            <w:r>
              <w:rPr>
                <w:rFonts w:hint="eastAsia" w:ascii="方正仿宋简体" w:hAnsi="方正仿宋简体" w:eastAsia="方正仿宋简体" w:cs="方正仿宋简体"/>
                <w:bCs/>
                <w:kern w:val="2"/>
                <w:sz w:val="24"/>
                <w:lang w:val="en-US" w:eastAsia="zh-CN"/>
              </w:rPr>
              <w:t>消防水进水管道加装压力表</w:t>
            </w:r>
          </w:p>
        </w:tc>
        <w:tc>
          <w:tcPr>
            <w:tcW w:w="1605" w:type="dxa"/>
            <w:tcBorders>
              <w:top w:val="single" w:color="000000" w:sz="4" w:space="0"/>
              <w:left w:val="single" w:color="auto" w:sz="4" w:space="0"/>
              <w:bottom w:val="single" w:color="000000" w:sz="4" w:space="0"/>
              <w:right w:val="single" w:color="auto" w:sz="4" w:space="0"/>
            </w:tcBorders>
            <w:vAlign w:val="center"/>
          </w:tcPr>
          <w:p w14:paraId="14C0A059">
            <w:pPr>
              <w:spacing w:line="360" w:lineRule="auto"/>
              <w:ind w:firstLine="480" w:firstLineChars="200"/>
              <w:jc w:val="center"/>
              <w:rPr>
                <w:rFonts w:hint="eastAsia" w:ascii="方正仿宋简体" w:hAnsi="方正仿宋简体" w:eastAsia="方正仿宋简体" w:cs="方正仿宋简体"/>
                <w:bCs/>
                <w:kern w:val="2"/>
                <w:sz w:val="24"/>
              </w:rPr>
            </w:pPr>
          </w:p>
        </w:tc>
        <w:tc>
          <w:tcPr>
            <w:tcW w:w="1005" w:type="dxa"/>
            <w:vMerge w:val="continue"/>
            <w:tcBorders>
              <w:left w:val="single" w:color="auto" w:sz="4" w:space="0"/>
              <w:right w:val="single" w:color="000000" w:sz="4" w:space="0"/>
            </w:tcBorders>
            <w:vAlign w:val="center"/>
          </w:tcPr>
          <w:p w14:paraId="6C5CBBDC">
            <w:pPr>
              <w:spacing w:line="360" w:lineRule="auto"/>
              <w:ind w:firstLine="480" w:firstLineChars="200"/>
              <w:jc w:val="center"/>
              <w:rPr>
                <w:rFonts w:hint="eastAsia" w:ascii="方正仿宋简体" w:hAnsi="方正仿宋简体" w:eastAsia="方正仿宋简体" w:cs="方正仿宋简体"/>
                <w:bCs/>
                <w:kern w:val="2"/>
                <w:sz w:val="24"/>
              </w:rPr>
            </w:pPr>
          </w:p>
        </w:tc>
      </w:tr>
      <w:tr w14:paraId="56F23E3D">
        <w:tblPrEx>
          <w:tblCellMar>
            <w:top w:w="0" w:type="dxa"/>
            <w:left w:w="108" w:type="dxa"/>
            <w:bottom w:w="0" w:type="dxa"/>
            <w:right w:w="108" w:type="dxa"/>
          </w:tblCellMar>
        </w:tblPrEx>
        <w:trPr>
          <w:trHeight w:val="737" w:hRule="exact"/>
          <w:jc w:val="center"/>
        </w:trPr>
        <w:tc>
          <w:tcPr>
            <w:tcW w:w="10575" w:type="dxa"/>
            <w:gridSpan w:val="5"/>
            <w:tcBorders>
              <w:top w:val="single" w:color="000000" w:sz="4" w:space="0"/>
              <w:left w:val="single" w:color="000000" w:sz="4" w:space="0"/>
              <w:bottom w:val="single" w:color="000000" w:sz="4" w:space="0"/>
              <w:right w:val="single" w:color="000000" w:sz="4" w:space="0"/>
            </w:tcBorders>
            <w:vAlign w:val="center"/>
          </w:tcPr>
          <w:p w14:paraId="3455D1C3">
            <w:pPr>
              <w:spacing w:line="360" w:lineRule="auto"/>
              <w:jc w:val="both"/>
              <w:rPr>
                <w:rFonts w:hint="eastAsia" w:ascii="方正仿宋简体" w:hAnsi="方正仿宋简体" w:eastAsia="方正仿宋简体" w:cs="方正仿宋简体"/>
                <w:bCs/>
                <w:kern w:val="2"/>
                <w:sz w:val="24"/>
              </w:rPr>
            </w:pPr>
            <w:r>
              <w:rPr>
                <w:rFonts w:hint="eastAsia" w:ascii="方正仿宋简体" w:hAnsi="方正仿宋简体" w:eastAsia="方正仿宋简体" w:cs="方正仿宋简体"/>
                <w:bCs/>
                <w:kern w:val="2"/>
                <w:sz w:val="24"/>
              </w:rPr>
              <w:t>以上合计总价（大写）：</w:t>
            </w:r>
          </w:p>
        </w:tc>
      </w:tr>
    </w:tbl>
    <w:p w14:paraId="5E8E4B7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1D697DDE">
      <w:pPr>
        <w:pStyle w:val="7"/>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20个工作日</w:t>
      </w:r>
      <w:r>
        <w:rPr>
          <w:rFonts w:hint="eastAsia" w:ascii="方正仿宋简体" w:hAnsi="方正仿宋简体" w:eastAsia="方正仿宋简体" w:cs="方正仿宋简体"/>
          <w:color w:val="FF0000"/>
          <w:sz w:val="32"/>
          <w:szCs w:val="32"/>
          <w:highlight w:val="none"/>
          <w:u w:val="single"/>
        </w:rPr>
        <w:t>内</w:t>
      </w:r>
      <w:r>
        <w:rPr>
          <w:rFonts w:hint="eastAsia" w:ascii="方正仿宋简体" w:hAnsi="方正仿宋简体" w:eastAsia="方正仿宋简体" w:cs="方正仿宋简体"/>
          <w:sz w:val="32"/>
          <w:szCs w:val="32"/>
          <w:highlight w:val="none"/>
          <w:u w:val="single"/>
          <w:lang w:eastAsia="zh-CN"/>
        </w:rPr>
        <w:t>完成</w:t>
      </w:r>
      <w:r>
        <w:rPr>
          <w:rFonts w:hint="eastAsia" w:ascii="方正仿宋简体" w:hAnsi="方正仿宋简体" w:eastAsia="方正仿宋简体" w:cs="方正仿宋简体"/>
          <w:bCs/>
          <w:color w:val="auto"/>
          <w:kern w:val="1"/>
          <w:sz w:val="32"/>
          <w:szCs w:val="32"/>
          <w:u w:val="none"/>
          <w:lang w:val="en-US" w:eastAsia="zh-CN" w:bidi="ar-SA"/>
        </w:rPr>
        <w:t>。</w:t>
      </w:r>
    </w:p>
    <w:p w14:paraId="2374B415">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14:paraId="4538850E">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676E81FF">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14:paraId="213D725F">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747503C5">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0B2C019B">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305596C3">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62D5C0C3">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2E3CF8EE">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6CC8D0CE">
      <w:pPr>
        <w:rPr>
          <w:rFonts w:hint="eastAsia" w:ascii="方正小标宋简体" w:hAnsi="宋体" w:eastAsia="方正小标宋简体" w:cs="宋体"/>
          <w:b/>
          <w:bCs/>
          <w:sz w:val="32"/>
          <w:szCs w:val="32"/>
        </w:rPr>
      </w:pPr>
    </w:p>
    <w:p w14:paraId="2E38DB24">
      <w:pPr>
        <w:rPr>
          <w:rFonts w:hint="eastAsia" w:ascii="方正小标宋简体" w:hAnsi="宋体" w:eastAsia="方正小标宋简体" w:cs="宋体"/>
          <w:b/>
          <w:bCs/>
          <w:sz w:val="32"/>
          <w:szCs w:val="32"/>
        </w:rPr>
      </w:pPr>
    </w:p>
    <w:p w14:paraId="57C2DB17">
      <w:pPr>
        <w:pStyle w:val="15"/>
        <w:rPr>
          <w:rFonts w:hint="eastAsia" w:ascii="方正小标宋简体" w:hAnsi="宋体" w:eastAsia="方正小标宋简体" w:cs="宋体"/>
          <w:b/>
          <w:bCs/>
          <w:sz w:val="32"/>
          <w:szCs w:val="32"/>
        </w:rPr>
      </w:pPr>
    </w:p>
    <w:p w14:paraId="7A74552B">
      <w:pPr>
        <w:pStyle w:val="15"/>
        <w:ind w:left="0" w:leftChars="0" w:firstLine="0" w:firstLineChars="0"/>
        <w:rPr>
          <w:rFonts w:hint="eastAsia" w:ascii="方正小标宋简体" w:hAnsi="宋体" w:eastAsia="方正小标宋简体" w:cs="宋体"/>
          <w:b/>
          <w:bCs/>
          <w:sz w:val="32"/>
          <w:szCs w:val="32"/>
        </w:rPr>
      </w:pPr>
    </w:p>
    <w:p w14:paraId="7015E86E">
      <w:pPr>
        <w:pStyle w:val="15"/>
        <w:ind w:left="0" w:leftChars="0" w:firstLine="0" w:firstLineChars="0"/>
        <w:rPr>
          <w:rFonts w:hint="eastAsia" w:ascii="方正小标宋简体" w:hAnsi="宋体" w:eastAsia="方正小标宋简体" w:cs="宋体"/>
          <w:b/>
          <w:bCs/>
          <w:sz w:val="32"/>
          <w:szCs w:val="32"/>
        </w:rPr>
      </w:pPr>
    </w:p>
    <w:p w14:paraId="19A93943">
      <w:pPr>
        <w:rPr>
          <w:rFonts w:ascii="方正仿宋简体" w:hAnsi="方正仿宋简体" w:eastAsia="方正仿宋简体" w:cs="方正仿宋简体"/>
          <w:kern w:val="1"/>
        </w:rPr>
      </w:pPr>
    </w:p>
    <w:p w14:paraId="2478E597">
      <w:pPr>
        <w:rPr>
          <w:rFonts w:ascii="方正仿宋简体" w:hAnsi="方正仿宋简体" w:eastAsia="方正仿宋简体" w:cs="方正仿宋简体"/>
          <w:kern w:val="1"/>
        </w:rPr>
      </w:pPr>
    </w:p>
    <w:p w14:paraId="49B0B56E">
      <w:pPr>
        <w:rPr>
          <w:rFonts w:ascii="方正仿宋简体" w:hAnsi="方正仿宋简体" w:eastAsia="方正仿宋简体" w:cs="方正仿宋简体"/>
          <w:kern w:val="1"/>
        </w:rPr>
      </w:pPr>
    </w:p>
    <w:p w14:paraId="08B5260E">
      <w:pPr>
        <w:rPr>
          <w:rFonts w:ascii="方正仿宋简体" w:hAnsi="方正仿宋简体" w:eastAsia="方正仿宋简体" w:cs="方正仿宋简体"/>
          <w:kern w:val="1"/>
        </w:rPr>
      </w:pPr>
    </w:p>
    <w:p w14:paraId="17018B8F">
      <w:pPr>
        <w:rPr>
          <w:rFonts w:ascii="方正仿宋简体" w:hAnsi="方正仿宋简体" w:eastAsia="方正仿宋简体" w:cs="方正仿宋简体"/>
          <w:kern w:val="1"/>
        </w:rPr>
      </w:pPr>
    </w:p>
    <w:p w14:paraId="3A3F2B98">
      <w:pPr>
        <w:rPr>
          <w:rFonts w:ascii="方正仿宋简体" w:hAnsi="方正仿宋简体" w:eastAsia="方正仿宋简体" w:cs="方正仿宋简体"/>
          <w:kern w:val="1"/>
        </w:rPr>
      </w:pPr>
    </w:p>
    <w:p w14:paraId="57297CD5">
      <w:pPr>
        <w:rPr>
          <w:rFonts w:ascii="方正仿宋简体" w:hAnsi="方正仿宋简体" w:eastAsia="方正仿宋简体" w:cs="方正仿宋简体"/>
          <w:kern w:val="1"/>
        </w:rPr>
      </w:pPr>
    </w:p>
    <w:p w14:paraId="5090A3BA">
      <w:pPr>
        <w:rPr>
          <w:rFonts w:ascii="方正仿宋简体" w:hAnsi="方正仿宋简体" w:eastAsia="方正仿宋简体" w:cs="方正仿宋简体"/>
          <w:kern w:val="1"/>
        </w:rPr>
      </w:pPr>
    </w:p>
    <w:p w14:paraId="0D40697E">
      <w:pPr>
        <w:rPr>
          <w:rFonts w:ascii="方正仿宋简体" w:hAnsi="方正仿宋简体" w:eastAsia="方正仿宋简体" w:cs="方正仿宋简体"/>
          <w:kern w:val="1"/>
        </w:rPr>
      </w:pPr>
    </w:p>
    <w:p w14:paraId="0260406B">
      <w:pPr>
        <w:rPr>
          <w:rFonts w:ascii="方正仿宋简体" w:hAnsi="方正仿宋简体" w:eastAsia="方正仿宋简体" w:cs="方正仿宋简体"/>
          <w:kern w:val="1"/>
        </w:rPr>
      </w:pPr>
    </w:p>
    <w:p w14:paraId="7D495BFD">
      <w:pPr>
        <w:pStyle w:val="14"/>
        <w:adjustRightInd w:val="0"/>
        <w:snapToGrid w:val="0"/>
        <w:spacing w:before="0" w:after="0" w:line="600" w:lineRule="exact"/>
        <w:jc w:val="both"/>
        <w:rPr>
          <w:rFonts w:hint="eastAsia" w:ascii="方正黑体_GBK" w:hAnsi="方正黑体_GBK" w:eastAsia="方正黑体_GBK" w:cs="方正黑体_GBK"/>
          <w:b w:val="0"/>
        </w:rPr>
      </w:pPr>
      <w:r>
        <w:rPr>
          <w:rFonts w:hint="eastAsia" w:ascii="方正黑体_GBK" w:hAnsi="方正黑体_GBK" w:eastAsia="方正黑体_GBK" w:cs="方正黑体_GBK"/>
          <w:b/>
          <w:bCs/>
          <w:kern w:val="0"/>
          <w:sz w:val="32"/>
          <w:szCs w:val="32"/>
          <w:lang w:val="en-US" w:eastAsia="zh-CN" w:bidi="ar-SA"/>
        </w:rPr>
        <w:t>附件：1.供应商管理</w:t>
      </w:r>
      <w:r>
        <w:rPr>
          <w:rFonts w:hint="eastAsia" w:ascii="方正黑体_GBK" w:hAnsi="方正黑体_GBK" w:eastAsia="方正黑体_GBK" w:cs="方正黑体_GBK"/>
          <w:b w:val="0"/>
        </w:rPr>
        <w:t xml:space="preserve"> </w:t>
      </w:r>
    </w:p>
    <w:p w14:paraId="51117555">
      <w:pPr>
        <w:pStyle w:val="14"/>
        <w:adjustRightInd w:val="0"/>
        <w:snapToGrid w:val="0"/>
        <w:spacing w:before="0" w:after="0" w:line="600" w:lineRule="exact"/>
        <w:jc w:val="center"/>
        <w:rPr>
          <w:rFonts w:ascii="黑体" w:hAnsi="黑体" w:eastAsia="黑体"/>
          <w:b w:val="0"/>
          <w:sz w:val="34"/>
          <w:szCs w:val="34"/>
        </w:rPr>
      </w:pPr>
      <w:r>
        <w:rPr>
          <w:rFonts w:hint="eastAsia" w:ascii="方正黑体_GBK" w:hAnsi="方正黑体_GBK" w:eastAsia="方正黑体_GBK" w:cs="方正黑体_GBK"/>
          <w:b w:val="0"/>
        </w:rPr>
        <w:t>供应商管理</w:t>
      </w:r>
    </w:p>
    <w:p w14:paraId="200ABBD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3E657CC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121D4A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451C26A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2F8BF60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184F351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7C00059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负责归口公司招投标负面清单，具体工作由海纳川各部室及直属单位共同承担。</w:t>
      </w:r>
    </w:p>
    <w:p w14:paraId="202BCD15">
      <w:pPr>
        <w:tabs>
          <w:tab w:val="left" w:pos="2565"/>
        </w:tabs>
        <w:spacing w:line="600" w:lineRule="exact"/>
        <w:rPr>
          <w:rFonts w:ascii="方正仿宋简体" w:hAnsi="方正仿宋简体" w:eastAsia="方正仿宋简体" w:cs="方正仿宋简体"/>
          <w:sz w:val="32"/>
          <w:szCs w:val="32"/>
        </w:rPr>
      </w:pPr>
    </w:p>
    <w:p w14:paraId="443BDA43">
      <w:pPr>
        <w:tabs>
          <w:tab w:val="left" w:pos="2565"/>
        </w:tabs>
        <w:spacing w:line="600" w:lineRule="exact"/>
        <w:rPr>
          <w:rFonts w:ascii="方正仿宋简体" w:hAnsi="方正仿宋简体" w:eastAsia="方正仿宋简体" w:cs="方正仿宋简体"/>
          <w:sz w:val="32"/>
          <w:szCs w:val="32"/>
        </w:rPr>
      </w:pPr>
    </w:p>
    <w:p w14:paraId="66301332">
      <w:pPr>
        <w:tabs>
          <w:tab w:val="left" w:pos="2565"/>
        </w:tabs>
        <w:spacing w:line="600" w:lineRule="exact"/>
        <w:rPr>
          <w:rFonts w:ascii="方正仿宋简体" w:hAnsi="方正仿宋简体" w:eastAsia="方正仿宋简体" w:cs="方正仿宋简体"/>
          <w:sz w:val="32"/>
          <w:szCs w:val="32"/>
        </w:rPr>
      </w:pPr>
    </w:p>
    <w:p w14:paraId="129C1DB9">
      <w:pPr>
        <w:pStyle w:val="7"/>
      </w:pPr>
    </w:p>
    <w:p w14:paraId="683952FC">
      <w:pPr>
        <w:tabs>
          <w:tab w:val="left" w:pos="2565"/>
        </w:tabs>
        <w:spacing w:line="600" w:lineRule="exact"/>
        <w:rPr>
          <w:rFonts w:ascii="方正仿宋简体" w:hAnsi="方正仿宋简体" w:eastAsia="方正仿宋简体" w:cs="方正仿宋简体"/>
          <w:sz w:val="32"/>
          <w:szCs w:val="32"/>
        </w:rPr>
      </w:pPr>
    </w:p>
    <w:p w14:paraId="09927EE8">
      <w:pPr>
        <w:tabs>
          <w:tab w:val="left" w:pos="2565"/>
        </w:tabs>
        <w:spacing w:line="600" w:lineRule="exact"/>
        <w:rPr>
          <w:rFonts w:ascii="方正仿宋简体" w:hAnsi="方正仿宋简体" w:eastAsia="方正仿宋简体" w:cs="方正仿宋简体"/>
          <w:sz w:val="32"/>
          <w:szCs w:val="32"/>
        </w:rPr>
      </w:pPr>
    </w:p>
    <w:p w14:paraId="083E7713">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7F84313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5401D03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3EA0891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3847894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2D2490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7428B56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06E270A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77EFEF0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3CC9060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2B04A1FB">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8D2217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32FD13B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AA52B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0442BE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4C289ADC">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46CD07D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6D2DEB5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6AB9342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E8F354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2F4D4C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86462CE">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20036D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D2BF4A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DFF0B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38ED84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8F224F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9DB782C">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14C1CD6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251A60E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7B079E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60490AC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325C1E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51AE67D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605E263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5032814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2258F27">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892A27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2CBFE57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AC5EBE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68B20E1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A01CE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71576DC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B4A5F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EADB13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7FF75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31EF9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435E86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FAEAA9B">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25051066">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05A2040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5923C5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1FA7459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33314AA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3B624E2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09C2484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B3D97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D172BE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50DCD9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B721124">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15B5206">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2608CE0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0F726505">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241E037F">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007755F7">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669A6E5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3BC8A428">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2801B6">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0B19942D">
      <w:pPr>
        <w:pStyle w:val="2"/>
        <w:rPr>
          <w:rFonts w:hint="eastAsia" w:ascii="方正仿宋简体" w:hAnsi="方正仿宋简体" w:eastAsia="方正仿宋简体" w:cs="方正仿宋简体"/>
          <w:sz w:val="32"/>
          <w:szCs w:val="32"/>
        </w:rPr>
      </w:pPr>
    </w:p>
    <w:p w14:paraId="1FCB33E0">
      <w:pPr>
        <w:rPr>
          <w:rFonts w:hint="eastAsia" w:ascii="方正仿宋简体" w:hAnsi="方正仿宋简体" w:eastAsia="方正仿宋简体" w:cs="方正仿宋简体"/>
          <w:sz w:val="32"/>
          <w:szCs w:val="32"/>
        </w:rPr>
      </w:pPr>
    </w:p>
    <w:p w14:paraId="79526340">
      <w:pPr>
        <w:pStyle w:val="2"/>
        <w:rPr>
          <w:rFonts w:hint="eastAsia" w:ascii="方正仿宋简体" w:hAnsi="方正仿宋简体" w:eastAsia="方正仿宋简体" w:cs="方正仿宋简体"/>
          <w:sz w:val="32"/>
          <w:szCs w:val="32"/>
        </w:rPr>
      </w:pPr>
    </w:p>
    <w:p w14:paraId="779D3E3E">
      <w:pPr>
        <w:rPr>
          <w:rFonts w:hint="eastAsia" w:ascii="方正仿宋简体" w:hAnsi="方正仿宋简体" w:eastAsia="方正仿宋简体" w:cs="方正仿宋简体"/>
          <w:sz w:val="32"/>
          <w:szCs w:val="32"/>
        </w:rPr>
      </w:pPr>
    </w:p>
    <w:p w14:paraId="2BA36F3F">
      <w:pPr>
        <w:pStyle w:val="2"/>
        <w:rPr>
          <w:rFonts w:hint="eastAsia" w:ascii="方正仿宋简体" w:hAnsi="方正仿宋简体" w:eastAsia="方正仿宋简体" w:cs="方正仿宋简体"/>
          <w:sz w:val="32"/>
          <w:szCs w:val="32"/>
        </w:rPr>
      </w:pPr>
    </w:p>
    <w:p w14:paraId="45FAF638">
      <w:pPr>
        <w:rPr>
          <w:rFonts w:hint="eastAsia" w:ascii="方正仿宋简体" w:hAnsi="方正仿宋简体" w:eastAsia="方正仿宋简体" w:cs="方正仿宋简体"/>
          <w:sz w:val="32"/>
          <w:szCs w:val="32"/>
        </w:rPr>
      </w:pPr>
    </w:p>
    <w:p w14:paraId="7D87E3B7">
      <w:pPr>
        <w:pStyle w:val="2"/>
        <w:rPr>
          <w:rFonts w:hint="eastAsia" w:ascii="方正仿宋简体" w:hAnsi="方正仿宋简体" w:eastAsia="方正仿宋简体" w:cs="方正仿宋简体"/>
          <w:sz w:val="32"/>
          <w:szCs w:val="32"/>
        </w:rPr>
      </w:pPr>
    </w:p>
    <w:p w14:paraId="6D7D2036">
      <w:pPr>
        <w:pStyle w:val="2"/>
        <w:jc w:val="both"/>
        <w:rPr>
          <w:rFonts w:hint="eastAsia" w:ascii="方正仿宋简体" w:hAnsi="方正仿宋简体" w:eastAsia="方正仿宋简体" w:cs="方正仿宋简体"/>
          <w:sz w:val="32"/>
          <w:szCs w:val="32"/>
        </w:rPr>
      </w:pPr>
    </w:p>
    <w:p w14:paraId="7AE926BE">
      <w:pPr>
        <w:rPr>
          <w:rFonts w:hint="eastAsia" w:ascii="方正仿宋简体" w:hAnsi="方正仿宋简体" w:eastAsia="方正仿宋简体" w:cs="方正仿宋简体"/>
          <w:sz w:val="32"/>
          <w:szCs w:val="32"/>
        </w:rPr>
      </w:pPr>
    </w:p>
    <w:p w14:paraId="0E030174">
      <w:pPr>
        <w:pStyle w:val="4"/>
        <w:spacing w:line="440" w:lineRule="exact"/>
        <w:jc w:val="both"/>
        <w:rPr>
          <w:rFonts w:hint="eastAsia"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附件：2.具备履行合同所必需的设备和专业技术能力的书面声明</w:t>
      </w:r>
    </w:p>
    <w:p w14:paraId="6DEBA09B">
      <w:pPr>
        <w:pStyle w:val="5"/>
        <w:rPr>
          <w:rFonts w:hint="eastAsia" w:ascii="方正黑体_GBK" w:hAnsi="方正黑体_GBK" w:eastAsia="方正黑体_GBK" w:cs="方正黑体_GBK"/>
          <w:b/>
          <w:bCs/>
          <w:kern w:val="0"/>
          <w:sz w:val="32"/>
          <w:szCs w:val="32"/>
          <w:lang w:val="en-US" w:eastAsia="zh-CN" w:bidi="ar-SA"/>
        </w:rPr>
      </w:pPr>
    </w:p>
    <w:p w14:paraId="2F9C6E8F">
      <w:pPr>
        <w:pStyle w:val="5"/>
        <w:rPr>
          <w:rFonts w:hint="default"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 xml:space="preserve">                     </w:t>
      </w:r>
      <w:r>
        <w:rPr>
          <w:rFonts w:hint="eastAsia" w:ascii="黑体" w:hAnsi="宋体" w:eastAsia="黑体" w:cs="Times New Roman"/>
          <w:b w:val="0"/>
          <w:bCs/>
          <w:kern w:val="2"/>
          <w:sz w:val="36"/>
          <w:szCs w:val="36"/>
          <w:lang w:val="en-US" w:eastAsia="zh-CN" w:bidi="ar-SA"/>
        </w:rPr>
        <w:t xml:space="preserve"> 声  明</w:t>
      </w:r>
    </w:p>
    <w:p w14:paraId="635B45D1">
      <w:pPr>
        <w:pStyle w:val="5"/>
        <w:rPr>
          <w:rFonts w:hint="eastAsia"/>
        </w:rPr>
      </w:pPr>
    </w:p>
    <w:p w14:paraId="60C90B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我公司郑重声明：我公司具备履行本项采购合同所必需</w:t>
      </w:r>
      <w:r>
        <w:rPr>
          <w:rFonts w:hint="eastAsia" w:ascii="宋体" w:hAnsi="宋体" w:eastAsia="宋体" w:cs="Times New Roman"/>
          <w:bCs/>
          <w:sz w:val="32"/>
          <w:szCs w:val="32"/>
          <w:lang w:eastAsia="zh-CN"/>
        </w:rPr>
        <w:t>的设备和</w:t>
      </w:r>
      <w:r>
        <w:rPr>
          <w:rFonts w:hint="eastAsia" w:ascii="宋体" w:hAnsi="宋体" w:eastAsia="宋体" w:cs="Times New Roman"/>
          <w:bCs/>
          <w:sz w:val="32"/>
          <w:szCs w:val="32"/>
        </w:rPr>
        <w:t>专业技术能力，为履行本项采购合同我公司具备如下主要</w:t>
      </w:r>
      <w:r>
        <w:rPr>
          <w:rFonts w:hint="eastAsia" w:ascii="宋体" w:hAnsi="宋体" w:eastAsia="宋体" w:cs="Times New Roman"/>
          <w:bCs/>
          <w:sz w:val="32"/>
          <w:szCs w:val="32"/>
          <w:lang w:eastAsia="zh-CN"/>
        </w:rPr>
        <w:t>设备</w:t>
      </w:r>
      <w:r>
        <w:rPr>
          <w:rFonts w:hint="eastAsia" w:ascii="宋体" w:hAnsi="宋体" w:eastAsia="宋体" w:cs="Times New Roman"/>
          <w:bCs/>
          <w:sz w:val="32"/>
          <w:szCs w:val="32"/>
        </w:rPr>
        <w:t>专业技术能力：</w:t>
      </w:r>
    </w:p>
    <w:p w14:paraId="5B9967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主要专业技术能力有：   。</w:t>
      </w:r>
    </w:p>
    <w:p w14:paraId="07F4BA52">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6F0A549A">
      <w:pPr>
        <w:pStyle w:val="4"/>
        <w:spacing w:line="440" w:lineRule="exact"/>
        <w:jc w:val="center"/>
        <w:rPr>
          <w:rFonts w:hint="eastAsia" w:ascii="宋体" w:hAnsi="宋体" w:cs="Times New Roman"/>
          <w:b w:val="0"/>
          <w:bCs/>
          <w:sz w:val="24"/>
          <w:szCs w:val="21"/>
        </w:rPr>
      </w:pPr>
    </w:p>
    <w:p w14:paraId="4F8C387E">
      <w:pPr>
        <w:pStyle w:val="4"/>
        <w:spacing w:line="440" w:lineRule="exact"/>
        <w:jc w:val="both"/>
        <w:rPr>
          <w:rFonts w:hint="eastAsia" w:ascii="方正黑体_GBK" w:hAnsi="方正黑体_GBK" w:eastAsia="方正黑体_GBK" w:cs="方正黑体_GBK"/>
          <w:b/>
          <w:bCs/>
          <w:kern w:val="0"/>
          <w:sz w:val="32"/>
          <w:szCs w:val="32"/>
          <w:lang w:val="en-US" w:eastAsia="zh-CN" w:bidi="ar-SA"/>
        </w:rPr>
      </w:pPr>
      <w:r>
        <w:rPr>
          <w:rFonts w:ascii="宋体" w:hAnsi="宋体" w:cs="Times New Roman"/>
          <w:bCs/>
          <w:szCs w:val="21"/>
        </w:rPr>
        <w:br w:type="page"/>
      </w:r>
      <w:r>
        <w:rPr>
          <w:rFonts w:hint="eastAsia" w:ascii="方正黑体_GBK" w:hAnsi="方正黑体_GBK" w:eastAsia="方正黑体_GBK" w:cs="方正黑体_GBK"/>
          <w:b/>
          <w:bCs/>
          <w:kern w:val="0"/>
          <w:sz w:val="32"/>
          <w:szCs w:val="32"/>
          <w:lang w:val="en-US" w:eastAsia="zh-CN" w:bidi="ar-SA"/>
        </w:rPr>
        <w:t>附件：3.法人授权书</w:t>
      </w:r>
    </w:p>
    <w:p w14:paraId="5F97F310">
      <w:pPr>
        <w:pStyle w:val="5"/>
        <w:rPr>
          <w:rFonts w:hint="eastAsia" w:ascii="方正黑体_GBK" w:hAnsi="方正黑体_GBK" w:eastAsia="方正黑体_GBK" w:cs="方正黑体_GBK"/>
          <w:b/>
          <w:bCs/>
          <w:kern w:val="0"/>
          <w:sz w:val="32"/>
          <w:szCs w:val="32"/>
          <w:lang w:val="en-US" w:eastAsia="zh-CN" w:bidi="ar-SA"/>
        </w:rPr>
      </w:pPr>
    </w:p>
    <w:p w14:paraId="71821FFA">
      <w:pPr>
        <w:pStyle w:val="5"/>
        <w:rPr>
          <w:rFonts w:hint="default" w:ascii="方正黑体_GBK" w:hAnsi="方正黑体_GBK" w:eastAsia="方正黑体_GBK" w:cs="方正黑体_GBK"/>
          <w:b/>
          <w:bCs/>
          <w:kern w:val="0"/>
          <w:sz w:val="32"/>
          <w:szCs w:val="32"/>
          <w:lang w:val="en-US" w:eastAsia="zh-CN" w:bidi="ar-SA"/>
        </w:rPr>
      </w:pPr>
    </w:p>
    <w:p w14:paraId="36A0000F">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3A98BFA9">
      <w:pPr>
        <w:pStyle w:val="5"/>
        <w:rPr>
          <w:rFonts w:hint="eastAsia" w:ascii="Times New Roman" w:hAnsi="Times New Roman" w:cs="Times New Roman"/>
        </w:rPr>
      </w:pPr>
    </w:p>
    <w:p w14:paraId="3D3C7457">
      <w:pPr>
        <w:pStyle w:val="27"/>
        <w:keepNext w:val="0"/>
        <w:keepLines w:val="0"/>
        <w:pageBreakBefore w:val="0"/>
        <w:widowControl w:val="0"/>
        <w:kinsoku/>
        <w:wordWrap/>
        <w:overflowPunct/>
        <w:topLinePunct w:val="0"/>
        <w:autoSpaceDE/>
        <w:autoSpaceDN/>
        <w:bidi w:val="0"/>
        <w:adjustRightInd/>
        <w:snapToGrid/>
        <w:spacing w:line="600" w:lineRule="exact"/>
        <w:ind w:firstLine="420" w:firstLineChars="15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58CC49F2">
      <w:pPr>
        <w:pStyle w:val="27"/>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5A6BB65E">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0C7A99FB">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40048B60">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DEEDB1D">
      <w:pPr>
        <w:pStyle w:val="27"/>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43A7F456">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05171EF8">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49C837D1">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41374FA5">
      <w:pPr>
        <w:pStyle w:val="27"/>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p>
    <w:p w14:paraId="42E5AC39">
      <w:pPr>
        <w:pStyle w:val="5"/>
        <w:spacing w:line="440" w:lineRule="exact"/>
        <w:rPr>
          <w:rFonts w:hint="eastAsia" w:ascii="Times New Roman" w:hAnsi="Times New Roman" w:cs="Times New Roman"/>
        </w:rPr>
      </w:pPr>
    </w:p>
    <w:p w14:paraId="505173B7">
      <w:pPr>
        <w:pStyle w:val="5"/>
        <w:spacing w:line="440" w:lineRule="exact"/>
        <w:rPr>
          <w:rFonts w:hint="eastAsia" w:ascii="Times New Roman" w:hAnsi="Times New Roman" w:cs="Times New Roman"/>
        </w:rPr>
      </w:pPr>
    </w:p>
    <w:p w14:paraId="77312A9B">
      <w:pPr>
        <w:pStyle w:val="4"/>
        <w:spacing w:line="440" w:lineRule="exact"/>
        <w:jc w:val="center"/>
        <w:rPr>
          <w:rFonts w:hint="eastAsia" w:ascii="方正黑体_GBK" w:hAnsi="方正黑体_GBK" w:eastAsia="方正黑体_GBK" w:cs="方正黑体_GBK"/>
          <w:b/>
          <w:bCs/>
          <w:kern w:val="0"/>
          <w:sz w:val="32"/>
          <w:szCs w:val="32"/>
          <w:lang w:val="en-US" w:eastAsia="zh-CN" w:bidi="ar-SA"/>
        </w:rPr>
      </w:pPr>
      <w:r>
        <w:rPr>
          <w:rFonts w:ascii="宋体" w:hAnsi="宋体" w:cs="Times New Roman"/>
          <w:bCs/>
          <w:szCs w:val="21"/>
        </w:rPr>
        <w:br w:type="page"/>
      </w:r>
      <w:r>
        <w:rPr>
          <w:rFonts w:hint="eastAsia" w:ascii="方正黑体_GBK" w:hAnsi="方正黑体_GBK" w:eastAsia="方正黑体_GBK" w:cs="方正黑体_GBK"/>
          <w:b/>
          <w:bCs/>
          <w:kern w:val="0"/>
          <w:sz w:val="32"/>
          <w:szCs w:val="32"/>
          <w:lang w:val="en-US" w:eastAsia="zh-CN" w:bidi="ar-SA"/>
        </w:rPr>
        <w:t>附件：4.参加采购活动前3年内在经营活动中没有重大违法记录的书面声明</w:t>
      </w:r>
    </w:p>
    <w:p w14:paraId="004CD6BC">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66ECAE71">
      <w:pPr>
        <w:spacing w:line="440" w:lineRule="exact"/>
        <w:jc w:val="center"/>
        <w:rPr>
          <w:rFonts w:hint="eastAsia" w:ascii="宋体" w:hAnsi="宋体" w:eastAsia="宋体" w:cs="Times New Roman"/>
          <w:b/>
          <w:bCs/>
          <w:sz w:val="44"/>
          <w:szCs w:val="44"/>
        </w:rPr>
      </w:pPr>
      <w:r>
        <w:rPr>
          <w:rFonts w:hint="eastAsia" w:ascii="宋体" w:hAnsi="宋体" w:eastAsia="宋体" w:cs="Times New Roman"/>
          <w:b/>
          <w:bCs/>
          <w:sz w:val="44"/>
          <w:szCs w:val="44"/>
        </w:rPr>
        <w:t>声  明</w:t>
      </w:r>
    </w:p>
    <w:p w14:paraId="3F0C7021">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8BB093-5454-42E0-AA9D-F08B0ED3C2F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1DD8A749-05F5-4707-83AC-E1F9E56DF1B4}"/>
  </w:font>
  <w:font w:name="微软雅黑">
    <w:panose1 w:val="020B0503020204020204"/>
    <w:charset w:val="86"/>
    <w:family w:val="auto"/>
    <w:pitch w:val="default"/>
    <w:sig w:usb0="80000287" w:usb1="280F3C52" w:usb2="00000016" w:usb3="00000000" w:csb0="0004001F" w:csb1="00000000"/>
    <w:embedRegular r:id="rId3" w:fontKey="{35B570B1-4BA9-4377-BA17-E0A2835B55C9}"/>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4" w:fontKey="{CA381BC1-57A6-4A2A-9F7C-C5DE74C1ABE6}"/>
  </w:font>
  <w:font w:name="方正楷体_GBK">
    <w:panose1 w:val="03000509000000000000"/>
    <w:charset w:val="86"/>
    <w:family w:val="script"/>
    <w:pitch w:val="default"/>
    <w:sig w:usb0="00000001" w:usb1="080E0000" w:usb2="00000000" w:usb3="00000000" w:csb0="00040000" w:csb1="00000000"/>
    <w:embedRegular r:id="rId5" w:fontKey="{CF8AA0BE-6538-41AD-BBB7-E765F31713FA}"/>
  </w:font>
  <w:font w:name="仿宋">
    <w:panose1 w:val="02010609060101010101"/>
    <w:charset w:val="86"/>
    <w:family w:val="modern"/>
    <w:pitch w:val="default"/>
    <w:sig w:usb0="800002BF" w:usb1="38CF7CFA" w:usb2="00000016" w:usb3="00000000" w:csb0="00040001" w:csb1="00000000"/>
    <w:embedRegular r:id="rId6" w:fontKey="{6631AD0B-7A80-4004-BEC5-D261DB104673}"/>
  </w:font>
  <w:font w:name="方正仿宋_GBK">
    <w:panose1 w:val="03000509000000000000"/>
    <w:charset w:val="86"/>
    <w:family w:val="script"/>
    <w:pitch w:val="default"/>
    <w:sig w:usb0="00000001" w:usb1="080E0000" w:usb2="00000000" w:usb3="00000000" w:csb0="00040000" w:csb1="00000000"/>
    <w:embedRegular r:id="rId7" w:fontKey="{1191F39E-1CBE-4A91-BF28-AEBE5F167E3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52F4C">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A90DBD4">
                          <w:pPr>
                            <w:pStyle w:val="1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ZezsLdAQAAwgMAAA4AAABkcnMvZTJvRG9jLnhtbK1TzY7TMBC+I/EO&#10;lu80aZF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D2Xs7C3QEAAMIDAAAOAAAAAAAA&#10;AAEAIAAAAB8BAABkcnMvZTJvRG9jLnhtbFBLBQYAAAAABgAGAFkBAABuBQAAAAA=&#10;">
              <v:fill on="f" focussize="0,0"/>
              <v:stroke on="f"/>
              <v:imagedata o:title=""/>
              <o:lock v:ext="edit" aspectratio="f"/>
              <v:textbox inset="0mm,0mm,0mm,0mm" style="mso-fit-shape-to-text:t;">
                <w:txbxContent>
                  <w:p w14:paraId="4A90DBD4">
                    <w:pPr>
                      <w:pStyle w:val="1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0CF40">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2A36C44"/>
    <w:rsid w:val="030C36E5"/>
    <w:rsid w:val="03FB03BA"/>
    <w:rsid w:val="06977C4E"/>
    <w:rsid w:val="07B55447"/>
    <w:rsid w:val="07C66F31"/>
    <w:rsid w:val="08826623"/>
    <w:rsid w:val="0928131E"/>
    <w:rsid w:val="09E67744"/>
    <w:rsid w:val="0A214D41"/>
    <w:rsid w:val="0AA725EC"/>
    <w:rsid w:val="0AC018B0"/>
    <w:rsid w:val="0B9417E9"/>
    <w:rsid w:val="0CCD460E"/>
    <w:rsid w:val="0D0364DD"/>
    <w:rsid w:val="0D9A4364"/>
    <w:rsid w:val="0DE52440"/>
    <w:rsid w:val="0E615903"/>
    <w:rsid w:val="0F5A0F7A"/>
    <w:rsid w:val="106D0011"/>
    <w:rsid w:val="107240FA"/>
    <w:rsid w:val="109F188D"/>
    <w:rsid w:val="114964A6"/>
    <w:rsid w:val="11AD31CD"/>
    <w:rsid w:val="11C30959"/>
    <w:rsid w:val="11E467E9"/>
    <w:rsid w:val="1444244B"/>
    <w:rsid w:val="14E5458D"/>
    <w:rsid w:val="14EA645D"/>
    <w:rsid w:val="15831B86"/>
    <w:rsid w:val="15A9663E"/>
    <w:rsid w:val="1603009A"/>
    <w:rsid w:val="1771382D"/>
    <w:rsid w:val="17AA44CA"/>
    <w:rsid w:val="19181A3A"/>
    <w:rsid w:val="1C3E574A"/>
    <w:rsid w:val="1C4830FD"/>
    <w:rsid w:val="1C6C0282"/>
    <w:rsid w:val="1C9D6AB7"/>
    <w:rsid w:val="1C9F1DD3"/>
    <w:rsid w:val="1CA6682A"/>
    <w:rsid w:val="1CAC2CCB"/>
    <w:rsid w:val="1D6F6BEA"/>
    <w:rsid w:val="1E0513AA"/>
    <w:rsid w:val="1EF74148"/>
    <w:rsid w:val="1F533349"/>
    <w:rsid w:val="216E14AA"/>
    <w:rsid w:val="225D796E"/>
    <w:rsid w:val="22EC3898"/>
    <w:rsid w:val="232B589C"/>
    <w:rsid w:val="238847EF"/>
    <w:rsid w:val="24EC6623"/>
    <w:rsid w:val="25A20B86"/>
    <w:rsid w:val="25EF3DCB"/>
    <w:rsid w:val="26AF355A"/>
    <w:rsid w:val="271F19F6"/>
    <w:rsid w:val="2746449C"/>
    <w:rsid w:val="2820452D"/>
    <w:rsid w:val="28317393"/>
    <w:rsid w:val="289A5B44"/>
    <w:rsid w:val="29E76B67"/>
    <w:rsid w:val="2A9226E6"/>
    <w:rsid w:val="2A98798D"/>
    <w:rsid w:val="2ACE42F7"/>
    <w:rsid w:val="2BBD3669"/>
    <w:rsid w:val="2CBC252D"/>
    <w:rsid w:val="2D1A7C52"/>
    <w:rsid w:val="2DD51314"/>
    <w:rsid w:val="2E16582B"/>
    <w:rsid w:val="2E4116FA"/>
    <w:rsid w:val="2E9C1044"/>
    <w:rsid w:val="2ED7364E"/>
    <w:rsid w:val="2F803CE6"/>
    <w:rsid w:val="3034062C"/>
    <w:rsid w:val="31262BAF"/>
    <w:rsid w:val="31666F0B"/>
    <w:rsid w:val="31F12C79"/>
    <w:rsid w:val="32756EAC"/>
    <w:rsid w:val="327614D2"/>
    <w:rsid w:val="32E36F4F"/>
    <w:rsid w:val="330F093A"/>
    <w:rsid w:val="34E37CA8"/>
    <w:rsid w:val="354457B6"/>
    <w:rsid w:val="359E47FF"/>
    <w:rsid w:val="35B72FCB"/>
    <w:rsid w:val="35DA3E68"/>
    <w:rsid w:val="35FC43FA"/>
    <w:rsid w:val="360B2B82"/>
    <w:rsid w:val="36257BD2"/>
    <w:rsid w:val="36E674AE"/>
    <w:rsid w:val="36F6333B"/>
    <w:rsid w:val="375E6E5B"/>
    <w:rsid w:val="379A3E49"/>
    <w:rsid w:val="388A07AC"/>
    <w:rsid w:val="38F65019"/>
    <w:rsid w:val="390A2872"/>
    <w:rsid w:val="39144F66"/>
    <w:rsid w:val="391E61C3"/>
    <w:rsid w:val="3AD20986"/>
    <w:rsid w:val="3B3616FD"/>
    <w:rsid w:val="3B381919"/>
    <w:rsid w:val="3B581673"/>
    <w:rsid w:val="3C184DCC"/>
    <w:rsid w:val="3C485B8B"/>
    <w:rsid w:val="3C575DCE"/>
    <w:rsid w:val="3D4F6AA6"/>
    <w:rsid w:val="3E2E2B5F"/>
    <w:rsid w:val="3ED57FA3"/>
    <w:rsid w:val="3F3D735A"/>
    <w:rsid w:val="3F6D578B"/>
    <w:rsid w:val="3F724AD0"/>
    <w:rsid w:val="3F811682"/>
    <w:rsid w:val="3FA86CAC"/>
    <w:rsid w:val="400A4627"/>
    <w:rsid w:val="402B3012"/>
    <w:rsid w:val="40D519B8"/>
    <w:rsid w:val="412F1BE5"/>
    <w:rsid w:val="416D2207"/>
    <w:rsid w:val="41A67ADD"/>
    <w:rsid w:val="41A8262E"/>
    <w:rsid w:val="434B436B"/>
    <w:rsid w:val="43EC12FF"/>
    <w:rsid w:val="44366C11"/>
    <w:rsid w:val="443B013D"/>
    <w:rsid w:val="443F7115"/>
    <w:rsid w:val="44E509D4"/>
    <w:rsid w:val="450F36EA"/>
    <w:rsid w:val="45E834B6"/>
    <w:rsid w:val="45EE7EF1"/>
    <w:rsid w:val="46825CD1"/>
    <w:rsid w:val="46FF481C"/>
    <w:rsid w:val="4792415F"/>
    <w:rsid w:val="484A7410"/>
    <w:rsid w:val="491C0184"/>
    <w:rsid w:val="4ADD1BA1"/>
    <w:rsid w:val="4AFF5FAF"/>
    <w:rsid w:val="4B0853C3"/>
    <w:rsid w:val="4B195D9E"/>
    <w:rsid w:val="4B942E73"/>
    <w:rsid w:val="4C5448B3"/>
    <w:rsid w:val="4C687B84"/>
    <w:rsid w:val="4D570A7D"/>
    <w:rsid w:val="4DC0511E"/>
    <w:rsid w:val="4DFC4DB6"/>
    <w:rsid w:val="4E137EA7"/>
    <w:rsid w:val="4EA135A7"/>
    <w:rsid w:val="4F3501F1"/>
    <w:rsid w:val="4FAC5BC3"/>
    <w:rsid w:val="4FC6004B"/>
    <w:rsid w:val="4FC61FF0"/>
    <w:rsid w:val="50846203"/>
    <w:rsid w:val="50EC2B32"/>
    <w:rsid w:val="512A365A"/>
    <w:rsid w:val="514B3CFC"/>
    <w:rsid w:val="51600122"/>
    <w:rsid w:val="51A21442"/>
    <w:rsid w:val="51E705A2"/>
    <w:rsid w:val="528A18C0"/>
    <w:rsid w:val="52CA50F4"/>
    <w:rsid w:val="52E964FA"/>
    <w:rsid w:val="53394028"/>
    <w:rsid w:val="535449BE"/>
    <w:rsid w:val="538763B9"/>
    <w:rsid w:val="540463E4"/>
    <w:rsid w:val="5454418C"/>
    <w:rsid w:val="549F173E"/>
    <w:rsid w:val="5531128A"/>
    <w:rsid w:val="555952B3"/>
    <w:rsid w:val="55C51BA3"/>
    <w:rsid w:val="55DC546E"/>
    <w:rsid w:val="57603931"/>
    <w:rsid w:val="579C3951"/>
    <w:rsid w:val="57F90679"/>
    <w:rsid w:val="596D6B7C"/>
    <w:rsid w:val="5AC70298"/>
    <w:rsid w:val="5C0F1DCA"/>
    <w:rsid w:val="5C1473E0"/>
    <w:rsid w:val="5C737BB0"/>
    <w:rsid w:val="5CEC747F"/>
    <w:rsid w:val="5DDA4712"/>
    <w:rsid w:val="5E3B0C54"/>
    <w:rsid w:val="5F072ED8"/>
    <w:rsid w:val="5F2F39E3"/>
    <w:rsid w:val="5F5D2B73"/>
    <w:rsid w:val="5FE109D5"/>
    <w:rsid w:val="605F4F1F"/>
    <w:rsid w:val="60773D8D"/>
    <w:rsid w:val="61995764"/>
    <w:rsid w:val="61D878C6"/>
    <w:rsid w:val="62D17DD9"/>
    <w:rsid w:val="63010471"/>
    <w:rsid w:val="630E2DDB"/>
    <w:rsid w:val="63342C78"/>
    <w:rsid w:val="643C436B"/>
    <w:rsid w:val="64562C49"/>
    <w:rsid w:val="658D2E41"/>
    <w:rsid w:val="66202ABE"/>
    <w:rsid w:val="66441755"/>
    <w:rsid w:val="66CF713B"/>
    <w:rsid w:val="683F6E19"/>
    <w:rsid w:val="68961ACE"/>
    <w:rsid w:val="68D4061C"/>
    <w:rsid w:val="697426DF"/>
    <w:rsid w:val="698A6F34"/>
    <w:rsid w:val="69C166FE"/>
    <w:rsid w:val="69E44896"/>
    <w:rsid w:val="6A8E0A43"/>
    <w:rsid w:val="6AD450A5"/>
    <w:rsid w:val="6AE467D8"/>
    <w:rsid w:val="6C87350B"/>
    <w:rsid w:val="6D9745DB"/>
    <w:rsid w:val="6E0F52F8"/>
    <w:rsid w:val="6E26547D"/>
    <w:rsid w:val="6E3073EE"/>
    <w:rsid w:val="6E8E3022"/>
    <w:rsid w:val="6EA6211A"/>
    <w:rsid w:val="70425E72"/>
    <w:rsid w:val="711F7F62"/>
    <w:rsid w:val="71CF7BDA"/>
    <w:rsid w:val="7238577F"/>
    <w:rsid w:val="726141AB"/>
    <w:rsid w:val="72895FDA"/>
    <w:rsid w:val="72BB1F0C"/>
    <w:rsid w:val="737547B1"/>
    <w:rsid w:val="7406451D"/>
    <w:rsid w:val="74A92964"/>
    <w:rsid w:val="74FD327C"/>
    <w:rsid w:val="752F592A"/>
    <w:rsid w:val="756A3232"/>
    <w:rsid w:val="75A21C85"/>
    <w:rsid w:val="75EE5C09"/>
    <w:rsid w:val="761E2EDE"/>
    <w:rsid w:val="76F53C3E"/>
    <w:rsid w:val="77DF544D"/>
    <w:rsid w:val="78087088"/>
    <w:rsid w:val="783458C3"/>
    <w:rsid w:val="786F6883"/>
    <w:rsid w:val="78FB2499"/>
    <w:rsid w:val="79B50AC9"/>
    <w:rsid w:val="7A1E0C67"/>
    <w:rsid w:val="7AA53BCD"/>
    <w:rsid w:val="7B044DE1"/>
    <w:rsid w:val="7B2B0978"/>
    <w:rsid w:val="7B62654C"/>
    <w:rsid w:val="7C857813"/>
    <w:rsid w:val="7D2D2F3F"/>
    <w:rsid w:val="7DC00FA5"/>
    <w:rsid w:val="7DD76804"/>
    <w:rsid w:val="7DDA2CEF"/>
    <w:rsid w:val="7F2F2703"/>
    <w:rsid w:val="7F66208B"/>
    <w:rsid w:val="7F9E29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1"/>
    <w:qFormat/>
    <w:uiPriority w:val="0"/>
    <w:pPr>
      <w:jc w:val="left"/>
    </w:pPr>
    <w:rPr>
      <w:rFonts w:ascii="Calibri" w:hAnsi="Calibri"/>
    </w:rPr>
  </w:style>
  <w:style w:type="paragraph" w:styleId="7">
    <w:name w:val="Body Text"/>
    <w:basedOn w:val="1"/>
    <w:next w:val="8"/>
    <w:link w:val="22"/>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3"/>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Title"/>
    <w:basedOn w:val="1"/>
    <w:next w:val="1"/>
    <w:qFormat/>
    <w:uiPriority w:val="0"/>
    <w:pPr>
      <w:spacing w:before="240" w:after="60"/>
      <w:jc w:val="center"/>
      <w:outlineLvl w:val="0"/>
    </w:pPr>
    <w:rPr>
      <w:rFonts w:ascii="Cambria" w:hAnsi="Cambria"/>
      <w:b/>
      <w:bCs/>
      <w:kern w:val="0"/>
      <w:sz w:val="32"/>
      <w:szCs w:val="32"/>
    </w:rPr>
  </w:style>
  <w:style w:type="paragraph" w:styleId="15">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7">
    <w:name w:val="Table Grid"/>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00FF"/>
      <w:u w:val="single"/>
    </w:rPr>
  </w:style>
  <w:style w:type="character" w:customStyle="1" w:styleId="20">
    <w:name w:val="标题 1 Char"/>
    <w:basedOn w:val="18"/>
    <w:link w:val="2"/>
    <w:qFormat/>
    <w:uiPriority w:val="99"/>
    <w:rPr>
      <w:rFonts w:cs="Times New Roman"/>
      <w:kern w:val="44"/>
      <w:sz w:val="44"/>
    </w:rPr>
  </w:style>
  <w:style w:type="character" w:customStyle="1" w:styleId="21">
    <w:name w:val="批注文字 Char"/>
    <w:basedOn w:val="18"/>
    <w:link w:val="6"/>
    <w:qFormat/>
    <w:uiPriority w:val="0"/>
    <w:rPr>
      <w:rFonts w:cs="Times New Roman"/>
      <w:kern w:val="2"/>
      <w:sz w:val="21"/>
    </w:rPr>
  </w:style>
  <w:style w:type="character" w:customStyle="1" w:styleId="22">
    <w:name w:val="正文文本 Char"/>
    <w:basedOn w:val="18"/>
    <w:link w:val="7"/>
    <w:qFormat/>
    <w:uiPriority w:val="99"/>
    <w:rPr>
      <w:rFonts w:ascii="Times New Roman" w:hAnsi="Times New Roman" w:cs="Times New Roman"/>
      <w:kern w:val="2"/>
      <w:sz w:val="21"/>
    </w:rPr>
  </w:style>
  <w:style w:type="character" w:customStyle="1" w:styleId="23">
    <w:name w:val="批注框文本 Char"/>
    <w:basedOn w:val="18"/>
    <w:link w:val="10"/>
    <w:qFormat/>
    <w:uiPriority w:val="0"/>
    <w:rPr>
      <w:rFonts w:ascii="Times New Roman" w:hAnsi="Times New Roman" w:cs="Times New Roman"/>
      <w:kern w:val="2"/>
      <w:sz w:val="18"/>
      <w:szCs w:val="18"/>
    </w:rPr>
  </w:style>
  <w:style w:type="paragraph" w:customStyle="1" w:styleId="24">
    <w:name w:val="列出段落11"/>
    <w:basedOn w:val="1"/>
    <w:qFormat/>
    <w:uiPriority w:val="99"/>
    <w:pPr>
      <w:ind w:firstLine="420" w:firstLineChars="200"/>
    </w:pPr>
  </w:style>
  <w:style w:type="paragraph" w:customStyle="1" w:styleId="2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6">
    <w:name w:val="列出段落1"/>
    <w:basedOn w:val="1"/>
    <w:qFormat/>
    <w:uiPriority w:val="34"/>
    <w:pPr>
      <w:ind w:firstLine="420" w:firstLineChars="200"/>
    </w:pPr>
  </w:style>
  <w:style w:type="paragraph" w:customStyle="1" w:styleId="27">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7537</Words>
  <Characters>8040</Characters>
  <Lines>52</Lines>
  <Paragraphs>14</Paragraphs>
  <TotalTime>0</TotalTime>
  <ScaleCrop>false</ScaleCrop>
  <LinksUpToDate>false</LinksUpToDate>
  <CharactersWithSpaces>8445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2024-05-29T06:35:00Z</cp:lastPrinted>
  <dcterms:modified xsi:type="dcterms:W3CDTF">2024-10-18T05:33:31Z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98BA840493CB43ED85E9C06424740772_13</vt:lpwstr>
  </property>
</Properties>
</file>