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45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5AEC1AB7">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C00397A">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3001A13F">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AA3984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w:t>
      </w:r>
      <w:r>
        <w:rPr>
          <w:rFonts w:hint="eastAsia" w:ascii="方正仿宋简体" w:hAnsi="方正仿宋简体" w:eastAsia="方正仿宋简体" w:cs="方正仿宋简体"/>
          <w:bCs/>
          <w:sz w:val="32"/>
          <w:szCs w:val="32"/>
          <w:u w:val="single"/>
          <w:lang w:val="en-US" w:eastAsia="zh-CN"/>
        </w:rPr>
        <w:t>15港口洗眼器及自来水管保温</w:t>
      </w:r>
      <w:r>
        <w:rPr>
          <w:rFonts w:hint="eastAsia" w:ascii="方正仿宋简体" w:hAnsi="方正仿宋简体" w:eastAsia="方正仿宋简体" w:cs="方正仿宋简体"/>
          <w:bCs/>
          <w:sz w:val="32"/>
          <w:szCs w:val="32"/>
          <w:u w:val="single"/>
        </w:rPr>
        <w:t>；</w:t>
      </w:r>
    </w:p>
    <w:p w14:paraId="4A2148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4283477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港口运营公司</w:t>
      </w:r>
      <w:r>
        <w:rPr>
          <w:rFonts w:hint="eastAsia" w:ascii="方正仿宋简体" w:hAnsi="方正仿宋简体" w:eastAsia="方正仿宋简体" w:cs="方正仿宋简体"/>
          <w:bCs/>
          <w:sz w:val="32"/>
          <w:szCs w:val="32"/>
          <w:u w:val="single"/>
        </w:rPr>
        <w:t>；</w:t>
      </w:r>
    </w:p>
    <w:p w14:paraId="32C146E9">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2024年7月25日上午10:30</w:t>
      </w:r>
      <w:r>
        <w:rPr>
          <w:rFonts w:hint="eastAsia" w:ascii="方正仿宋简体" w:hAnsi="方正仿宋简体" w:eastAsia="方正仿宋简体" w:cs="方正仿宋简体"/>
          <w:sz w:val="32"/>
          <w:szCs w:val="32"/>
          <w:u w:val="single"/>
        </w:rPr>
        <w:t>；</w:t>
      </w:r>
    </w:p>
    <w:p w14:paraId="5ADA4A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2024年7月25日上午10:30</w:t>
      </w:r>
      <w:bookmarkStart w:id="1" w:name="_GoBack"/>
      <w:bookmarkEnd w:id="1"/>
      <w:r>
        <w:rPr>
          <w:rFonts w:hint="eastAsia" w:ascii="方正仿宋简体" w:hAnsi="方正仿宋简体" w:eastAsia="方正仿宋简体" w:cs="方正仿宋简体"/>
          <w:sz w:val="32"/>
          <w:szCs w:val="32"/>
          <w:u w:val="single"/>
        </w:rPr>
        <w:t>；</w:t>
      </w:r>
    </w:p>
    <w:p w14:paraId="3522CB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49D48A51">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5C8B07A">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2CF1D35">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21B4037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港口洗眼器及自来水管保温</w:t>
      </w:r>
    </w:p>
    <w:p w14:paraId="314139C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384A85A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43A997AB">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洗眼器及自来水管新装保温：洗眼器9只（</w:t>
      </w:r>
      <w:r>
        <w:rPr>
          <w:rFonts w:hint="eastAsia" w:ascii="方正仿宋简体" w:hAnsi="方正仿宋简体" w:eastAsia="方正仿宋简体" w:cs="方正仿宋简体"/>
          <w:color w:val="auto"/>
          <w:kern w:val="2"/>
          <w:sz w:val="32"/>
          <w:szCs w:val="32"/>
          <w:lang w:val="en-US" w:eastAsia="zh-CN"/>
        </w:rPr>
        <w:t>规格：排空防冻型洗眼器，管件和阀门304不锈钢材质），保温安装后不能影响洗眼器的正常使用；</w:t>
      </w:r>
      <w:r>
        <w:rPr>
          <w:rFonts w:hint="eastAsia" w:ascii="方正仿宋简体" w:hAnsi="方正仿宋简体" w:eastAsia="方正仿宋简体" w:cs="方正仿宋简体"/>
          <w:kern w:val="2"/>
          <w:sz w:val="32"/>
          <w:szCs w:val="32"/>
          <w:lang w:val="en-US" w:eastAsia="zh-CN" w:bidi="ar-SA"/>
        </w:rPr>
        <w:t>自来水管道1寸120米，1寸半240米。</w:t>
      </w:r>
    </w:p>
    <w:p w14:paraId="461E08E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2.施工工艺：50mm硅酸铝+0.1mmPVC阻燃防水层+0.5mm铝皮+304自攻螺丝，固定口朝下。</w:t>
      </w:r>
    </w:p>
    <w:p w14:paraId="5BA41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3.</w:t>
      </w:r>
      <w:r>
        <w:rPr>
          <w:rFonts w:hint="eastAsia" w:ascii="方正仿宋简体" w:hAnsi="方正仿宋简体" w:eastAsia="方正仿宋简体" w:cs="方正仿宋简体"/>
          <w:bCs/>
          <w:kern w:val="2"/>
          <w:sz w:val="32"/>
          <w:szCs w:val="32"/>
          <w:u w:val="none"/>
          <w:lang w:val="en-US" w:eastAsia="zh-CN" w:bidi="ar-SA"/>
        </w:rPr>
        <w:t>承包方式：包工、包料。</w:t>
      </w:r>
    </w:p>
    <w:p w14:paraId="51B9C579">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4596153D">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3E86D216">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29374169">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835A07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8.质保期，本项目验收合格之日起壹年。</w:t>
      </w:r>
    </w:p>
    <w:p w14:paraId="302BC8B0">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4BCD139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2D3D924E">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7B1811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481E8B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Times New Roman" w:eastAsia="方正仿宋简体" w:cs="仿宋_GB2312"/>
          <w:color w:val="FF0000"/>
          <w:sz w:val="32"/>
          <w:szCs w:val="32"/>
          <w:highlight w:val="none"/>
          <w:lang w:val="en-US" w:eastAsia="zh-CN"/>
        </w:rPr>
        <w:t>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1153B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5DDAC5C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05E58D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0E51E8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46B4D9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901825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42B22738">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1F69356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D803EA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26D594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8AAE671">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41F1772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7750130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084FC99A">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7CD9B5BF">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0E285E37">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D341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3CD468E">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18F066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26E836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6DAB07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6BA4989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5569F86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B5DF5F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02289E4">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78255B9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0512FAA7">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976DBE4">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12D8BAC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3F85B3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D40AAF4">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91828FE">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E7BA1F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E4653E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5CFDC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B3229B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361C29F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22C9157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3538BF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7B28B7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04406B28">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636839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2150C33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45412C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B349D2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3FD0C29">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1ACECA4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2A8BAA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211F72B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ED1326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EAC3B1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994348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4DD1F0E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588B9E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888509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8958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A8E8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A066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0647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F9F8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8E30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1AE9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7CCE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AB4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46D6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41FC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46568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DEE41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0B58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4E877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D8986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947C9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177AB986">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F337024">
      <w:pPr>
        <w:tabs>
          <w:tab w:val="left" w:pos="180"/>
        </w:tabs>
        <w:spacing w:line="600" w:lineRule="exact"/>
        <w:rPr>
          <w:rFonts w:hint="eastAsia" w:ascii="方正仿宋简体" w:hAnsi="方正仿宋简体" w:eastAsia="方正仿宋简体" w:cs="方正仿宋简体"/>
          <w:kern w:val="1"/>
          <w:sz w:val="32"/>
          <w:szCs w:val="32"/>
        </w:rPr>
      </w:pPr>
    </w:p>
    <w:p w14:paraId="6434A8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6F120E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9737A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1E246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2"/>
        <w:gridCol w:w="254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571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54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71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w:t>
            </w:r>
            <w:r>
              <w:rPr>
                <w:rFonts w:hint="eastAsia" w:ascii="方正仿宋简体" w:hAnsi="方正仿宋简体" w:eastAsia="方正仿宋简体" w:cs="方正仿宋简体"/>
                <w:bCs/>
                <w:sz w:val="32"/>
                <w:szCs w:val="32"/>
                <w:u w:val="none"/>
                <w:lang w:val="en-US" w:eastAsia="zh-CN"/>
              </w:rPr>
              <w:t>15港口洗眼器及自来水管保温</w:t>
            </w:r>
          </w:p>
        </w:tc>
        <w:tc>
          <w:tcPr>
            <w:tcW w:w="254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55F5B9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7EB57907">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730BC48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3E826A9">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45915A4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3AC4445E">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503413">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8867F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9B0E79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C28EC3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9C1666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BC7A124">
      <w:pPr>
        <w:rPr>
          <w:rFonts w:hint="eastAsia" w:ascii="方正小标宋简体" w:hAnsi="宋体" w:eastAsia="方正小标宋简体" w:cs="宋体"/>
          <w:b/>
          <w:bCs/>
          <w:sz w:val="32"/>
          <w:szCs w:val="32"/>
        </w:rPr>
      </w:pPr>
    </w:p>
    <w:p w14:paraId="556B427D">
      <w:pPr>
        <w:rPr>
          <w:rFonts w:hint="eastAsia" w:ascii="方正小标宋简体" w:hAnsi="宋体" w:eastAsia="方正小标宋简体" w:cs="宋体"/>
          <w:b/>
          <w:bCs/>
          <w:sz w:val="32"/>
          <w:szCs w:val="32"/>
        </w:rPr>
      </w:pPr>
    </w:p>
    <w:p w14:paraId="4AD2AF99">
      <w:pPr>
        <w:pStyle w:val="12"/>
        <w:rPr>
          <w:rFonts w:hint="eastAsia" w:ascii="方正小标宋简体" w:hAnsi="宋体" w:eastAsia="方正小标宋简体" w:cs="宋体"/>
          <w:b/>
          <w:bCs/>
          <w:szCs w:val="32"/>
        </w:rPr>
      </w:pPr>
    </w:p>
    <w:p w14:paraId="3CEAF828">
      <w:pPr>
        <w:pStyle w:val="12"/>
        <w:rPr>
          <w:rFonts w:hint="eastAsia" w:ascii="方正小标宋简体" w:hAnsi="宋体" w:eastAsia="方正小标宋简体" w:cs="宋体"/>
          <w:b/>
          <w:bCs/>
          <w:szCs w:val="32"/>
        </w:rPr>
      </w:pPr>
    </w:p>
    <w:p w14:paraId="5A949CE7">
      <w:pPr>
        <w:pStyle w:val="12"/>
        <w:rPr>
          <w:rFonts w:hint="eastAsia" w:ascii="方正小标宋简体" w:hAnsi="宋体" w:eastAsia="方正小标宋简体" w:cs="宋体"/>
          <w:b/>
          <w:bCs/>
          <w:szCs w:val="32"/>
        </w:rPr>
      </w:pPr>
    </w:p>
    <w:p w14:paraId="41166298">
      <w:pPr>
        <w:pStyle w:val="12"/>
        <w:rPr>
          <w:rFonts w:hint="eastAsia" w:ascii="方正小标宋简体" w:hAnsi="宋体" w:eastAsia="方正小标宋简体" w:cs="宋体"/>
          <w:b/>
          <w:bCs/>
          <w:szCs w:val="32"/>
        </w:rPr>
      </w:pPr>
    </w:p>
    <w:p w14:paraId="2EF820D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2992172">
      <w:pPr>
        <w:rPr>
          <w:rFonts w:hint="eastAsia" w:ascii="方正仿宋简体" w:hAnsi="方正仿宋简体" w:eastAsia="方正仿宋简体" w:cs="方正仿宋简体"/>
          <w:kern w:val="1"/>
        </w:rPr>
      </w:pPr>
    </w:p>
    <w:p w14:paraId="37F23AE5">
      <w:pPr>
        <w:rPr>
          <w:rFonts w:hint="eastAsia" w:ascii="方正仿宋简体" w:hAnsi="方正仿宋简体" w:eastAsia="方正仿宋简体" w:cs="方正仿宋简体"/>
          <w:kern w:val="1"/>
        </w:rPr>
      </w:pPr>
    </w:p>
    <w:p w14:paraId="0C4AC1F4">
      <w:pPr>
        <w:rPr>
          <w:rFonts w:hint="eastAsia" w:ascii="方正仿宋简体" w:hAnsi="方正仿宋简体" w:eastAsia="方正仿宋简体" w:cs="方正仿宋简体"/>
          <w:kern w:val="1"/>
        </w:rPr>
      </w:pPr>
    </w:p>
    <w:p w14:paraId="377260BD">
      <w:pPr>
        <w:rPr>
          <w:rFonts w:hint="eastAsia" w:ascii="方正仿宋简体" w:hAnsi="方正仿宋简体" w:eastAsia="方正仿宋简体" w:cs="方正仿宋简体"/>
          <w:kern w:val="1"/>
        </w:rPr>
      </w:pPr>
    </w:p>
    <w:p w14:paraId="6BC9B0BB">
      <w:pPr>
        <w:rPr>
          <w:rFonts w:hint="eastAsia" w:ascii="方正仿宋简体" w:hAnsi="方正仿宋简体" w:eastAsia="方正仿宋简体" w:cs="方正仿宋简体"/>
          <w:kern w:val="1"/>
        </w:rPr>
      </w:pPr>
    </w:p>
    <w:p w14:paraId="76BE03DE">
      <w:pPr>
        <w:rPr>
          <w:rFonts w:hint="eastAsia" w:ascii="方正仿宋简体" w:hAnsi="方正仿宋简体" w:eastAsia="方正仿宋简体" w:cs="方正仿宋简体"/>
          <w:kern w:val="1"/>
        </w:rPr>
      </w:pPr>
    </w:p>
    <w:p w14:paraId="14968113">
      <w:pPr>
        <w:rPr>
          <w:rFonts w:hint="eastAsia" w:ascii="方正仿宋简体" w:hAnsi="方正仿宋简体" w:eastAsia="方正仿宋简体" w:cs="方正仿宋简体"/>
          <w:kern w:val="1"/>
        </w:rPr>
      </w:pPr>
    </w:p>
    <w:p w14:paraId="1874AD5C">
      <w:pPr>
        <w:rPr>
          <w:rFonts w:hint="eastAsia" w:ascii="方正仿宋简体" w:hAnsi="方正仿宋简体" w:eastAsia="方正仿宋简体" w:cs="方正仿宋简体"/>
          <w:kern w:val="1"/>
        </w:rPr>
      </w:pPr>
    </w:p>
    <w:p w14:paraId="6A11658F">
      <w:pPr>
        <w:rPr>
          <w:rFonts w:hint="eastAsia" w:ascii="方正仿宋简体" w:hAnsi="方正仿宋简体" w:eastAsia="方正仿宋简体" w:cs="方正仿宋简体"/>
          <w:kern w:val="1"/>
        </w:rPr>
      </w:pPr>
    </w:p>
    <w:p w14:paraId="099FAE23">
      <w:pPr>
        <w:rPr>
          <w:rFonts w:hint="eastAsia" w:ascii="方正仿宋简体" w:hAnsi="方正仿宋简体" w:eastAsia="方正仿宋简体" w:cs="方正仿宋简体"/>
          <w:kern w:val="1"/>
        </w:rPr>
      </w:pPr>
    </w:p>
    <w:p w14:paraId="6199FA90">
      <w:pPr>
        <w:rPr>
          <w:rFonts w:hint="eastAsia" w:ascii="方正仿宋简体" w:hAnsi="方正仿宋简体" w:eastAsia="方正仿宋简体" w:cs="方正仿宋简体"/>
          <w:kern w:val="1"/>
        </w:rPr>
      </w:pPr>
    </w:p>
    <w:p w14:paraId="53EAF652">
      <w:pPr>
        <w:rPr>
          <w:rFonts w:hint="eastAsia" w:ascii="方正仿宋简体" w:hAnsi="方正仿宋简体" w:eastAsia="方正仿宋简体" w:cs="方正仿宋简体"/>
          <w:kern w:val="1"/>
        </w:rPr>
      </w:pPr>
    </w:p>
    <w:p w14:paraId="5170214E">
      <w:pPr>
        <w:rPr>
          <w:rFonts w:hint="eastAsia" w:ascii="方正仿宋简体" w:hAnsi="方正仿宋简体" w:eastAsia="方正仿宋简体" w:cs="方正仿宋简体"/>
          <w:kern w:val="1"/>
        </w:rPr>
      </w:pPr>
    </w:p>
    <w:p w14:paraId="51C1B421">
      <w:pPr>
        <w:rPr>
          <w:rFonts w:hint="eastAsia" w:ascii="方正仿宋简体" w:hAnsi="方正仿宋简体" w:eastAsia="方正仿宋简体" w:cs="方正仿宋简体"/>
          <w:kern w:val="1"/>
        </w:rPr>
      </w:pPr>
    </w:p>
    <w:p w14:paraId="3B886546">
      <w:pPr>
        <w:rPr>
          <w:rFonts w:hint="eastAsia" w:ascii="方正仿宋简体" w:hAnsi="方正仿宋简体" w:eastAsia="方正仿宋简体" w:cs="方正仿宋简体"/>
          <w:kern w:val="1"/>
        </w:rPr>
      </w:pPr>
    </w:p>
    <w:p w14:paraId="64DB3513">
      <w:pPr>
        <w:rPr>
          <w:rFonts w:hint="eastAsia" w:ascii="方正仿宋简体" w:hAnsi="方正仿宋简体" w:eastAsia="方正仿宋简体" w:cs="方正仿宋简体"/>
          <w:kern w:val="1"/>
        </w:rPr>
      </w:pPr>
    </w:p>
    <w:p w14:paraId="338CEC0D">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23983A7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447D247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9DBAF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1FC1AE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58BA7C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B32971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92D5A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9D2258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3660C7C">
      <w:pPr>
        <w:tabs>
          <w:tab w:val="left" w:pos="2565"/>
        </w:tabs>
        <w:spacing w:line="600" w:lineRule="exact"/>
        <w:rPr>
          <w:rFonts w:hint="eastAsia" w:ascii="方正仿宋简体" w:hAnsi="方正仿宋简体" w:eastAsia="方正仿宋简体" w:cs="方正仿宋简体"/>
          <w:sz w:val="32"/>
          <w:szCs w:val="32"/>
        </w:rPr>
      </w:pPr>
    </w:p>
    <w:p w14:paraId="664164A1">
      <w:pPr>
        <w:tabs>
          <w:tab w:val="left" w:pos="2565"/>
        </w:tabs>
        <w:spacing w:line="600" w:lineRule="exact"/>
        <w:rPr>
          <w:rFonts w:hint="eastAsia" w:ascii="方正仿宋简体" w:hAnsi="方正仿宋简体" w:eastAsia="方正仿宋简体" w:cs="方正仿宋简体"/>
          <w:sz w:val="32"/>
          <w:szCs w:val="32"/>
        </w:rPr>
      </w:pPr>
    </w:p>
    <w:p w14:paraId="4DAB2D47">
      <w:pPr>
        <w:tabs>
          <w:tab w:val="left" w:pos="2565"/>
        </w:tabs>
        <w:spacing w:line="600" w:lineRule="exact"/>
        <w:rPr>
          <w:rFonts w:hint="eastAsia" w:ascii="方正仿宋简体" w:hAnsi="方正仿宋简体" w:eastAsia="方正仿宋简体" w:cs="方正仿宋简体"/>
          <w:sz w:val="32"/>
          <w:szCs w:val="32"/>
        </w:rPr>
      </w:pPr>
    </w:p>
    <w:p w14:paraId="3C829681">
      <w:pPr>
        <w:pStyle w:val="5"/>
        <w:rPr>
          <w:rFonts w:hint="eastAsia"/>
        </w:rPr>
      </w:pPr>
    </w:p>
    <w:p w14:paraId="36D3E5BC">
      <w:pPr>
        <w:tabs>
          <w:tab w:val="left" w:pos="2565"/>
        </w:tabs>
        <w:spacing w:line="600" w:lineRule="exact"/>
        <w:rPr>
          <w:rFonts w:hint="eastAsia" w:ascii="方正仿宋简体" w:hAnsi="方正仿宋简体" w:eastAsia="方正仿宋简体" w:cs="方正仿宋简体"/>
          <w:sz w:val="32"/>
          <w:szCs w:val="32"/>
        </w:rPr>
      </w:pPr>
    </w:p>
    <w:p w14:paraId="60B59C0B">
      <w:pPr>
        <w:tabs>
          <w:tab w:val="left" w:pos="2565"/>
        </w:tabs>
        <w:spacing w:line="600" w:lineRule="exact"/>
        <w:rPr>
          <w:rFonts w:hint="eastAsia" w:ascii="方正仿宋简体" w:hAnsi="方正仿宋简体" w:eastAsia="方正仿宋简体" w:cs="方正仿宋简体"/>
          <w:sz w:val="32"/>
          <w:szCs w:val="32"/>
        </w:rPr>
      </w:pPr>
    </w:p>
    <w:p w14:paraId="78BA03DB">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A8E8E4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9BA9F8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064EAB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103FE1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F64C9A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11747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DD49DC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AC913B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DD32C6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65E170">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06088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5D5392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7D37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29715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9258C3A">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87D598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38199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4A1676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BB964D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FAE24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1540DA3">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CB861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B0394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71C51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8AD61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7C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C0D691">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8DFBE1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311B2E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0CA0F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5C0871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D4104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EC4865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F78402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1C29F4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DAA7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5540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D8DA96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880B9E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0CE4C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A18D37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0E12B5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B5CB5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0FD1A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1C6C6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553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8ED89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D7B6E">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50F1A7E">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A19CFE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A060DC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C37442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6B6B4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26CCA7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1C60B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64B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C9319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96877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C3991E">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C6FD7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03D312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313F6B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D4F343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1F50E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43BD0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136A46">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974391F">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FEDB6CA">
      <w:pPr>
        <w:spacing w:line="600" w:lineRule="exact"/>
        <w:ind w:firstLine="675"/>
        <w:rPr>
          <w:rFonts w:hint="eastAsia" w:ascii="方正仿宋简体" w:hAnsi="方正仿宋简体" w:eastAsia="方正仿宋简体" w:cs="方正仿宋简体"/>
          <w:sz w:val="32"/>
          <w:szCs w:val="32"/>
        </w:rPr>
      </w:pPr>
    </w:p>
    <w:p w14:paraId="3373A66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7D04CF-C899-47A0-9389-0212D8BA5E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C01AD79-2B27-49B8-A81D-F9FA045DFFC3}"/>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AFAA143D-A987-4987-9673-EA1FCAA9EE17}"/>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688CBDE1-0DB0-445F-A497-61630B59675C}"/>
  </w:font>
  <w:font w:name="方正楷体_GBK">
    <w:panose1 w:val="03000509000000000000"/>
    <w:charset w:val="86"/>
    <w:family w:val="auto"/>
    <w:pitch w:val="default"/>
    <w:sig w:usb0="00000001" w:usb1="080E0000" w:usb2="00000000" w:usb3="00000000" w:csb0="00040000" w:csb1="00000000"/>
    <w:embedRegular r:id="rId5" w:fontKey="{ACEE1EC7-4B11-4BDF-81B4-EBA117C7DD55}"/>
  </w:font>
  <w:font w:name="仿宋">
    <w:panose1 w:val="02010609060101010101"/>
    <w:charset w:val="86"/>
    <w:family w:val="modern"/>
    <w:pitch w:val="default"/>
    <w:sig w:usb0="800002BF" w:usb1="38CF7CFA" w:usb2="00000016" w:usb3="00000000" w:csb0="00040001" w:csb1="00000000"/>
    <w:embedRegular r:id="rId6" w:fontKey="{D96DB476-E3D1-47F9-B656-58AEE58C70A3}"/>
  </w:font>
  <w:font w:name="方正仿宋_GBK">
    <w:panose1 w:val="03000509000000000000"/>
    <w:charset w:val="86"/>
    <w:family w:val="auto"/>
    <w:pitch w:val="default"/>
    <w:sig w:usb0="00000001" w:usb1="080E0000" w:usb2="00000000" w:usb3="00000000" w:csb0="00040000" w:csb1="00000000"/>
    <w:embedRegular r:id="rId7" w:fontKey="{4442EE93-F8CB-410C-BC87-0066B5F322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9581">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6C09164">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16C09164">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C7210A"/>
    <w:rsid w:val="07F615C4"/>
    <w:rsid w:val="08092730"/>
    <w:rsid w:val="0825634E"/>
    <w:rsid w:val="083C2861"/>
    <w:rsid w:val="084E1401"/>
    <w:rsid w:val="085243CE"/>
    <w:rsid w:val="08C47915"/>
    <w:rsid w:val="08E21B49"/>
    <w:rsid w:val="08E27D9B"/>
    <w:rsid w:val="08F667EB"/>
    <w:rsid w:val="09047592"/>
    <w:rsid w:val="095D5673"/>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05CC9"/>
    <w:rsid w:val="0CFF50CF"/>
    <w:rsid w:val="0D35738B"/>
    <w:rsid w:val="0D566992"/>
    <w:rsid w:val="0D705975"/>
    <w:rsid w:val="0D892EDB"/>
    <w:rsid w:val="0D916B49"/>
    <w:rsid w:val="0DE85E53"/>
    <w:rsid w:val="0E107158"/>
    <w:rsid w:val="0E211365"/>
    <w:rsid w:val="0EC91BAB"/>
    <w:rsid w:val="0EDC703A"/>
    <w:rsid w:val="0EE06B2A"/>
    <w:rsid w:val="0F296723"/>
    <w:rsid w:val="0F50583A"/>
    <w:rsid w:val="0F666BA0"/>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7BD3EAD"/>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6E77EE"/>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53F2C"/>
    <w:rsid w:val="1EF81C6E"/>
    <w:rsid w:val="1F2729AA"/>
    <w:rsid w:val="1F584E22"/>
    <w:rsid w:val="1F932B36"/>
    <w:rsid w:val="1FBB29BF"/>
    <w:rsid w:val="1FC90EF8"/>
    <w:rsid w:val="1FDF421E"/>
    <w:rsid w:val="1FEF3A3A"/>
    <w:rsid w:val="203C5B8B"/>
    <w:rsid w:val="20607ACB"/>
    <w:rsid w:val="20AC4D3C"/>
    <w:rsid w:val="20D81D57"/>
    <w:rsid w:val="212E1D56"/>
    <w:rsid w:val="21562C7C"/>
    <w:rsid w:val="21B539C5"/>
    <w:rsid w:val="21D850A8"/>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8C5333"/>
    <w:rsid w:val="24E76A0D"/>
    <w:rsid w:val="24EC6623"/>
    <w:rsid w:val="250F6E86"/>
    <w:rsid w:val="255045B2"/>
    <w:rsid w:val="25DA20CE"/>
    <w:rsid w:val="25E71733"/>
    <w:rsid w:val="260A6DDB"/>
    <w:rsid w:val="2641214D"/>
    <w:rsid w:val="2673352D"/>
    <w:rsid w:val="267970F1"/>
    <w:rsid w:val="2694048C"/>
    <w:rsid w:val="271D04C4"/>
    <w:rsid w:val="2743664D"/>
    <w:rsid w:val="28025A1A"/>
    <w:rsid w:val="289D13F5"/>
    <w:rsid w:val="28A6098D"/>
    <w:rsid w:val="290D6316"/>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6D334E"/>
    <w:rsid w:val="2BBD3669"/>
    <w:rsid w:val="2BE10FDC"/>
    <w:rsid w:val="2BE139CF"/>
    <w:rsid w:val="2BE93BC2"/>
    <w:rsid w:val="2BFF228B"/>
    <w:rsid w:val="2C30609F"/>
    <w:rsid w:val="2C3B319A"/>
    <w:rsid w:val="2C752B50"/>
    <w:rsid w:val="2C82701B"/>
    <w:rsid w:val="2C8A2B4E"/>
    <w:rsid w:val="2C970D19"/>
    <w:rsid w:val="2CB15093"/>
    <w:rsid w:val="2CF27CFD"/>
    <w:rsid w:val="2D3E73E6"/>
    <w:rsid w:val="2D570FA0"/>
    <w:rsid w:val="2DC05C7D"/>
    <w:rsid w:val="2DC55411"/>
    <w:rsid w:val="2DCA0C7A"/>
    <w:rsid w:val="2E0C4DEE"/>
    <w:rsid w:val="2E16582B"/>
    <w:rsid w:val="2E4116FA"/>
    <w:rsid w:val="2E5203B5"/>
    <w:rsid w:val="2E94437C"/>
    <w:rsid w:val="2F587D94"/>
    <w:rsid w:val="2F6501D9"/>
    <w:rsid w:val="2F6D5D61"/>
    <w:rsid w:val="2F754C15"/>
    <w:rsid w:val="2F907320"/>
    <w:rsid w:val="30097428"/>
    <w:rsid w:val="304F7CE8"/>
    <w:rsid w:val="305E12B6"/>
    <w:rsid w:val="30717C09"/>
    <w:rsid w:val="307B3C9C"/>
    <w:rsid w:val="309C68FD"/>
    <w:rsid w:val="30BA6D84"/>
    <w:rsid w:val="30E94F09"/>
    <w:rsid w:val="31172428"/>
    <w:rsid w:val="31237AF4"/>
    <w:rsid w:val="31262BAF"/>
    <w:rsid w:val="31376626"/>
    <w:rsid w:val="314D1797"/>
    <w:rsid w:val="317F2E6F"/>
    <w:rsid w:val="31FF29FA"/>
    <w:rsid w:val="32737B32"/>
    <w:rsid w:val="327B2543"/>
    <w:rsid w:val="327E5781"/>
    <w:rsid w:val="3287538B"/>
    <w:rsid w:val="32AE0B6A"/>
    <w:rsid w:val="32BA4914"/>
    <w:rsid w:val="32F66BE9"/>
    <w:rsid w:val="33030EB6"/>
    <w:rsid w:val="330F093A"/>
    <w:rsid w:val="334551AB"/>
    <w:rsid w:val="33857B1D"/>
    <w:rsid w:val="33AD1E6F"/>
    <w:rsid w:val="3421285C"/>
    <w:rsid w:val="34224A1C"/>
    <w:rsid w:val="345843E5"/>
    <w:rsid w:val="349B2A61"/>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1E2D42"/>
    <w:rsid w:val="40A4663B"/>
    <w:rsid w:val="40B3559D"/>
    <w:rsid w:val="40F30643"/>
    <w:rsid w:val="410F3BD9"/>
    <w:rsid w:val="416D2207"/>
    <w:rsid w:val="41964720"/>
    <w:rsid w:val="41E81277"/>
    <w:rsid w:val="41F37F4F"/>
    <w:rsid w:val="41F91507"/>
    <w:rsid w:val="41FD7F7B"/>
    <w:rsid w:val="42735017"/>
    <w:rsid w:val="4279358F"/>
    <w:rsid w:val="42B84786"/>
    <w:rsid w:val="42B9333F"/>
    <w:rsid w:val="42C97F2C"/>
    <w:rsid w:val="42D9602F"/>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652A88"/>
    <w:rsid w:val="45B3679A"/>
    <w:rsid w:val="45B875BF"/>
    <w:rsid w:val="45D3349C"/>
    <w:rsid w:val="463902F3"/>
    <w:rsid w:val="46713F31"/>
    <w:rsid w:val="469C1DF3"/>
    <w:rsid w:val="46BF3B0B"/>
    <w:rsid w:val="46DC6CE9"/>
    <w:rsid w:val="47071E2A"/>
    <w:rsid w:val="470F4F84"/>
    <w:rsid w:val="47173339"/>
    <w:rsid w:val="478163F5"/>
    <w:rsid w:val="47CD33E9"/>
    <w:rsid w:val="47F15329"/>
    <w:rsid w:val="4800731A"/>
    <w:rsid w:val="481B05F8"/>
    <w:rsid w:val="488E0D72"/>
    <w:rsid w:val="489A17F5"/>
    <w:rsid w:val="489F2FD7"/>
    <w:rsid w:val="48CD5281"/>
    <w:rsid w:val="49B307F1"/>
    <w:rsid w:val="49B368B7"/>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0B7E41"/>
    <w:rsid w:val="4C2F4672"/>
    <w:rsid w:val="4C52562D"/>
    <w:rsid w:val="4C6F4A6E"/>
    <w:rsid w:val="4C8F5111"/>
    <w:rsid w:val="4CBD7ED0"/>
    <w:rsid w:val="4CCA17A0"/>
    <w:rsid w:val="4CF17B79"/>
    <w:rsid w:val="4D192FA7"/>
    <w:rsid w:val="4D535302"/>
    <w:rsid w:val="4D562134"/>
    <w:rsid w:val="4D950538"/>
    <w:rsid w:val="4D9F626A"/>
    <w:rsid w:val="4DA644C0"/>
    <w:rsid w:val="4DC0511E"/>
    <w:rsid w:val="4DCA15A4"/>
    <w:rsid w:val="4E134968"/>
    <w:rsid w:val="4E154CDD"/>
    <w:rsid w:val="4E2E277D"/>
    <w:rsid w:val="4E344100"/>
    <w:rsid w:val="4F882D50"/>
    <w:rsid w:val="4F9779AD"/>
    <w:rsid w:val="4FAC5BC3"/>
    <w:rsid w:val="4FC61FF0"/>
    <w:rsid w:val="50846203"/>
    <w:rsid w:val="508A631B"/>
    <w:rsid w:val="50942CF5"/>
    <w:rsid w:val="50AE206A"/>
    <w:rsid w:val="50BB5C7D"/>
    <w:rsid w:val="50EC0779"/>
    <w:rsid w:val="51055FB8"/>
    <w:rsid w:val="510F05CE"/>
    <w:rsid w:val="515B1A65"/>
    <w:rsid w:val="51B86EB8"/>
    <w:rsid w:val="51BB6F56"/>
    <w:rsid w:val="520C711A"/>
    <w:rsid w:val="521867F0"/>
    <w:rsid w:val="522B768A"/>
    <w:rsid w:val="523E560F"/>
    <w:rsid w:val="52880638"/>
    <w:rsid w:val="52A631B4"/>
    <w:rsid w:val="52BB04D1"/>
    <w:rsid w:val="52BE3AE1"/>
    <w:rsid w:val="52E756BC"/>
    <w:rsid w:val="531C37CD"/>
    <w:rsid w:val="538232D9"/>
    <w:rsid w:val="538763B9"/>
    <w:rsid w:val="53A92F5C"/>
    <w:rsid w:val="53DD306E"/>
    <w:rsid w:val="540C5299"/>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124994"/>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296BA4"/>
    <w:rsid w:val="5A5F25C6"/>
    <w:rsid w:val="5ACA6725"/>
    <w:rsid w:val="5AE250C1"/>
    <w:rsid w:val="5AF30F60"/>
    <w:rsid w:val="5AF366E1"/>
    <w:rsid w:val="5B0867BA"/>
    <w:rsid w:val="5B394BBD"/>
    <w:rsid w:val="5B503CBD"/>
    <w:rsid w:val="5B761BCA"/>
    <w:rsid w:val="5BC547FC"/>
    <w:rsid w:val="5BCD355F"/>
    <w:rsid w:val="5C003935"/>
    <w:rsid w:val="5C0E333F"/>
    <w:rsid w:val="5C2C0286"/>
    <w:rsid w:val="5C2F5FC8"/>
    <w:rsid w:val="5C5B1FE4"/>
    <w:rsid w:val="5C953F1C"/>
    <w:rsid w:val="5CD15DDE"/>
    <w:rsid w:val="5CD845B0"/>
    <w:rsid w:val="5CEC747F"/>
    <w:rsid w:val="5D4E247E"/>
    <w:rsid w:val="5D6B74D4"/>
    <w:rsid w:val="5DE23221"/>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13276"/>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4D02C2"/>
    <w:rsid w:val="657643F5"/>
    <w:rsid w:val="657B67C0"/>
    <w:rsid w:val="657D7DA4"/>
    <w:rsid w:val="65A672FB"/>
    <w:rsid w:val="65AB66C0"/>
    <w:rsid w:val="65BB6BA1"/>
    <w:rsid w:val="65DC2D1D"/>
    <w:rsid w:val="66202ABE"/>
    <w:rsid w:val="66441755"/>
    <w:rsid w:val="6669040E"/>
    <w:rsid w:val="667953C7"/>
    <w:rsid w:val="669058B5"/>
    <w:rsid w:val="66996E60"/>
    <w:rsid w:val="66B659E8"/>
    <w:rsid w:val="66CD74EB"/>
    <w:rsid w:val="66CF713B"/>
    <w:rsid w:val="66D87988"/>
    <w:rsid w:val="671464E6"/>
    <w:rsid w:val="673C3DA6"/>
    <w:rsid w:val="673F7A07"/>
    <w:rsid w:val="677B6565"/>
    <w:rsid w:val="67803B7C"/>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AC4F3F"/>
    <w:rsid w:val="6BBB1626"/>
    <w:rsid w:val="6BC24763"/>
    <w:rsid w:val="6BDF5191"/>
    <w:rsid w:val="6BE97F42"/>
    <w:rsid w:val="6C270A6A"/>
    <w:rsid w:val="6C2A1149"/>
    <w:rsid w:val="6C2F0D7C"/>
    <w:rsid w:val="6C5A2BED"/>
    <w:rsid w:val="6CC83B36"/>
    <w:rsid w:val="6D042B59"/>
    <w:rsid w:val="6D4547D0"/>
    <w:rsid w:val="6D9745DB"/>
    <w:rsid w:val="6DD540BF"/>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A32A94"/>
    <w:rsid w:val="75FE0A8D"/>
    <w:rsid w:val="7601057E"/>
    <w:rsid w:val="76180487"/>
    <w:rsid w:val="764A5A81"/>
    <w:rsid w:val="76A258BD"/>
    <w:rsid w:val="76C65BDD"/>
    <w:rsid w:val="76CA4E14"/>
    <w:rsid w:val="76D80A05"/>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955265"/>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B76FD2"/>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6195</Words>
  <Characters>6429</Characters>
  <Lines>111</Lines>
  <Paragraphs>31</Paragraphs>
  <TotalTime>0</TotalTime>
  <ScaleCrop>false</ScaleCrop>
  <LinksUpToDate>false</LinksUpToDate>
  <CharactersWithSpaces>6547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2024-07-16T08:02:54Z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421F1CA9F4AE480B85CADA7E04229FBB_13</vt:lpwstr>
  </property>
</Properties>
</file>