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hint="eastAsia" w:eastAsia="宋体"/>
          <w:b/>
          <w:color w:val="000000"/>
          <w:sz w:val="36"/>
          <w:szCs w:val="36"/>
          <w:lang w:val="en-US" w:eastAsia="zh-CN"/>
        </w:rPr>
      </w:pPr>
      <w:r>
        <w:rPr>
          <w:rFonts w:hint="eastAsia"/>
          <w:b/>
          <w:color w:val="000000"/>
          <w:sz w:val="36"/>
          <w:szCs w:val="36"/>
          <w:lang w:val="en-US" w:eastAsia="zh-CN"/>
        </w:rPr>
        <w:t>低闪气消音器</w:t>
      </w:r>
      <w:r>
        <w:rPr>
          <w:rFonts w:hint="eastAsia"/>
          <w:b/>
          <w:color w:val="000000"/>
          <w:sz w:val="36"/>
          <w:szCs w:val="36"/>
        </w:rPr>
        <w:t>技术</w:t>
      </w:r>
      <w:r>
        <w:rPr>
          <w:rFonts w:hint="eastAsia"/>
          <w:b/>
          <w:color w:val="000000"/>
          <w:sz w:val="36"/>
          <w:szCs w:val="36"/>
          <w:lang w:val="en-US" w:eastAsia="zh-CN"/>
        </w:rPr>
        <w:t>要求</w:t>
      </w:r>
    </w:p>
    <w:p>
      <w:pPr>
        <w:tabs>
          <w:tab w:val="left" w:pos="360"/>
          <w:tab w:val="left" w:pos="8200"/>
        </w:tabs>
        <w:spacing w:line="360" w:lineRule="auto"/>
        <w:rPr>
          <w:rFonts w:hint="eastAsia" w:eastAsia="宋体"/>
          <w:b/>
          <w:color w:val="000000"/>
          <w:sz w:val="28"/>
          <w:szCs w:val="28"/>
          <w:lang w:val="en-US" w:eastAsia="zh-CN"/>
        </w:rPr>
      </w:pPr>
      <w:r>
        <w:rPr>
          <w:rFonts w:hint="eastAsia"/>
          <w:b/>
          <w:color w:val="000000"/>
          <w:sz w:val="24"/>
          <w:szCs w:val="24"/>
        </w:rPr>
        <w:t>设</w:t>
      </w:r>
      <w:r>
        <w:rPr>
          <w:rFonts w:hint="eastAsia"/>
          <w:b/>
          <w:color w:val="000000"/>
          <w:sz w:val="28"/>
          <w:szCs w:val="28"/>
        </w:rPr>
        <w:t>计参数：</w:t>
      </w:r>
      <w:r>
        <w:rPr>
          <w:rFonts w:hint="eastAsia"/>
          <w:b w:val="0"/>
          <w:bCs/>
          <w:color w:val="000000"/>
          <w:sz w:val="28"/>
          <w:szCs w:val="28"/>
        </w:rPr>
        <w:t xml:space="preserve"> </w:t>
      </w:r>
      <w:r>
        <w:rPr>
          <w:rFonts w:hint="eastAsia"/>
          <w:b w:val="0"/>
          <w:bCs/>
          <w:color w:val="000000"/>
          <w:sz w:val="28"/>
          <w:szCs w:val="28"/>
          <w:lang w:val="en-US" w:eastAsia="zh-CN"/>
        </w:rPr>
        <w:t>低压闪蒸气放空压力</w:t>
      </w:r>
      <w:r>
        <w:rPr>
          <w:rFonts w:hint="eastAsia"/>
          <w:b w:val="0"/>
          <w:bCs/>
          <w:color w:val="000000"/>
          <w:sz w:val="28"/>
          <w:szCs w:val="28"/>
          <w:lang w:eastAsia="zh-CN"/>
        </w:rPr>
        <w:t>：</w:t>
      </w:r>
      <w:r>
        <w:rPr>
          <w:rFonts w:hint="eastAsia"/>
          <w:b w:val="0"/>
          <w:bCs/>
          <w:color w:val="000000"/>
          <w:sz w:val="28"/>
          <w:szCs w:val="28"/>
        </w:rPr>
        <w:t>0.25MPa</w:t>
      </w:r>
      <w:r>
        <w:rPr>
          <w:rFonts w:hint="eastAsia"/>
          <w:b w:val="0"/>
          <w:bCs/>
          <w:color w:val="000000"/>
          <w:sz w:val="28"/>
          <w:szCs w:val="28"/>
          <w:lang w:eastAsia="zh-CN"/>
        </w:rPr>
        <w:t>，</w:t>
      </w:r>
      <w:r>
        <w:rPr>
          <w:rFonts w:hint="eastAsia"/>
          <w:b w:val="0"/>
          <w:bCs/>
          <w:color w:val="000000"/>
          <w:sz w:val="28"/>
          <w:szCs w:val="28"/>
        </w:rPr>
        <w:t>放空量25t/H，接口直径DN350-150LB法兰，</w:t>
      </w:r>
      <w:r>
        <w:rPr>
          <w:rFonts w:hint="eastAsia"/>
          <w:b w:val="0"/>
          <w:bCs/>
          <w:color w:val="000000"/>
          <w:sz w:val="28"/>
          <w:szCs w:val="28"/>
          <w:lang w:eastAsia="zh-CN"/>
        </w:rPr>
        <w:t>原蒸汽放空音量为</w:t>
      </w:r>
      <w:r>
        <w:rPr>
          <w:rFonts w:hint="eastAsia"/>
          <w:b w:val="0"/>
          <w:bCs/>
          <w:color w:val="000000"/>
          <w:sz w:val="28"/>
          <w:szCs w:val="28"/>
          <w:lang w:val="en-US" w:eastAsia="zh-CN"/>
        </w:rPr>
        <w:t>90分贝，要求</w:t>
      </w:r>
      <w:r>
        <w:rPr>
          <w:rFonts w:hint="eastAsia"/>
          <w:b w:val="0"/>
          <w:bCs/>
          <w:color w:val="000000"/>
          <w:sz w:val="28"/>
          <w:szCs w:val="28"/>
        </w:rPr>
        <w:t>消音量≥30分贝</w:t>
      </w:r>
      <w:r>
        <w:rPr>
          <w:rFonts w:hint="eastAsia"/>
          <w:b w:val="0"/>
          <w:bCs/>
          <w:color w:val="000000"/>
          <w:sz w:val="28"/>
          <w:szCs w:val="28"/>
          <w:lang w:eastAsia="zh-CN"/>
        </w:rPr>
        <w:t>。</w:t>
      </w:r>
      <w:r>
        <w:rPr>
          <w:rFonts w:hint="eastAsia"/>
          <w:b w:val="0"/>
          <w:bCs/>
          <w:color w:val="000000"/>
          <w:sz w:val="28"/>
          <w:szCs w:val="28"/>
          <w:lang w:val="en-US" w:eastAsia="zh-CN"/>
        </w:rPr>
        <w:t>低闪气内含有微量H</w:t>
      </w:r>
      <w:r>
        <w:rPr>
          <w:rFonts w:hint="eastAsia"/>
          <w:b w:val="0"/>
          <w:bCs/>
          <w:color w:val="000000"/>
          <w:sz w:val="20"/>
          <w:szCs w:val="20"/>
          <w:lang w:val="en-US" w:eastAsia="zh-CN"/>
        </w:rPr>
        <w:t>2</w:t>
      </w:r>
      <w:r>
        <w:rPr>
          <w:rFonts w:hint="eastAsia"/>
          <w:b w:val="0"/>
          <w:bCs/>
          <w:color w:val="000000"/>
          <w:sz w:val="28"/>
          <w:szCs w:val="28"/>
          <w:lang w:val="en-US" w:eastAsia="zh-CN"/>
        </w:rPr>
        <w:t>S等酸性介质</w:t>
      </w:r>
      <w:bookmarkStart w:id="0" w:name="_GoBack"/>
      <w:bookmarkEnd w:id="0"/>
      <w:r>
        <w:rPr>
          <w:rFonts w:hint="eastAsia"/>
          <w:b w:val="0"/>
          <w:bCs/>
          <w:color w:val="000000"/>
          <w:sz w:val="28"/>
          <w:szCs w:val="28"/>
          <w:lang w:val="en-US" w:eastAsia="zh-CN"/>
        </w:rPr>
        <w:t>及颗粒物，消音器材质耐介质长期腐蚀，同时能将微量颗粒物顺利排出。要求消音器必须采用</w:t>
      </w:r>
      <w:r>
        <w:rPr>
          <w:rFonts w:hint="eastAsia" w:ascii="宋体" w:cs="宋体"/>
          <w:color w:val="FF0000"/>
          <w:kern w:val="0"/>
          <w:sz w:val="28"/>
          <w:szCs w:val="28"/>
        </w:rPr>
        <w:t>阻抗复合蜂窝型</w:t>
      </w:r>
      <w:r>
        <w:rPr>
          <w:rFonts w:hint="eastAsia" w:ascii="宋体" w:cs="宋体"/>
          <w:color w:val="FF0000"/>
          <w:kern w:val="0"/>
          <w:sz w:val="28"/>
          <w:szCs w:val="28"/>
          <w:lang w:val="en-US" w:eastAsia="zh-CN"/>
        </w:rPr>
        <w:t>结构。</w:t>
      </w:r>
    </w:p>
    <w:p>
      <w:pPr>
        <w:spacing w:line="360" w:lineRule="auto"/>
        <w:jc w:val="center"/>
        <w:rPr>
          <w:rFonts w:hint="eastAsia"/>
          <w:b/>
          <w:color w:val="000000"/>
          <w:sz w:val="28"/>
          <w:szCs w:val="28"/>
        </w:rPr>
      </w:pPr>
      <w:r>
        <w:rPr>
          <w:rFonts w:hint="eastAsia" w:ascii="宋体"/>
          <w:b/>
          <w:color w:val="000000"/>
          <w:sz w:val="28"/>
          <w:szCs w:val="28"/>
        </w:rPr>
        <w:t>放空消音器</w:t>
      </w:r>
      <w:r>
        <w:rPr>
          <w:rFonts w:hint="eastAsia"/>
          <w:b/>
          <w:color w:val="000000"/>
          <w:sz w:val="28"/>
          <w:szCs w:val="28"/>
        </w:rPr>
        <w:t>技术参数表</w:t>
      </w:r>
    </w:p>
    <w:tbl>
      <w:tblPr>
        <w:tblStyle w:val="3"/>
        <w:tblW w:w="83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"/>
        <w:gridCol w:w="2138"/>
        <w:gridCol w:w="2322"/>
        <w:gridCol w:w="2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8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13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232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286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  <w:t>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98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13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  <w:t>消音器名称</w:t>
            </w:r>
          </w:p>
        </w:tc>
        <w:tc>
          <w:tcPr>
            <w:tcW w:w="5182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/>
                <w:color w:val="000000"/>
                <w:sz w:val="28"/>
                <w:szCs w:val="28"/>
              </w:rPr>
              <w:t>放空消音器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98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13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  <w:t>规格型号</w:t>
            </w:r>
          </w:p>
        </w:tc>
        <w:tc>
          <w:tcPr>
            <w:tcW w:w="5182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  <w:t>YCL-001/25-0.25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98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13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  <w:t>操作介质</w:t>
            </w:r>
          </w:p>
        </w:tc>
        <w:tc>
          <w:tcPr>
            <w:tcW w:w="5182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28"/>
                <w:szCs w:val="28"/>
              </w:rPr>
            </w:pPr>
            <w:r>
              <w:rPr>
                <w:rFonts w:hint="eastAsia" w:ascii="宋体"/>
                <w:color w:val="000000"/>
                <w:sz w:val="28"/>
                <w:szCs w:val="28"/>
              </w:rPr>
              <w:t>蒸汽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13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  <w:t>接口尺寸</w:t>
            </w:r>
          </w:p>
        </w:tc>
        <w:tc>
          <w:tcPr>
            <w:tcW w:w="232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  <w:t>mm</w:t>
            </w:r>
          </w:p>
        </w:tc>
        <w:tc>
          <w:tcPr>
            <w:tcW w:w="286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  <w:t>DN350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13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  <w:t>外形尺寸</w:t>
            </w:r>
          </w:p>
        </w:tc>
        <w:tc>
          <w:tcPr>
            <w:tcW w:w="232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  <w:t>mm</w:t>
            </w:r>
          </w:p>
        </w:tc>
        <w:tc>
          <w:tcPr>
            <w:tcW w:w="286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/>
                <w:color w:val="000000"/>
                <w:sz w:val="28"/>
                <w:szCs w:val="2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13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  <w:t>适用流量</w:t>
            </w:r>
          </w:p>
        </w:tc>
        <w:tc>
          <w:tcPr>
            <w:tcW w:w="232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cs="宋体"/>
                <w:color w:val="000000"/>
                <w:sz w:val="28"/>
                <w:szCs w:val="28"/>
              </w:rPr>
              <w:t>t/h</w:t>
            </w:r>
          </w:p>
        </w:tc>
        <w:tc>
          <w:tcPr>
            <w:tcW w:w="286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color w:val="000000"/>
                <w:sz w:val="28"/>
                <w:szCs w:val="28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13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  <w:t>压力</w:t>
            </w:r>
          </w:p>
        </w:tc>
        <w:tc>
          <w:tcPr>
            <w:tcW w:w="232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  <w:t>MPa</w:t>
            </w:r>
          </w:p>
        </w:tc>
        <w:tc>
          <w:tcPr>
            <w:tcW w:w="286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  <w:t>0.25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98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213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  <w:t>适用温度</w:t>
            </w:r>
          </w:p>
        </w:tc>
        <w:tc>
          <w:tcPr>
            <w:tcW w:w="232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  <w:t>℃</w:t>
            </w:r>
          </w:p>
        </w:tc>
        <w:tc>
          <w:tcPr>
            <w:tcW w:w="286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  <w:t>0~500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213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  <w:t>重量约</w:t>
            </w:r>
          </w:p>
        </w:tc>
        <w:tc>
          <w:tcPr>
            <w:tcW w:w="232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/>
                <w:color w:val="000000"/>
                <w:kern w:val="0"/>
                <w:sz w:val="28"/>
                <w:szCs w:val="28"/>
              </w:rPr>
              <w:t>K</w:t>
            </w:r>
            <w:r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  <w:t>g</w:t>
            </w:r>
          </w:p>
        </w:tc>
        <w:tc>
          <w:tcPr>
            <w:tcW w:w="286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213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  <w:t>安装形式</w:t>
            </w:r>
          </w:p>
        </w:tc>
        <w:tc>
          <w:tcPr>
            <w:tcW w:w="5182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213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  <w:t>连接形式</w:t>
            </w:r>
          </w:p>
        </w:tc>
        <w:tc>
          <w:tcPr>
            <w:tcW w:w="5182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  <w:t>法兰连接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213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  <w:t>设备材质</w:t>
            </w:r>
          </w:p>
        </w:tc>
        <w:tc>
          <w:tcPr>
            <w:tcW w:w="5182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8"/>
                <w:szCs w:val="28"/>
                <w:lang w:val="en-US" w:eastAsia="zh-CN"/>
              </w:rPr>
              <w:t>消音器主要材质为304不锈钢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213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  <w:t>消音结构</w:t>
            </w:r>
          </w:p>
        </w:tc>
        <w:tc>
          <w:tcPr>
            <w:tcW w:w="5182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color w:val="FF0000"/>
                <w:kern w:val="0"/>
                <w:sz w:val="28"/>
                <w:szCs w:val="28"/>
              </w:rPr>
              <w:t>阻抗复合蜂窝型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mNzMwOGQxYzFmZjRkZTU1NGRlMzBkYWM0NzcwNjgifQ=="/>
  </w:docVars>
  <w:rsids>
    <w:rsidRoot w:val="53EC37A4"/>
    <w:rsid w:val="017F1BF5"/>
    <w:rsid w:val="42C2524B"/>
    <w:rsid w:val="53EC37A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2024-01-31T06:56:00Z</dcterms:created>
  <dc:creator>Administrator</dc:creator>
  <cp:lastModifiedBy>Administrator</cp:lastModifiedBy>
  <dcterms:modified xsi:type="dcterms:W3CDTF">2024-02-23T08:09:02Z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  <property fmtid="{D5CDD505-2E9C-101B-9397-08002B2CF9AE}" pid="3" name="ICV">
    <vt:lpwstr>FA3493C5AADC45709982E7F5F5DA3DC2_11</vt:lpwstr>
  </property>
</Properties>
</file>