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52"/>
          <w:lang w:val="en-US" w:eastAsia="zh-CN"/>
        </w:rPr>
      </w:pPr>
      <w:bookmarkStart w:id="0" w:name="_GoBack"/>
      <w:r>
        <w:rPr>
          <w:rFonts w:hint="eastAsia"/>
          <w:sz w:val="44"/>
          <w:szCs w:val="52"/>
          <w:lang w:val="en-US" w:eastAsia="zh-CN"/>
        </w:rPr>
        <w:t>北元项目展示品制作参考数据</w:t>
      </w:r>
    </w:p>
    <w:bookmarkEnd w:id="0"/>
    <w:p>
      <w:pPr>
        <w:numPr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一、泡罩塔（填料泡罩组合塔）</w:t>
      </w:r>
    </w:p>
    <w:p>
      <w:pPr>
        <w:numPr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要求：1、透明亚克力材质高 2000mm，直径 450mm四层泡罩（每层1个手孔）泡罩塔有填料（2个手孔）有底座</w:t>
      </w:r>
    </w:p>
    <w:p>
      <w:pPr>
        <w:numPr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2、参考照片：</w:t>
      </w:r>
    </w:p>
    <w:p>
      <w:pPr>
        <w:numPr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2524125" cy="4488180"/>
            <wp:effectExtent l="0" t="0" r="9525" b="7620"/>
            <wp:docPr id="1" name="图片 1" descr="ed7cb0e1bd0ccc6f11d2bbd33d21e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d7cb0e1bd0ccc6f11d2bbd33d21eb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448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2657475" cy="4494530"/>
            <wp:effectExtent l="0" t="0" r="9525" b="1270"/>
            <wp:docPr id="2" name="图片 2" descr="9d1028a84279ee3da6359dcde2fb0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d1028a84279ee3da6359dcde2fb0c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449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二、气柜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要求：透明亚克力材质高 1200mm，直径600mm有升降功能，附件齐全，有低台（600mm）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参考网址：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"https://mr.baidu.com/r/19mHvmFf99m?f=cp&amp;u=f068e45493f0bf41"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Style w:val="4"/>
          <w:rFonts w:hint="eastAsia"/>
          <w:sz w:val="28"/>
          <w:szCs w:val="28"/>
          <w:lang w:val="en-US" w:eastAsia="zh-CN"/>
        </w:rPr>
        <w:t>https://mr.baidu.com/r/19mHvmFf99m?f=cp&amp;u=f068e45493f0bf41</w:t>
      </w:r>
      <w:r>
        <w:rPr>
          <w:rFonts w:hint="eastAsia"/>
          <w:sz w:val="28"/>
          <w:szCs w:val="28"/>
          <w:lang w:val="en-US" w:eastAsia="zh-CN"/>
        </w:rPr>
        <w:fldChar w:fldCharType="end"/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参考照片：</w:t>
      </w:r>
    </w:p>
    <w:p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2712720" cy="3616325"/>
            <wp:effectExtent l="0" t="0" r="11430" b="3175"/>
            <wp:docPr id="3" name="图片 3" descr="df4d72a670fd22b0ad7998c86448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f4d72a670fd22b0ad7998c8644865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12720" cy="361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2458720" cy="3589655"/>
            <wp:effectExtent l="0" t="0" r="17780" b="10795"/>
            <wp:docPr id="4" name="图片 4" descr="eac6fe6a39e2f6297a41c48286757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ac6fe6a39e2f6297a41c482867570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58720" cy="358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3NjU4ZmYwMWMzZDU2ZDNiNTIyOWI4OWNkZTQyZTEifQ=="/>
  </w:docVars>
  <w:rsids>
    <w:rsidRoot w:val="08DD5947"/>
    <w:rsid w:val="08DD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2024-01-17T03:06:00Z</dcterms:created>
  <dc:creator>Zyx 、</dc:creator>
  <cp:lastModifiedBy>Zyx 、</cp:lastModifiedBy>
  <dcterms:modified xsi:type="dcterms:W3CDTF">2024-01-17T03:11:35Z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F32E316C259441B8AE89ABC548795CAA_11</vt:lpwstr>
  </property>
</Properties>
</file>