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25173" w14:textId="77777777" w:rsidR="008926A1" w:rsidRDefault="008926A1">
      <w:pPr>
        <w:spacing w:line="260" w:lineRule="auto"/>
      </w:pPr>
    </w:p>
    <w:p w14:paraId="179B8A90" w14:textId="77777777" w:rsidR="008926A1" w:rsidRDefault="00000000">
      <w:pPr>
        <w:pStyle w:val="a3"/>
        <w:spacing w:before="172" w:line="182" w:lineRule="auto"/>
        <w:ind w:left="376"/>
        <w:outlineLvl w:val="0"/>
        <w:rPr>
          <w:sz w:val="40"/>
          <w:szCs w:val="40"/>
          <w:lang w:eastAsia="zh-CN"/>
        </w:rPr>
      </w:pPr>
      <w:r>
        <w:rPr>
          <w:spacing w:val="-1"/>
          <w:sz w:val="40"/>
          <w:szCs w:val="40"/>
          <w:lang w:eastAsia="zh-CN"/>
          <w14:textOutline w14:w="7277" w14:cap="sq" w14:cmpd="sng" w14:algn="ctr">
            <w14:solidFill>
              <w14:srgbClr w14:val="000000"/>
            </w14:solidFill>
            <w14:prstDash w14:val="solid"/>
            <w14:bevel/>
          </w14:textOutline>
        </w:rPr>
        <w:t>变电站声电磁场智能状态监测装置技术要求</w:t>
      </w:r>
    </w:p>
    <w:p w14:paraId="451F6B5D" w14:textId="77777777" w:rsidR="008926A1" w:rsidRDefault="00000000">
      <w:pPr>
        <w:pStyle w:val="a3"/>
        <w:spacing w:before="155" w:line="193" w:lineRule="auto"/>
        <w:ind w:left="52"/>
        <w:rPr>
          <w:sz w:val="28"/>
          <w:szCs w:val="28"/>
          <w:lang w:eastAsia="zh-CN"/>
        </w:rPr>
      </w:pPr>
      <w:r>
        <w:rPr>
          <w:spacing w:val="-13"/>
          <w:sz w:val="28"/>
          <w:szCs w:val="28"/>
          <w:lang w:eastAsia="zh-CN"/>
          <w14:textOutline w14:w="5105" w14:cap="sq" w14:cmpd="sng" w14:algn="ctr">
            <w14:solidFill>
              <w14:srgbClr w14:val="000000"/>
            </w14:solidFill>
            <w14:prstDash w14:val="solid"/>
            <w14:bevel/>
          </w14:textOutline>
        </w:rPr>
        <w:t>1</w:t>
      </w:r>
      <w:r>
        <w:rPr>
          <w:spacing w:val="-46"/>
          <w:sz w:val="28"/>
          <w:szCs w:val="28"/>
          <w:lang w:eastAsia="zh-CN"/>
        </w:rPr>
        <w:t xml:space="preserve"> </w:t>
      </w:r>
      <w:r>
        <w:rPr>
          <w:spacing w:val="-13"/>
          <w:sz w:val="28"/>
          <w:szCs w:val="28"/>
          <w:lang w:eastAsia="zh-CN"/>
          <w14:textOutline w14:w="5105" w14:cap="sq" w14:cmpd="sng" w14:algn="ctr">
            <w14:solidFill>
              <w14:srgbClr w14:val="000000"/>
            </w14:solidFill>
            <w14:prstDash w14:val="solid"/>
            <w14:bevel/>
          </w14:textOutline>
        </w:rPr>
        <w:t>、</w:t>
      </w:r>
      <w:r>
        <w:rPr>
          <w:spacing w:val="-13"/>
          <w:sz w:val="28"/>
          <w:szCs w:val="28"/>
          <w:lang w:eastAsia="zh-CN"/>
        </w:rPr>
        <w:t>基本要求</w:t>
      </w:r>
    </w:p>
    <w:p w14:paraId="61669956" w14:textId="77777777" w:rsidR="008926A1" w:rsidRDefault="00000000">
      <w:pPr>
        <w:pStyle w:val="a3"/>
        <w:spacing w:before="110" w:line="267" w:lineRule="exact"/>
        <w:ind w:left="42"/>
        <w:rPr>
          <w:lang w:eastAsia="zh-CN"/>
        </w:rPr>
      </w:pPr>
      <w:r>
        <w:rPr>
          <w:rFonts w:ascii="Times New Roman" w:eastAsia="Times New Roman" w:hAnsi="Times New Roman" w:cs="Times New Roman"/>
          <w:spacing w:val="-4"/>
          <w:lang w:eastAsia="zh-CN"/>
        </w:rPr>
        <w:t>1.</w:t>
      </w:r>
      <w:r>
        <w:rPr>
          <w:rFonts w:ascii="Times New Roman" w:eastAsia="Times New Roman" w:hAnsi="Times New Roman" w:cs="Times New Roman"/>
          <w:spacing w:val="-29"/>
          <w:lang w:eastAsia="zh-CN"/>
        </w:rPr>
        <w:t xml:space="preserve"> </w:t>
      </w:r>
      <w:r>
        <w:rPr>
          <w:rFonts w:ascii="Times New Roman" w:eastAsia="Times New Roman" w:hAnsi="Times New Roman" w:cs="Times New Roman"/>
          <w:spacing w:val="-4"/>
          <w:lang w:eastAsia="zh-CN"/>
        </w:rPr>
        <w:t xml:space="preserve">1 </w:t>
      </w:r>
      <w:r>
        <w:rPr>
          <w:spacing w:val="-4"/>
          <w:lang w:eastAsia="zh-CN"/>
        </w:rPr>
        <w:t>设备类型：</w:t>
      </w:r>
      <w:r>
        <w:rPr>
          <w:spacing w:val="-36"/>
          <w:lang w:eastAsia="zh-CN"/>
        </w:rPr>
        <w:t xml:space="preserve"> </w:t>
      </w:r>
      <w:r>
        <w:rPr>
          <w:spacing w:val="-4"/>
          <w:lang w:eastAsia="zh-CN"/>
        </w:rPr>
        <w:t>变电站声电磁场智能状态监测装置</w:t>
      </w:r>
    </w:p>
    <w:p w14:paraId="38156E2E" w14:textId="77777777" w:rsidR="008926A1" w:rsidRDefault="00000000">
      <w:pPr>
        <w:pStyle w:val="a3"/>
        <w:spacing w:line="190" w:lineRule="auto"/>
        <w:ind w:left="18" w:right="74" w:firstLine="23"/>
        <w:rPr>
          <w:lang w:eastAsia="zh-CN"/>
        </w:rPr>
      </w:pPr>
      <w:r>
        <w:rPr>
          <w:rFonts w:ascii="Times New Roman" w:eastAsia="Times New Roman" w:hAnsi="Times New Roman" w:cs="Times New Roman"/>
          <w:spacing w:val="-5"/>
          <w:lang w:eastAsia="zh-CN"/>
        </w:rPr>
        <w:t>1.2</w:t>
      </w:r>
      <w:r>
        <w:rPr>
          <w:rFonts w:ascii="Times New Roman" w:eastAsia="Times New Roman" w:hAnsi="Times New Roman" w:cs="Times New Roman"/>
          <w:spacing w:val="24"/>
          <w:w w:val="101"/>
          <w:lang w:eastAsia="zh-CN"/>
        </w:rPr>
        <w:t xml:space="preserve"> </w:t>
      </w:r>
      <w:r>
        <w:rPr>
          <w:spacing w:val="-5"/>
          <w:lang w:eastAsia="zh-CN"/>
        </w:rPr>
        <w:t>测试对象：</w:t>
      </w:r>
      <w:r>
        <w:rPr>
          <w:spacing w:val="-32"/>
          <w:lang w:eastAsia="zh-CN"/>
        </w:rPr>
        <w:t xml:space="preserve"> </w:t>
      </w:r>
      <w:r>
        <w:rPr>
          <w:spacing w:val="-5"/>
          <w:lang w:eastAsia="zh-CN"/>
        </w:rPr>
        <w:t xml:space="preserve">能对 </w:t>
      </w:r>
      <w:r>
        <w:rPr>
          <w:rFonts w:ascii="Times New Roman" w:eastAsia="Times New Roman" w:hAnsi="Times New Roman" w:cs="Times New Roman"/>
          <w:spacing w:val="-5"/>
          <w:lang w:eastAsia="zh-CN"/>
        </w:rPr>
        <w:t>6kV-220kV</w:t>
      </w:r>
      <w:r>
        <w:rPr>
          <w:rFonts w:ascii="Times New Roman" w:eastAsia="Times New Roman" w:hAnsi="Times New Roman" w:cs="Times New Roman"/>
          <w:spacing w:val="23"/>
          <w:lang w:eastAsia="zh-CN"/>
        </w:rPr>
        <w:t xml:space="preserve"> </w:t>
      </w:r>
      <w:r>
        <w:rPr>
          <w:spacing w:val="-5"/>
          <w:lang w:eastAsia="zh-CN"/>
        </w:rPr>
        <w:t xml:space="preserve">的电压等级 </w:t>
      </w:r>
      <w:r>
        <w:rPr>
          <w:rFonts w:ascii="Times New Roman" w:eastAsia="Times New Roman" w:hAnsi="Times New Roman" w:cs="Times New Roman"/>
          <w:spacing w:val="-5"/>
          <w:lang w:eastAsia="zh-CN"/>
        </w:rPr>
        <w:t>GIS</w:t>
      </w:r>
      <w:r>
        <w:rPr>
          <w:rFonts w:ascii="Times New Roman" w:eastAsia="Times New Roman" w:hAnsi="Times New Roman" w:cs="Times New Roman"/>
          <w:spacing w:val="-26"/>
          <w:lang w:eastAsia="zh-CN"/>
        </w:rPr>
        <w:t xml:space="preserve"> </w:t>
      </w:r>
      <w:r>
        <w:rPr>
          <w:spacing w:val="-5"/>
          <w:lang w:eastAsia="zh-CN"/>
        </w:rPr>
        <w:t>、高压断路器</w:t>
      </w:r>
      <w:r>
        <w:rPr>
          <w:spacing w:val="-35"/>
          <w:lang w:eastAsia="zh-CN"/>
        </w:rPr>
        <w:t xml:space="preserve"> </w:t>
      </w:r>
      <w:r>
        <w:rPr>
          <w:spacing w:val="-5"/>
          <w:lang w:eastAsia="zh-CN"/>
        </w:rPr>
        <w:t>、开关柜等设备进</w:t>
      </w:r>
      <w:r>
        <w:rPr>
          <w:lang w:eastAsia="zh-CN"/>
        </w:rPr>
        <w:t xml:space="preserve"> </w:t>
      </w:r>
      <w:r>
        <w:rPr>
          <w:spacing w:val="-3"/>
          <w:lang w:eastAsia="zh-CN"/>
        </w:rPr>
        <w:t>行声学、振动、电磁波信号的监测和诊断，从而反馈出设备运行中存在的隐患和</w:t>
      </w:r>
      <w:r>
        <w:rPr>
          <w:spacing w:val="5"/>
          <w:lang w:eastAsia="zh-CN"/>
        </w:rPr>
        <w:t xml:space="preserve"> </w:t>
      </w:r>
      <w:r>
        <w:rPr>
          <w:spacing w:val="-2"/>
          <w:lang w:eastAsia="zh-CN"/>
        </w:rPr>
        <w:t>异常。</w:t>
      </w:r>
    </w:p>
    <w:p w14:paraId="2930B0CE" w14:textId="77777777" w:rsidR="008926A1" w:rsidRDefault="00000000">
      <w:pPr>
        <w:pStyle w:val="a3"/>
        <w:spacing w:before="3" w:line="181" w:lineRule="auto"/>
        <w:ind w:left="24" w:right="28" w:firstLine="17"/>
        <w:rPr>
          <w:lang w:eastAsia="zh-CN"/>
        </w:rPr>
      </w:pPr>
      <w:r>
        <w:rPr>
          <w:rFonts w:ascii="Times New Roman" w:eastAsia="Times New Roman" w:hAnsi="Times New Roman" w:cs="Times New Roman"/>
          <w:spacing w:val="-6"/>
          <w:lang w:eastAsia="zh-CN"/>
        </w:rPr>
        <w:t xml:space="preserve">1.3 </w:t>
      </w:r>
      <w:r>
        <w:rPr>
          <w:spacing w:val="-6"/>
          <w:lang w:eastAsia="zh-CN"/>
        </w:rPr>
        <w:t>功能：利用声电磁场智能传感器，通过后台系统声率、磁场</w:t>
      </w:r>
      <w:r>
        <w:rPr>
          <w:spacing w:val="-35"/>
          <w:lang w:eastAsia="zh-CN"/>
        </w:rPr>
        <w:t xml:space="preserve"> </w:t>
      </w:r>
      <w:r>
        <w:rPr>
          <w:spacing w:val="-6"/>
          <w:lang w:eastAsia="zh-CN"/>
        </w:rPr>
        <w:t>、电</w:t>
      </w:r>
      <w:r>
        <w:rPr>
          <w:spacing w:val="-7"/>
          <w:lang w:eastAsia="zh-CN"/>
        </w:rPr>
        <w:t>磁波等判据，</w:t>
      </w:r>
      <w:r>
        <w:rPr>
          <w:lang w:eastAsia="zh-CN"/>
        </w:rPr>
        <w:t xml:space="preserve"> </w:t>
      </w:r>
      <w:r>
        <w:rPr>
          <w:spacing w:val="-1"/>
          <w:lang w:eastAsia="zh-CN"/>
        </w:rPr>
        <w:t>从而实现对设备内部运行状况的监测。</w:t>
      </w:r>
    </w:p>
    <w:p w14:paraId="4BFB9D5C" w14:textId="77777777" w:rsidR="008926A1" w:rsidRDefault="00000000">
      <w:pPr>
        <w:pStyle w:val="a3"/>
        <w:spacing w:line="169" w:lineRule="auto"/>
        <w:ind w:left="44" w:hanging="2"/>
        <w:rPr>
          <w:lang w:eastAsia="zh-CN"/>
        </w:rPr>
      </w:pPr>
      <w:r>
        <w:rPr>
          <w:rFonts w:ascii="Times New Roman" w:eastAsia="Times New Roman" w:hAnsi="Times New Roman" w:cs="Times New Roman"/>
          <w:spacing w:val="-5"/>
          <w:lang w:eastAsia="zh-CN"/>
        </w:rPr>
        <w:t xml:space="preserve">1.4 </w:t>
      </w:r>
      <w:r>
        <w:rPr>
          <w:spacing w:val="-5"/>
          <w:lang w:eastAsia="zh-CN"/>
        </w:rPr>
        <w:t>数据存储：存储测试记录超过</w:t>
      </w:r>
      <w:r>
        <w:rPr>
          <w:spacing w:val="20"/>
          <w:lang w:eastAsia="zh-CN"/>
        </w:rPr>
        <w:t xml:space="preserve"> </w:t>
      </w:r>
      <w:r>
        <w:rPr>
          <w:rFonts w:ascii="Times New Roman" w:eastAsia="Times New Roman" w:hAnsi="Times New Roman" w:cs="Times New Roman"/>
          <w:spacing w:val="-5"/>
          <w:lang w:eastAsia="zh-CN"/>
        </w:rPr>
        <w:t xml:space="preserve">100 </w:t>
      </w:r>
      <w:r>
        <w:rPr>
          <w:spacing w:val="-5"/>
          <w:lang w:eastAsia="zh-CN"/>
        </w:rPr>
        <w:t>万条。且可以直接在主机上存储响应数据、</w:t>
      </w:r>
      <w:r>
        <w:rPr>
          <w:lang w:eastAsia="zh-CN"/>
        </w:rPr>
        <w:t xml:space="preserve"> </w:t>
      </w:r>
      <w:r>
        <w:rPr>
          <w:spacing w:val="-3"/>
          <w:lang w:eastAsia="zh-CN"/>
        </w:rPr>
        <w:t>图谱并随时调取和对比。</w:t>
      </w:r>
    </w:p>
    <w:p w14:paraId="0ED0BA0D" w14:textId="77777777" w:rsidR="008926A1" w:rsidRDefault="00000000">
      <w:pPr>
        <w:pStyle w:val="a3"/>
        <w:spacing w:line="207" w:lineRule="auto"/>
        <w:ind w:left="42"/>
        <w:rPr>
          <w:rFonts w:ascii="Times New Roman" w:eastAsia="Times New Roman" w:hAnsi="Times New Roman" w:cs="Times New Roman"/>
          <w:lang w:eastAsia="zh-CN"/>
        </w:rPr>
      </w:pPr>
      <w:r>
        <w:rPr>
          <w:rFonts w:ascii="Times New Roman" w:eastAsia="Times New Roman" w:hAnsi="Times New Roman" w:cs="Times New Roman"/>
          <w:spacing w:val="-4"/>
          <w:lang w:eastAsia="zh-CN"/>
        </w:rPr>
        <w:t xml:space="preserve">1.5 </w:t>
      </w:r>
      <w:r>
        <w:rPr>
          <w:spacing w:val="-4"/>
          <w:lang w:eastAsia="zh-CN"/>
        </w:rPr>
        <w:t>重量：</w:t>
      </w:r>
      <w:r>
        <w:rPr>
          <w:spacing w:val="-36"/>
          <w:lang w:eastAsia="zh-CN"/>
        </w:rPr>
        <w:t xml:space="preserve"> </w:t>
      </w:r>
      <w:r>
        <w:rPr>
          <w:spacing w:val="-4"/>
          <w:lang w:eastAsia="zh-CN"/>
        </w:rPr>
        <w:t>智能监测传感器重量不超过</w:t>
      </w:r>
      <w:r>
        <w:rPr>
          <w:spacing w:val="17"/>
          <w:lang w:eastAsia="zh-CN"/>
        </w:rPr>
        <w:t xml:space="preserve"> </w:t>
      </w:r>
      <w:r>
        <w:rPr>
          <w:rFonts w:ascii="Times New Roman" w:eastAsia="Times New Roman" w:hAnsi="Times New Roman" w:cs="Times New Roman"/>
          <w:spacing w:val="-5"/>
          <w:lang w:eastAsia="zh-CN"/>
        </w:rPr>
        <w:t>1kg</w:t>
      </w:r>
    </w:p>
    <w:p w14:paraId="787E4036" w14:textId="77777777" w:rsidR="008926A1" w:rsidRDefault="00000000">
      <w:pPr>
        <w:pStyle w:val="a3"/>
        <w:spacing w:before="1" w:line="182" w:lineRule="auto"/>
        <w:ind w:left="42"/>
        <w:rPr>
          <w:lang w:eastAsia="zh-CN"/>
        </w:rPr>
      </w:pPr>
      <w:r>
        <w:rPr>
          <w:rFonts w:ascii="Times New Roman" w:eastAsia="Times New Roman" w:hAnsi="Times New Roman" w:cs="Times New Roman"/>
          <w:spacing w:val="-2"/>
          <w:lang w:eastAsia="zh-CN"/>
        </w:rPr>
        <w:t xml:space="preserve">1.6 </w:t>
      </w:r>
      <w:r>
        <w:rPr>
          <w:spacing w:val="-2"/>
          <w:lang w:eastAsia="zh-CN"/>
        </w:rPr>
        <w:t>工作时间：</w:t>
      </w:r>
      <w:r>
        <w:rPr>
          <w:spacing w:val="-27"/>
          <w:lang w:eastAsia="zh-CN"/>
        </w:rPr>
        <w:t xml:space="preserve"> </w:t>
      </w:r>
      <w:r>
        <w:rPr>
          <w:spacing w:val="-2"/>
          <w:lang w:eastAsia="zh-CN"/>
        </w:rPr>
        <w:t>一小时监测一次，</w:t>
      </w:r>
      <w:r>
        <w:rPr>
          <w:spacing w:val="-19"/>
          <w:lang w:eastAsia="zh-CN"/>
        </w:rPr>
        <w:t xml:space="preserve"> </w:t>
      </w:r>
      <w:r>
        <w:rPr>
          <w:spacing w:val="-2"/>
          <w:lang w:eastAsia="zh-CN"/>
        </w:rPr>
        <w:t>电池使用寿命≥</w:t>
      </w:r>
      <w:r>
        <w:rPr>
          <w:rFonts w:ascii="Times New Roman" w:eastAsia="Times New Roman" w:hAnsi="Times New Roman" w:cs="Times New Roman"/>
          <w:spacing w:val="-2"/>
          <w:lang w:eastAsia="zh-CN"/>
        </w:rPr>
        <w:t xml:space="preserve">5 </w:t>
      </w:r>
      <w:r>
        <w:rPr>
          <w:spacing w:val="-2"/>
          <w:lang w:eastAsia="zh-CN"/>
        </w:rPr>
        <w:t>年</w:t>
      </w:r>
    </w:p>
    <w:p w14:paraId="1E72605D" w14:textId="77777777" w:rsidR="008926A1" w:rsidRDefault="00000000">
      <w:pPr>
        <w:pStyle w:val="a3"/>
        <w:spacing w:line="181" w:lineRule="auto"/>
        <w:ind w:left="42"/>
        <w:rPr>
          <w:lang w:eastAsia="zh-CN"/>
        </w:rPr>
      </w:pPr>
      <w:r>
        <w:rPr>
          <w:rFonts w:ascii="Times New Roman" w:eastAsia="Times New Roman" w:hAnsi="Times New Roman" w:cs="Times New Roman"/>
          <w:spacing w:val="-7"/>
          <w:lang w:eastAsia="zh-CN"/>
        </w:rPr>
        <w:t xml:space="preserve">1.7 </w:t>
      </w:r>
      <w:r>
        <w:rPr>
          <w:spacing w:val="-7"/>
          <w:lang w:eastAsia="zh-CN"/>
        </w:rPr>
        <w:t>设备供电方式： 内置电池</w:t>
      </w:r>
    </w:p>
    <w:p w14:paraId="24E7964B" w14:textId="77777777" w:rsidR="008926A1" w:rsidRDefault="00000000">
      <w:pPr>
        <w:pStyle w:val="a3"/>
        <w:spacing w:before="2" w:line="222" w:lineRule="auto"/>
        <w:ind w:left="28" w:right="4900" w:firstLine="13"/>
        <w:rPr>
          <w:sz w:val="28"/>
          <w:szCs w:val="28"/>
          <w:lang w:eastAsia="zh-CN"/>
        </w:rPr>
      </w:pPr>
      <w:r>
        <w:rPr>
          <w:rFonts w:ascii="Times New Roman" w:eastAsia="Times New Roman" w:hAnsi="Times New Roman" w:cs="Times New Roman"/>
          <w:spacing w:val="-4"/>
          <w:lang w:eastAsia="zh-CN"/>
        </w:rPr>
        <w:t xml:space="preserve">1.8 </w:t>
      </w:r>
      <w:r>
        <w:rPr>
          <w:spacing w:val="-4"/>
          <w:lang w:eastAsia="zh-CN"/>
        </w:rPr>
        <w:t>数据传输方式：</w:t>
      </w:r>
      <w:r>
        <w:rPr>
          <w:spacing w:val="-33"/>
          <w:lang w:eastAsia="zh-CN"/>
        </w:rPr>
        <w:t xml:space="preserve"> </w:t>
      </w:r>
      <w:r>
        <w:rPr>
          <w:spacing w:val="-4"/>
          <w:lang w:eastAsia="zh-CN"/>
        </w:rPr>
        <w:t>无线加密传输</w:t>
      </w:r>
      <w:r>
        <w:rPr>
          <w:lang w:eastAsia="zh-CN"/>
        </w:rPr>
        <w:t xml:space="preserve"> </w:t>
      </w:r>
      <w:r>
        <w:rPr>
          <w:spacing w:val="-9"/>
          <w:sz w:val="28"/>
          <w:szCs w:val="28"/>
          <w:lang w:eastAsia="zh-CN"/>
        </w:rPr>
        <w:t>2</w:t>
      </w:r>
      <w:r>
        <w:rPr>
          <w:spacing w:val="-47"/>
          <w:sz w:val="28"/>
          <w:szCs w:val="28"/>
          <w:lang w:eastAsia="zh-CN"/>
        </w:rPr>
        <w:t xml:space="preserve"> </w:t>
      </w:r>
      <w:r>
        <w:rPr>
          <w:spacing w:val="-9"/>
          <w:sz w:val="28"/>
          <w:szCs w:val="28"/>
          <w:lang w:eastAsia="zh-CN"/>
        </w:rPr>
        <w:t>、技术要求</w:t>
      </w:r>
    </w:p>
    <w:p w14:paraId="637D9229" w14:textId="77777777" w:rsidR="008926A1" w:rsidRDefault="00000000">
      <w:pPr>
        <w:pStyle w:val="a3"/>
        <w:spacing w:before="128" w:line="186" w:lineRule="auto"/>
        <w:ind w:left="18"/>
        <w:rPr>
          <w:sz w:val="20"/>
          <w:szCs w:val="20"/>
          <w:lang w:eastAsia="zh-CN"/>
        </w:rPr>
      </w:pPr>
      <w:r>
        <w:rPr>
          <w:rFonts w:ascii="Times New Roman" w:eastAsia="Times New Roman" w:hAnsi="Times New Roman" w:cs="Times New Roman"/>
          <w:spacing w:val="2"/>
          <w:sz w:val="20"/>
          <w:szCs w:val="20"/>
          <w:lang w:eastAsia="zh-CN"/>
        </w:rPr>
        <w:t>2.</w:t>
      </w:r>
      <w:r>
        <w:rPr>
          <w:rFonts w:ascii="Times New Roman" w:eastAsia="Times New Roman" w:hAnsi="Times New Roman" w:cs="Times New Roman"/>
          <w:spacing w:val="-20"/>
          <w:sz w:val="20"/>
          <w:szCs w:val="20"/>
          <w:lang w:eastAsia="zh-CN"/>
        </w:rPr>
        <w:t xml:space="preserve"> </w:t>
      </w:r>
      <w:r>
        <w:rPr>
          <w:rFonts w:ascii="Times New Roman" w:eastAsia="Times New Roman" w:hAnsi="Times New Roman" w:cs="Times New Roman"/>
          <w:spacing w:val="2"/>
          <w:sz w:val="20"/>
          <w:szCs w:val="20"/>
          <w:lang w:eastAsia="zh-CN"/>
        </w:rPr>
        <w:t xml:space="preserve">1 </w:t>
      </w:r>
      <w:r>
        <w:rPr>
          <w:spacing w:val="2"/>
          <w:sz w:val="20"/>
          <w:szCs w:val="20"/>
          <w:lang w:eastAsia="zh-CN"/>
        </w:rPr>
        <w:t>功能要求</w:t>
      </w:r>
    </w:p>
    <w:p w14:paraId="635D23B5" w14:textId="77777777" w:rsidR="008926A1" w:rsidRDefault="00000000">
      <w:pPr>
        <w:pStyle w:val="a3"/>
        <w:spacing w:before="29" w:line="181" w:lineRule="auto"/>
        <w:ind w:left="19"/>
        <w:rPr>
          <w:lang w:eastAsia="zh-CN"/>
        </w:rPr>
      </w:pPr>
      <w:r>
        <w:rPr>
          <w:rFonts w:ascii="Times New Roman" w:eastAsia="Times New Roman" w:hAnsi="Times New Roman" w:cs="Times New Roman"/>
          <w:spacing w:val="-3"/>
          <w:lang w:eastAsia="zh-CN"/>
        </w:rPr>
        <w:t>2.1.</w:t>
      </w:r>
      <w:r>
        <w:rPr>
          <w:rFonts w:ascii="Times New Roman" w:eastAsia="Times New Roman" w:hAnsi="Times New Roman" w:cs="Times New Roman"/>
          <w:spacing w:val="-19"/>
          <w:lang w:eastAsia="zh-CN"/>
        </w:rPr>
        <w:t xml:space="preserve"> </w:t>
      </w:r>
      <w:r>
        <w:rPr>
          <w:rFonts w:ascii="Times New Roman" w:eastAsia="Times New Roman" w:hAnsi="Times New Roman" w:cs="Times New Roman"/>
          <w:spacing w:val="-3"/>
          <w:lang w:eastAsia="zh-CN"/>
        </w:rPr>
        <w:t xml:space="preserve">1 </w:t>
      </w:r>
      <w:r>
        <w:rPr>
          <w:spacing w:val="-3"/>
          <w:lang w:eastAsia="zh-CN"/>
        </w:rPr>
        <w:t>声电磁场智能监测装置</w:t>
      </w:r>
    </w:p>
    <w:p w14:paraId="072FB76A" w14:textId="77777777" w:rsidR="008926A1" w:rsidRDefault="00000000">
      <w:pPr>
        <w:pStyle w:val="a3"/>
        <w:spacing w:before="3" w:line="181" w:lineRule="auto"/>
        <w:ind w:left="39" w:right="74" w:hanging="20"/>
        <w:rPr>
          <w:lang w:eastAsia="zh-CN"/>
        </w:rPr>
      </w:pPr>
      <w:r>
        <w:rPr>
          <w:rFonts w:ascii="Times New Roman" w:eastAsia="Times New Roman" w:hAnsi="Times New Roman" w:cs="Times New Roman"/>
          <w:spacing w:val="-1"/>
          <w:lang w:eastAsia="zh-CN"/>
        </w:rPr>
        <w:t xml:space="preserve">2.1.2 </w:t>
      </w:r>
      <w:r>
        <w:rPr>
          <w:spacing w:val="-1"/>
          <w:lang w:eastAsia="zh-CN"/>
        </w:rPr>
        <w:t>集声学监测</w:t>
      </w:r>
      <w:r>
        <w:rPr>
          <w:spacing w:val="-21"/>
          <w:lang w:eastAsia="zh-CN"/>
        </w:rPr>
        <w:t xml:space="preserve"> </w:t>
      </w:r>
      <w:r>
        <w:rPr>
          <w:spacing w:val="-1"/>
          <w:lang w:eastAsia="zh-CN"/>
        </w:rPr>
        <w:t>、</w:t>
      </w:r>
      <w:r>
        <w:rPr>
          <w:spacing w:val="-43"/>
          <w:lang w:eastAsia="zh-CN"/>
        </w:rPr>
        <w:t xml:space="preserve"> </w:t>
      </w:r>
      <w:r>
        <w:rPr>
          <w:spacing w:val="-1"/>
          <w:lang w:eastAsia="zh-CN"/>
        </w:rPr>
        <w:t>电磁波监测和电磁场监测于一体的智能传感器，</w:t>
      </w:r>
      <w:r>
        <w:rPr>
          <w:spacing w:val="-31"/>
          <w:lang w:eastAsia="zh-CN"/>
        </w:rPr>
        <w:t xml:space="preserve"> </w:t>
      </w:r>
      <w:r>
        <w:rPr>
          <w:spacing w:val="-1"/>
          <w:lang w:eastAsia="zh-CN"/>
        </w:rPr>
        <w:t>能有效反馈</w:t>
      </w:r>
      <w:r>
        <w:rPr>
          <w:lang w:eastAsia="zh-CN"/>
        </w:rPr>
        <w:t xml:space="preserve"> </w:t>
      </w:r>
      <w:r>
        <w:rPr>
          <w:spacing w:val="-4"/>
          <w:lang w:eastAsia="zh-CN"/>
        </w:rPr>
        <w:t>出开关柜</w:t>
      </w:r>
      <w:r>
        <w:rPr>
          <w:spacing w:val="-35"/>
          <w:lang w:eastAsia="zh-CN"/>
        </w:rPr>
        <w:t xml:space="preserve"> </w:t>
      </w:r>
      <w:r>
        <w:rPr>
          <w:spacing w:val="-4"/>
          <w:lang w:eastAsia="zh-CN"/>
        </w:rPr>
        <w:t>、</w:t>
      </w:r>
      <w:r>
        <w:rPr>
          <w:rFonts w:ascii="Times New Roman" w:eastAsia="Times New Roman" w:hAnsi="Times New Roman" w:cs="Times New Roman"/>
          <w:spacing w:val="-4"/>
          <w:lang w:eastAsia="zh-CN"/>
        </w:rPr>
        <w:t xml:space="preserve">GIS </w:t>
      </w:r>
      <w:r>
        <w:rPr>
          <w:spacing w:val="-4"/>
          <w:lang w:eastAsia="zh-CN"/>
        </w:rPr>
        <w:t>等设备中的振动</w:t>
      </w:r>
      <w:r>
        <w:rPr>
          <w:spacing w:val="-35"/>
          <w:lang w:eastAsia="zh-CN"/>
        </w:rPr>
        <w:t xml:space="preserve"> </w:t>
      </w:r>
      <w:r>
        <w:rPr>
          <w:spacing w:val="-4"/>
          <w:lang w:eastAsia="zh-CN"/>
        </w:rPr>
        <w:t>、异响</w:t>
      </w:r>
      <w:r>
        <w:rPr>
          <w:spacing w:val="-34"/>
          <w:lang w:eastAsia="zh-CN"/>
        </w:rPr>
        <w:t xml:space="preserve"> </w:t>
      </w:r>
      <w:r>
        <w:rPr>
          <w:spacing w:val="-5"/>
          <w:lang w:eastAsia="zh-CN"/>
        </w:rPr>
        <w:t>、绝缘损坏等故障和缺陷。</w:t>
      </w:r>
    </w:p>
    <w:p w14:paraId="4C9C1D1F" w14:textId="77777777" w:rsidR="008926A1" w:rsidRDefault="00000000">
      <w:pPr>
        <w:pStyle w:val="a3"/>
        <w:spacing w:before="2" w:line="181" w:lineRule="auto"/>
        <w:ind w:left="22" w:right="74" w:hanging="3"/>
        <w:rPr>
          <w:lang w:eastAsia="zh-CN"/>
        </w:rPr>
      </w:pPr>
      <w:r>
        <w:rPr>
          <w:rFonts w:ascii="Times New Roman" w:eastAsia="Times New Roman" w:hAnsi="Times New Roman" w:cs="Times New Roman"/>
          <w:lang w:eastAsia="zh-CN"/>
        </w:rPr>
        <w:t xml:space="preserve">2.1.3 </w:t>
      </w:r>
      <w:r>
        <w:rPr>
          <w:lang w:eastAsia="zh-CN"/>
        </w:rPr>
        <w:t>传感器采用电池供电，</w:t>
      </w:r>
      <w:r>
        <w:rPr>
          <w:spacing w:val="-31"/>
          <w:lang w:eastAsia="zh-CN"/>
        </w:rPr>
        <w:t xml:space="preserve"> </w:t>
      </w:r>
      <w:r>
        <w:rPr>
          <w:lang w:eastAsia="zh-CN"/>
        </w:rPr>
        <w:t>一次充电后，</w:t>
      </w:r>
      <w:r>
        <w:rPr>
          <w:spacing w:val="-31"/>
          <w:lang w:eastAsia="zh-CN"/>
        </w:rPr>
        <w:t xml:space="preserve"> </w:t>
      </w:r>
      <w:r>
        <w:rPr>
          <w:lang w:eastAsia="zh-CN"/>
        </w:rPr>
        <w:t xml:space="preserve">能保证传感器在一小时工作一次的状 </w:t>
      </w:r>
      <w:r>
        <w:rPr>
          <w:spacing w:val="-5"/>
          <w:lang w:eastAsia="zh-CN"/>
        </w:rPr>
        <w:t>态下，</w:t>
      </w:r>
      <w:r>
        <w:rPr>
          <w:spacing w:val="-12"/>
          <w:lang w:eastAsia="zh-CN"/>
        </w:rPr>
        <w:t xml:space="preserve"> </w:t>
      </w:r>
      <w:r>
        <w:rPr>
          <w:spacing w:val="-5"/>
          <w:lang w:eastAsia="zh-CN"/>
        </w:rPr>
        <w:t xml:space="preserve">电量足够支撑 </w:t>
      </w:r>
      <w:r>
        <w:rPr>
          <w:rFonts w:ascii="Times New Roman" w:eastAsia="Times New Roman" w:hAnsi="Times New Roman" w:cs="Times New Roman"/>
          <w:spacing w:val="-5"/>
          <w:lang w:eastAsia="zh-CN"/>
        </w:rPr>
        <w:t xml:space="preserve">5 </w:t>
      </w:r>
      <w:r>
        <w:rPr>
          <w:spacing w:val="-5"/>
          <w:lang w:eastAsia="zh-CN"/>
        </w:rPr>
        <w:t>年以上。</w:t>
      </w:r>
    </w:p>
    <w:p w14:paraId="1C161045" w14:textId="77777777" w:rsidR="008926A1" w:rsidRDefault="00000000">
      <w:pPr>
        <w:pStyle w:val="a3"/>
        <w:spacing w:before="2" w:line="181" w:lineRule="auto"/>
        <w:ind w:left="19"/>
        <w:rPr>
          <w:lang w:eastAsia="zh-CN"/>
        </w:rPr>
      </w:pPr>
      <w:r>
        <w:rPr>
          <w:rFonts w:ascii="Times New Roman" w:eastAsia="Times New Roman" w:hAnsi="Times New Roman" w:cs="Times New Roman"/>
          <w:spacing w:val="-1"/>
          <w:lang w:eastAsia="zh-CN"/>
        </w:rPr>
        <w:t xml:space="preserve">2.1.4 </w:t>
      </w:r>
      <w:r>
        <w:rPr>
          <w:spacing w:val="-1"/>
          <w:lang w:eastAsia="zh-CN"/>
        </w:rPr>
        <w:t>传感器与主机采用无线加密传输的方式，</w:t>
      </w:r>
      <w:r>
        <w:rPr>
          <w:spacing w:val="-42"/>
          <w:lang w:eastAsia="zh-CN"/>
        </w:rPr>
        <w:t xml:space="preserve"> </w:t>
      </w:r>
      <w:r>
        <w:rPr>
          <w:spacing w:val="-1"/>
          <w:lang w:eastAsia="zh-CN"/>
        </w:rPr>
        <w:t>通讯距离不</w:t>
      </w:r>
      <w:r>
        <w:rPr>
          <w:spacing w:val="-2"/>
          <w:lang w:eastAsia="zh-CN"/>
        </w:rPr>
        <w:t xml:space="preserve">少于 </w:t>
      </w:r>
      <w:r>
        <w:rPr>
          <w:rFonts w:ascii="Times New Roman" w:eastAsia="Times New Roman" w:hAnsi="Times New Roman" w:cs="Times New Roman"/>
          <w:spacing w:val="-2"/>
          <w:lang w:eastAsia="zh-CN"/>
        </w:rPr>
        <w:t xml:space="preserve">300 </w:t>
      </w:r>
      <w:r>
        <w:rPr>
          <w:spacing w:val="-2"/>
          <w:lang w:eastAsia="zh-CN"/>
        </w:rPr>
        <w:t>米。</w:t>
      </w:r>
    </w:p>
    <w:p w14:paraId="157AF106" w14:textId="77777777" w:rsidR="008926A1" w:rsidRDefault="00000000">
      <w:pPr>
        <w:pStyle w:val="a3"/>
        <w:spacing w:before="1" w:line="182" w:lineRule="auto"/>
        <w:ind w:left="34" w:right="74" w:hanging="15"/>
        <w:rPr>
          <w:lang w:eastAsia="zh-CN"/>
        </w:rPr>
      </w:pPr>
      <w:r>
        <w:rPr>
          <w:rFonts w:ascii="Times New Roman" w:eastAsia="Times New Roman" w:hAnsi="Times New Roman" w:cs="Times New Roman"/>
          <w:lang w:eastAsia="zh-CN"/>
        </w:rPr>
        <w:t xml:space="preserve">2.1.5 </w:t>
      </w:r>
      <w:r>
        <w:rPr>
          <w:lang w:eastAsia="zh-CN"/>
        </w:rPr>
        <w:t>传感器采用强磁吸附式安装，</w:t>
      </w:r>
      <w:r>
        <w:rPr>
          <w:spacing w:val="-29"/>
          <w:lang w:eastAsia="zh-CN"/>
        </w:rPr>
        <w:t xml:space="preserve"> </w:t>
      </w:r>
      <w:r>
        <w:rPr>
          <w:lang w:eastAsia="zh-CN"/>
        </w:rPr>
        <w:t>可吸附在开关柜等设备表面进行工作，</w:t>
      </w:r>
      <w:r>
        <w:rPr>
          <w:spacing w:val="-33"/>
          <w:lang w:eastAsia="zh-CN"/>
        </w:rPr>
        <w:t xml:space="preserve"> </w:t>
      </w:r>
      <w:r>
        <w:rPr>
          <w:lang w:eastAsia="zh-CN"/>
        </w:rPr>
        <w:t xml:space="preserve">可随 </w:t>
      </w:r>
      <w:r>
        <w:rPr>
          <w:spacing w:val="-2"/>
          <w:lang w:eastAsia="zh-CN"/>
        </w:rPr>
        <w:t>时调整安装位置便于拆卸。</w:t>
      </w:r>
    </w:p>
    <w:p w14:paraId="287D315F" w14:textId="77777777" w:rsidR="008926A1" w:rsidRDefault="00000000">
      <w:pPr>
        <w:pStyle w:val="a3"/>
        <w:spacing w:line="181" w:lineRule="auto"/>
        <w:ind w:left="20" w:right="74" w:hanging="1"/>
        <w:rPr>
          <w:lang w:eastAsia="zh-CN"/>
        </w:rPr>
      </w:pPr>
      <w:r>
        <w:rPr>
          <w:rFonts w:ascii="Times New Roman" w:eastAsia="Times New Roman" w:hAnsi="Times New Roman" w:cs="Times New Roman"/>
          <w:lang w:eastAsia="zh-CN"/>
        </w:rPr>
        <w:t xml:space="preserve">2.1.6  </w:t>
      </w:r>
      <w:r>
        <w:rPr>
          <w:lang w:eastAsia="zh-CN"/>
        </w:rPr>
        <w:t>声学及暂态磁场监测智能传感</w:t>
      </w:r>
      <w:r>
        <w:rPr>
          <w:spacing w:val="-1"/>
          <w:lang w:eastAsia="zh-CN"/>
        </w:rPr>
        <w:t>器</w:t>
      </w:r>
      <w:r>
        <w:rPr>
          <w:spacing w:val="-35"/>
          <w:lang w:eastAsia="zh-CN"/>
        </w:rPr>
        <w:t xml:space="preserve"> </w:t>
      </w:r>
      <w:r>
        <w:rPr>
          <w:spacing w:val="-1"/>
          <w:lang w:eastAsia="zh-CN"/>
        </w:rPr>
        <w:t>。其中的声学监测功能能够显示声信号的</w:t>
      </w:r>
      <w:r>
        <w:rPr>
          <w:lang w:eastAsia="zh-CN"/>
        </w:rPr>
        <w:t xml:space="preserve"> </w:t>
      </w:r>
      <w:r>
        <w:rPr>
          <w:spacing w:val="-3"/>
          <w:lang w:eastAsia="zh-CN"/>
        </w:rPr>
        <w:t>有效值、最大值及频率成分。暂态磁场可反馈出电气绝缘存在的异常脉冲信号强</w:t>
      </w:r>
      <w:r>
        <w:rPr>
          <w:spacing w:val="3"/>
          <w:lang w:eastAsia="zh-CN"/>
        </w:rPr>
        <w:t xml:space="preserve"> </w:t>
      </w:r>
      <w:r>
        <w:rPr>
          <w:spacing w:val="-4"/>
          <w:lang w:eastAsia="zh-CN"/>
        </w:rPr>
        <w:t>度。</w:t>
      </w:r>
    </w:p>
    <w:p w14:paraId="65DBDA35" w14:textId="77777777" w:rsidR="008926A1" w:rsidRDefault="00000000">
      <w:pPr>
        <w:pStyle w:val="a3"/>
        <w:spacing w:before="3" w:line="182" w:lineRule="auto"/>
        <w:jc w:val="right"/>
        <w:rPr>
          <w:lang w:eastAsia="zh-CN"/>
        </w:rPr>
      </w:pPr>
      <w:r>
        <w:rPr>
          <w:rFonts w:ascii="Times New Roman" w:eastAsia="Times New Roman" w:hAnsi="Times New Roman" w:cs="Times New Roman"/>
          <w:spacing w:val="-2"/>
          <w:lang w:eastAsia="zh-CN"/>
        </w:rPr>
        <w:t xml:space="preserve">2.1.7 </w:t>
      </w:r>
      <w:r>
        <w:rPr>
          <w:spacing w:val="-2"/>
          <w:lang w:eastAsia="zh-CN"/>
        </w:rPr>
        <w:t>智能状态监测装置安装后不得影响高压断路器</w:t>
      </w:r>
      <w:r>
        <w:rPr>
          <w:spacing w:val="-3"/>
          <w:lang w:eastAsia="zh-CN"/>
        </w:rPr>
        <w:t>、开关柜等设备的原有性能。</w:t>
      </w:r>
    </w:p>
    <w:p w14:paraId="3E4F1525" w14:textId="77777777" w:rsidR="008926A1" w:rsidRDefault="00000000">
      <w:pPr>
        <w:pStyle w:val="a3"/>
        <w:spacing w:before="1" w:line="180" w:lineRule="auto"/>
        <w:ind w:left="21"/>
        <w:rPr>
          <w:lang w:eastAsia="zh-CN"/>
        </w:rPr>
      </w:pPr>
      <w:r>
        <w:rPr>
          <w:spacing w:val="-8"/>
          <w:lang w:eastAsia="zh-CN"/>
        </w:rPr>
        <w:t>2.2 技术参数</w:t>
      </w:r>
    </w:p>
    <w:p w14:paraId="7AEB09E0" w14:textId="77777777" w:rsidR="008926A1" w:rsidRDefault="00000000">
      <w:pPr>
        <w:pStyle w:val="a3"/>
        <w:spacing w:before="3" w:line="181" w:lineRule="auto"/>
        <w:ind w:left="19"/>
        <w:rPr>
          <w:lang w:eastAsia="zh-CN"/>
        </w:rPr>
      </w:pPr>
      <w:r>
        <w:rPr>
          <w:rFonts w:ascii="Times New Roman" w:eastAsia="Times New Roman" w:hAnsi="Times New Roman" w:cs="Times New Roman"/>
          <w:spacing w:val="-2"/>
          <w:lang w:eastAsia="zh-CN"/>
        </w:rPr>
        <w:t>2.2.</w:t>
      </w:r>
      <w:r>
        <w:rPr>
          <w:rFonts w:ascii="Times New Roman" w:eastAsia="Times New Roman" w:hAnsi="Times New Roman" w:cs="Times New Roman"/>
          <w:spacing w:val="-27"/>
          <w:lang w:eastAsia="zh-CN"/>
        </w:rPr>
        <w:t xml:space="preserve"> </w:t>
      </w:r>
      <w:r>
        <w:rPr>
          <w:rFonts w:ascii="Times New Roman" w:eastAsia="Times New Roman" w:hAnsi="Times New Roman" w:cs="Times New Roman"/>
          <w:spacing w:val="-2"/>
          <w:lang w:eastAsia="zh-CN"/>
        </w:rPr>
        <w:t xml:space="preserve">1 </w:t>
      </w:r>
      <w:r>
        <w:rPr>
          <w:spacing w:val="-2"/>
          <w:lang w:eastAsia="zh-CN"/>
        </w:rPr>
        <w:t>声学及暂态磁场监测智能传感器</w:t>
      </w:r>
    </w:p>
    <w:p w14:paraId="25E6C39F" w14:textId="77777777" w:rsidR="008926A1" w:rsidRDefault="00000000">
      <w:pPr>
        <w:pStyle w:val="a3"/>
        <w:spacing w:before="2" w:line="160" w:lineRule="auto"/>
        <w:ind w:left="430"/>
        <w:rPr>
          <w:lang w:eastAsia="zh-CN"/>
        </w:rPr>
      </w:pPr>
      <w:r>
        <w:rPr>
          <w:spacing w:val="-13"/>
          <w:lang w:eastAsia="zh-CN"/>
        </w:rPr>
        <w:t>（</w:t>
      </w:r>
      <w:r>
        <w:rPr>
          <w:spacing w:val="-35"/>
          <w:lang w:eastAsia="zh-CN"/>
        </w:rPr>
        <w:t xml:space="preserve"> </w:t>
      </w:r>
      <w:r>
        <w:rPr>
          <w:rFonts w:ascii="Times New Roman" w:eastAsia="Times New Roman" w:hAnsi="Times New Roman" w:cs="Times New Roman"/>
          <w:spacing w:val="-13"/>
          <w:lang w:eastAsia="zh-CN"/>
        </w:rPr>
        <w:t>1</w:t>
      </w:r>
      <w:r>
        <w:rPr>
          <w:spacing w:val="-13"/>
          <w:lang w:eastAsia="zh-CN"/>
        </w:rPr>
        <w:t>）</w:t>
      </w:r>
      <w:r>
        <w:rPr>
          <w:spacing w:val="-48"/>
          <w:lang w:eastAsia="zh-CN"/>
        </w:rPr>
        <w:t xml:space="preserve"> </w:t>
      </w:r>
      <w:r>
        <w:rPr>
          <w:spacing w:val="-13"/>
          <w:lang w:eastAsia="zh-CN"/>
        </w:rPr>
        <w:t>暂态磁场监测</w:t>
      </w:r>
    </w:p>
    <w:p w14:paraId="20EB7E4F" w14:textId="77777777" w:rsidR="008926A1" w:rsidRDefault="00000000">
      <w:pPr>
        <w:pStyle w:val="a3"/>
        <w:spacing w:before="1" w:line="190" w:lineRule="auto"/>
        <w:ind w:left="387"/>
        <w:rPr>
          <w:lang w:eastAsia="zh-CN"/>
        </w:rPr>
      </w:pPr>
      <w:r>
        <w:rPr>
          <w:spacing w:val="-4"/>
          <w:lang w:eastAsia="zh-CN"/>
        </w:rPr>
        <w:t>测量量程：</w:t>
      </w:r>
      <w:r>
        <w:rPr>
          <w:spacing w:val="-30"/>
          <w:lang w:eastAsia="zh-CN"/>
        </w:rPr>
        <w:t xml:space="preserve"> </w:t>
      </w:r>
      <w:r>
        <w:rPr>
          <w:rFonts w:ascii="Times New Roman" w:eastAsia="Times New Roman" w:hAnsi="Times New Roman" w:cs="Times New Roman"/>
          <w:spacing w:val="-4"/>
          <w:lang w:eastAsia="zh-CN"/>
        </w:rPr>
        <w:t>0</w:t>
      </w:r>
      <w:r>
        <w:rPr>
          <w:spacing w:val="-4"/>
          <w:lang w:eastAsia="zh-CN"/>
        </w:rPr>
        <w:t>～</w:t>
      </w:r>
      <w:r>
        <w:rPr>
          <w:rFonts w:ascii="Times New Roman" w:eastAsia="Times New Roman" w:hAnsi="Times New Roman" w:cs="Times New Roman"/>
          <w:spacing w:val="-4"/>
          <w:lang w:eastAsia="zh-CN"/>
        </w:rPr>
        <w:t>70dBmV</w:t>
      </w:r>
      <w:r>
        <w:rPr>
          <w:spacing w:val="-4"/>
          <w:lang w:eastAsia="zh-CN"/>
        </w:rPr>
        <w:t>；</w:t>
      </w:r>
    </w:p>
    <w:p w14:paraId="0559647C" w14:textId="77777777" w:rsidR="008926A1" w:rsidRDefault="00000000">
      <w:pPr>
        <w:pStyle w:val="a3"/>
        <w:spacing w:line="173" w:lineRule="auto"/>
        <w:ind w:left="381"/>
        <w:rPr>
          <w:lang w:eastAsia="zh-CN"/>
        </w:rPr>
      </w:pPr>
      <w:r>
        <w:rPr>
          <w:spacing w:val="-7"/>
          <w:lang w:eastAsia="zh-CN"/>
        </w:rPr>
        <w:t>分辨率：</w:t>
      </w:r>
      <w:r>
        <w:rPr>
          <w:spacing w:val="-9"/>
          <w:lang w:eastAsia="zh-CN"/>
        </w:rPr>
        <w:t xml:space="preserve"> </w:t>
      </w:r>
      <w:r>
        <w:rPr>
          <w:rFonts w:ascii="Times New Roman" w:eastAsia="Times New Roman" w:hAnsi="Times New Roman" w:cs="Times New Roman"/>
          <w:spacing w:val="-7"/>
          <w:lang w:eastAsia="zh-CN"/>
        </w:rPr>
        <w:t>1dBmV</w:t>
      </w:r>
      <w:r>
        <w:rPr>
          <w:spacing w:val="-7"/>
          <w:lang w:eastAsia="zh-CN"/>
        </w:rPr>
        <w:t>；</w:t>
      </w:r>
    </w:p>
    <w:p w14:paraId="51709CF9" w14:textId="77777777" w:rsidR="008926A1" w:rsidRDefault="00000000">
      <w:pPr>
        <w:pStyle w:val="a3"/>
        <w:spacing w:line="202" w:lineRule="auto"/>
        <w:ind w:left="379"/>
        <w:rPr>
          <w:lang w:eastAsia="zh-CN"/>
        </w:rPr>
      </w:pPr>
      <w:r>
        <w:rPr>
          <w:spacing w:val="-4"/>
          <w:lang w:eastAsia="zh-CN"/>
        </w:rPr>
        <w:t>误差：</w:t>
      </w:r>
      <w:r>
        <w:rPr>
          <w:spacing w:val="-39"/>
          <w:lang w:eastAsia="zh-CN"/>
        </w:rPr>
        <w:t xml:space="preserve"> </w:t>
      </w:r>
      <w:r>
        <w:rPr>
          <w:rFonts w:ascii="Times New Roman" w:eastAsia="Times New Roman" w:hAnsi="Times New Roman" w:cs="Times New Roman"/>
          <w:spacing w:val="-4"/>
          <w:lang w:eastAsia="zh-CN"/>
        </w:rPr>
        <w:t>±1dBmV</w:t>
      </w:r>
      <w:r>
        <w:rPr>
          <w:spacing w:val="-4"/>
          <w:lang w:eastAsia="zh-CN"/>
        </w:rPr>
        <w:t>；</w:t>
      </w:r>
    </w:p>
    <w:p w14:paraId="6842D193" w14:textId="77777777" w:rsidR="008926A1" w:rsidRDefault="00000000">
      <w:pPr>
        <w:pStyle w:val="a3"/>
        <w:spacing w:before="1" w:line="161" w:lineRule="auto"/>
        <w:ind w:left="430"/>
        <w:rPr>
          <w:lang w:eastAsia="zh-CN"/>
        </w:rPr>
      </w:pPr>
      <w:r>
        <w:rPr>
          <w:spacing w:val="-12"/>
          <w:lang w:eastAsia="zh-CN"/>
        </w:rPr>
        <w:t>（</w:t>
      </w:r>
      <w:r>
        <w:rPr>
          <w:rFonts w:ascii="Times New Roman" w:eastAsia="Times New Roman" w:hAnsi="Times New Roman" w:cs="Times New Roman"/>
          <w:spacing w:val="-12"/>
          <w:lang w:eastAsia="zh-CN"/>
        </w:rPr>
        <w:t>2</w:t>
      </w:r>
      <w:r>
        <w:rPr>
          <w:spacing w:val="-12"/>
          <w:lang w:eastAsia="zh-CN"/>
        </w:rPr>
        <w:t>）</w:t>
      </w:r>
      <w:r>
        <w:rPr>
          <w:spacing w:val="-45"/>
          <w:lang w:eastAsia="zh-CN"/>
        </w:rPr>
        <w:t xml:space="preserve"> </w:t>
      </w:r>
      <w:r>
        <w:rPr>
          <w:spacing w:val="-12"/>
          <w:lang w:eastAsia="zh-CN"/>
        </w:rPr>
        <w:t>声波测量</w:t>
      </w:r>
    </w:p>
    <w:p w14:paraId="666EDB6D" w14:textId="77777777" w:rsidR="008926A1" w:rsidRDefault="00000000">
      <w:pPr>
        <w:pStyle w:val="a3"/>
        <w:spacing w:before="2" w:line="181" w:lineRule="auto"/>
        <w:ind w:left="387"/>
        <w:rPr>
          <w:lang w:eastAsia="zh-CN"/>
        </w:rPr>
      </w:pPr>
      <w:r>
        <w:rPr>
          <w:spacing w:val="-5"/>
          <w:lang w:eastAsia="zh-CN"/>
        </w:rPr>
        <w:t>测量量程：</w:t>
      </w:r>
      <w:r>
        <w:rPr>
          <w:spacing w:val="-35"/>
          <w:lang w:eastAsia="zh-CN"/>
        </w:rPr>
        <w:t xml:space="preserve"> </w:t>
      </w:r>
      <w:r>
        <w:rPr>
          <w:rFonts w:ascii="Times New Roman" w:eastAsia="Times New Roman" w:hAnsi="Times New Roman" w:cs="Times New Roman"/>
          <w:spacing w:val="-5"/>
          <w:lang w:eastAsia="zh-CN"/>
        </w:rPr>
        <w:t>-</w:t>
      </w:r>
      <w:r>
        <w:rPr>
          <w:rFonts w:ascii="Times New Roman" w:eastAsia="Times New Roman" w:hAnsi="Times New Roman" w:cs="Times New Roman"/>
          <w:spacing w:val="-32"/>
          <w:lang w:eastAsia="zh-CN"/>
        </w:rPr>
        <w:t xml:space="preserve"> </w:t>
      </w:r>
      <w:r>
        <w:rPr>
          <w:rFonts w:ascii="Times New Roman" w:eastAsia="Times New Roman" w:hAnsi="Times New Roman" w:cs="Times New Roman"/>
          <w:spacing w:val="-5"/>
          <w:lang w:eastAsia="zh-CN"/>
        </w:rPr>
        <w:t>10-60dBuV</w:t>
      </w:r>
      <w:r>
        <w:rPr>
          <w:spacing w:val="-5"/>
          <w:lang w:eastAsia="zh-CN"/>
        </w:rPr>
        <w:t>；</w:t>
      </w:r>
    </w:p>
    <w:p w14:paraId="45E4DB6F" w14:textId="77777777" w:rsidR="008926A1" w:rsidRDefault="00000000">
      <w:pPr>
        <w:pStyle w:val="a3"/>
        <w:spacing w:line="178" w:lineRule="auto"/>
        <w:ind w:left="376"/>
        <w:rPr>
          <w:rFonts w:ascii="Times New Roman" w:eastAsia="Times New Roman" w:hAnsi="Times New Roman" w:cs="Times New Roman"/>
          <w:lang w:eastAsia="zh-CN"/>
        </w:rPr>
      </w:pPr>
      <w:r>
        <w:rPr>
          <w:spacing w:val="4"/>
          <w:lang w:eastAsia="zh-CN"/>
        </w:rPr>
        <w:t>频率：</w:t>
      </w:r>
      <w:r>
        <w:rPr>
          <w:spacing w:val="-41"/>
          <w:lang w:eastAsia="zh-CN"/>
        </w:rPr>
        <w:t xml:space="preserve"> </w:t>
      </w:r>
      <w:r>
        <w:rPr>
          <w:rFonts w:ascii="Times New Roman" w:eastAsia="Times New Roman" w:hAnsi="Times New Roman" w:cs="Times New Roman"/>
          <w:spacing w:val="4"/>
          <w:lang w:eastAsia="zh-CN"/>
        </w:rPr>
        <w:t>40</w:t>
      </w:r>
      <w:r>
        <w:rPr>
          <w:spacing w:val="4"/>
          <w:lang w:eastAsia="zh-CN"/>
        </w:rPr>
        <w:t>±</w:t>
      </w:r>
      <w:r>
        <w:rPr>
          <w:rFonts w:ascii="Times New Roman" w:eastAsia="Times New Roman" w:hAnsi="Times New Roman" w:cs="Times New Roman"/>
          <w:spacing w:val="4"/>
          <w:lang w:eastAsia="zh-CN"/>
        </w:rPr>
        <w:t>1</w:t>
      </w:r>
      <w:r>
        <w:rPr>
          <w:rFonts w:ascii="Times New Roman" w:eastAsia="Times New Roman" w:hAnsi="Times New Roman" w:cs="Times New Roman"/>
          <w:lang w:eastAsia="zh-CN"/>
        </w:rPr>
        <w:t>kHz</w:t>
      </w:r>
    </w:p>
    <w:p w14:paraId="77C30E4F" w14:textId="77777777" w:rsidR="008926A1" w:rsidRDefault="00000000">
      <w:pPr>
        <w:pStyle w:val="a3"/>
        <w:spacing w:before="1" w:line="185" w:lineRule="auto"/>
        <w:ind w:left="381"/>
        <w:rPr>
          <w:lang w:eastAsia="zh-CN"/>
        </w:rPr>
      </w:pPr>
      <w:r>
        <w:rPr>
          <w:spacing w:val="-7"/>
          <w:lang w:eastAsia="zh-CN"/>
        </w:rPr>
        <w:t>分辨率：</w:t>
      </w:r>
      <w:r>
        <w:rPr>
          <w:spacing w:val="-9"/>
          <w:lang w:eastAsia="zh-CN"/>
        </w:rPr>
        <w:t xml:space="preserve"> </w:t>
      </w:r>
      <w:r>
        <w:rPr>
          <w:rFonts w:ascii="Times New Roman" w:eastAsia="Times New Roman" w:hAnsi="Times New Roman" w:cs="Times New Roman"/>
          <w:spacing w:val="-7"/>
          <w:lang w:eastAsia="zh-CN"/>
        </w:rPr>
        <w:t>1dBuV</w:t>
      </w:r>
      <w:r>
        <w:rPr>
          <w:spacing w:val="-7"/>
          <w:lang w:eastAsia="zh-CN"/>
        </w:rPr>
        <w:t>；</w:t>
      </w:r>
    </w:p>
    <w:p w14:paraId="1108D680" w14:textId="77777777" w:rsidR="008926A1" w:rsidRDefault="00000000">
      <w:pPr>
        <w:pStyle w:val="a3"/>
        <w:spacing w:before="1" w:line="202" w:lineRule="auto"/>
        <w:ind w:left="379"/>
        <w:rPr>
          <w:lang w:eastAsia="zh-CN"/>
        </w:rPr>
      </w:pPr>
      <w:r>
        <w:rPr>
          <w:spacing w:val="-4"/>
          <w:lang w:eastAsia="zh-CN"/>
        </w:rPr>
        <w:t>误差：</w:t>
      </w:r>
      <w:r>
        <w:rPr>
          <w:spacing w:val="-39"/>
          <w:lang w:eastAsia="zh-CN"/>
        </w:rPr>
        <w:t xml:space="preserve"> </w:t>
      </w:r>
      <w:r>
        <w:rPr>
          <w:rFonts w:ascii="Times New Roman" w:eastAsia="Times New Roman" w:hAnsi="Times New Roman" w:cs="Times New Roman"/>
          <w:spacing w:val="-4"/>
          <w:lang w:eastAsia="zh-CN"/>
        </w:rPr>
        <w:t>±1dBuV</w:t>
      </w:r>
      <w:r>
        <w:rPr>
          <w:spacing w:val="-4"/>
          <w:lang w:eastAsia="zh-CN"/>
        </w:rPr>
        <w:t>；</w:t>
      </w:r>
    </w:p>
    <w:p w14:paraId="1B19B243" w14:textId="77777777" w:rsidR="008926A1" w:rsidRDefault="00000000">
      <w:pPr>
        <w:pStyle w:val="a3"/>
        <w:spacing w:before="1" w:line="182" w:lineRule="auto"/>
        <w:ind w:left="381"/>
        <w:rPr>
          <w:lang w:eastAsia="zh-CN"/>
        </w:rPr>
      </w:pPr>
      <w:r>
        <w:rPr>
          <w:spacing w:val="-1"/>
          <w:lang w:eastAsia="zh-CN"/>
        </w:rPr>
        <w:t>具备频率相关性展示</w:t>
      </w:r>
    </w:p>
    <w:p w14:paraId="43D86BF0" w14:textId="77777777" w:rsidR="008926A1" w:rsidRDefault="008926A1">
      <w:pPr>
        <w:spacing w:line="182" w:lineRule="auto"/>
        <w:rPr>
          <w:lang w:eastAsia="zh-CN"/>
        </w:rPr>
        <w:sectPr w:rsidR="008926A1">
          <w:pgSz w:w="11906" w:h="16839"/>
          <w:pgMar w:top="1431" w:right="1725" w:bottom="0" w:left="1785" w:header="0" w:footer="0" w:gutter="0"/>
          <w:cols w:space="720"/>
        </w:sectPr>
      </w:pPr>
    </w:p>
    <w:p w14:paraId="60B1A77C" w14:textId="77777777" w:rsidR="008926A1" w:rsidRDefault="008926A1">
      <w:pPr>
        <w:spacing w:line="253" w:lineRule="auto"/>
        <w:rPr>
          <w:lang w:eastAsia="zh-CN"/>
        </w:rPr>
      </w:pPr>
    </w:p>
    <w:p w14:paraId="1A731CF6" w14:textId="77777777" w:rsidR="008926A1" w:rsidRDefault="00000000">
      <w:pPr>
        <w:pStyle w:val="a3"/>
        <w:spacing w:before="103" w:line="180" w:lineRule="auto"/>
        <w:ind w:left="117"/>
        <w:rPr>
          <w:lang w:eastAsia="zh-CN"/>
        </w:rPr>
      </w:pPr>
      <w:r>
        <w:rPr>
          <w:rFonts w:ascii="Times New Roman" w:eastAsia="Times New Roman" w:hAnsi="Times New Roman" w:cs="Times New Roman"/>
          <w:spacing w:val="-1"/>
          <w:lang w:eastAsia="zh-CN"/>
        </w:rPr>
        <w:t xml:space="preserve">2.2.2 </w:t>
      </w:r>
      <w:r>
        <w:rPr>
          <w:spacing w:val="-1"/>
          <w:lang w:eastAsia="zh-CN"/>
        </w:rPr>
        <w:t>智能传感器通用参数</w:t>
      </w:r>
    </w:p>
    <w:p w14:paraId="4D2AC5D5" w14:textId="77777777" w:rsidR="008926A1" w:rsidRDefault="00000000">
      <w:pPr>
        <w:pStyle w:val="a3"/>
        <w:spacing w:before="3" w:line="181" w:lineRule="auto"/>
        <w:ind w:left="475"/>
        <w:rPr>
          <w:lang w:eastAsia="zh-CN"/>
        </w:rPr>
      </w:pPr>
      <w:r>
        <w:rPr>
          <w:spacing w:val="-4"/>
          <w:lang w:eastAsia="zh-CN"/>
        </w:rPr>
        <w:t>供电方式：</w:t>
      </w:r>
      <w:r>
        <w:rPr>
          <w:spacing w:val="-15"/>
          <w:lang w:eastAsia="zh-CN"/>
        </w:rPr>
        <w:t xml:space="preserve"> </w:t>
      </w:r>
      <w:r>
        <w:rPr>
          <w:spacing w:val="-4"/>
          <w:lang w:eastAsia="zh-CN"/>
        </w:rPr>
        <w:t>电池供电</w:t>
      </w:r>
      <w:r>
        <w:rPr>
          <w:spacing w:val="-37"/>
          <w:lang w:eastAsia="zh-CN"/>
        </w:rPr>
        <w:t xml:space="preserve"> </w:t>
      </w:r>
      <w:r>
        <w:rPr>
          <w:spacing w:val="-4"/>
          <w:lang w:eastAsia="zh-CN"/>
        </w:rPr>
        <w:t>。拒绝影响施工的有线供</w:t>
      </w:r>
      <w:r>
        <w:rPr>
          <w:spacing w:val="-5"/>
          <w:lang w:eastAsia="zh-CN"/>
        </w:rPr>
        <w:t>电方式</w:t>
      </w:r>
    </w:p>
    <w:p w14:paraId="7CF46C9E" w14:textId="77777777" w:rsidR="008926A1" w:rsidRDefault="00000000">
      <w:pPr>
        <w:pStyle w:val="a3"/>
        <w:spacing w:line="179" w:lineRule="auto"/>
        <w:ind w:left="502"/>
        <w:rPr>
          <w:lang w:eastAsia="zh-CN"/>
        </w:rPr>
      </w:pPr>
      <w:r>
        <w:rPr>
          <w:spacing w:val="-2"/>
          <w:lang w:eastAsia="zh-CN"/>
        </w:rPr>
        <w:t>电池寿命：</w:t>
      </w:r>
      <w:r>
        <w:rPr>
          <w:spacing w:val="-3"/>
          <w:lang w:eastAsia="zh-CN"/>
        </w:rPr>
        <w:t xml:space="preserve"> </w:t>
      </w:r>
      <w:r>
        <w:rPr>
          <w:rFonts w:ascii="Times New Roman" w:eastAsia="Times New Roman" w:hAnsi="Times New Roman" w:cs="Times New Roman"/>
          <w:spacing w:val="-2"/>
          <w:lang w:eastAsia="zh-CN"/>
        </w:rPr>
        <w:t xml:space="preserve">1 </w:t>
      </w:r>
      <w:r>
        <w:rPr>
          <w:spacing w:val="-2"/>
          <w:lang w:eastAsia="zh-CN"/>
        </w:rPr>
        <w:t>小时工作</w:t>
      </w:r>
      <w:r>
        <w:rPr>
          <w:spacing w:val="17"/>
          <w:lang w:eastAsia="zh-CN"/>
        </w:rPr>
        <w:t xml:space="preserve"> </w:t>
      </w:r>
      <w:r>
        <w:rPr>
          <w:rFonts w:ascii="Times New Roman" w:eastAsia="Times New Roman" w:hAnsi="Times New Roman" w:cs="Times New Roman"/>
          <w:spacing w:val="-2"/>
          <w:lang w:eastAsia="zh-CN"/>
        </w:rPr>
        <w:t xml:space="preserve">1 </w:t>
      </w:r>
      <w:r>
        <w:rPr>
          <w:spacing w:val="-2"/>
          <w:lang w:eastAsia="zh-CN"/>
        </w:rPr>
        <w:t>次的情况下电池使用寿命≥</w:t>
      </w:r>
      <w:r>
        <w:rPr>
          <w:rFonts w:ascii="Times New Roman" w:eastAsia="Times New Roman" w:hAnsi="Times New Roman" w:cs="Times New Roman"/>
          <w:spacing w:val="-2"/>
          <w:lang w:eastAsia="zh-CN"/>
        </w:rPr>
        <w:t xml:space="preserve">5 </w:t>
      </w:r>
      <w:r>
        <w:rPr>
          <w:spacing w:val="-2"/>
          <w:lang w:eastAsia="zh-CN"/>
        </w:rPr>
        <w:t>年</w:t>
      </w:r>
    </w:p>
    <w:p w14:paraId="47F7ED59" w14:textId="77777777" w:rsidR="008926A1" w:rsidRDefault="00000000">
      <w:pPr>
        <w:pStyle w:val="a3"/>
        <w:spacing w:line="163" w:lineRule="auto"/>
        <w:ind w:left="483"/>
        <w:rPr>
          <w:lang w:eastAsia="zh-CN"/>
        </w:rPr>
      </w:pPr>
      <w:r>
        <w:rPr>
          <w:spacing w:val="-4"/>
          <w:lang w:eastAsia="zh-CN"/>
        </w:rPr>
        <w:t>工作温度：</w:t>
      </w:r>
      <w:r>
        <w:rPr>
          <w:spacing w:val="-30"/>
          <w:lang w:eastAsia="zh-CN"/>
        </w:rPr>
        <w:t xml:space="preserve"> </w:t>
      </w:r>
      <w:r>
        <w:rPr>
          <w:rFonts w:ascii="Times New Roman" w:eastAsia="Times New Roman" w:hAnsi="Times New Roman" w:cs="Times New Roman"/>
          <w:spacing w:val="-4"/>
          <w:lang w:eastAsia="zh-CN"/>
        </w:rPr>
        <w:t>-30</w:t>
      </w:r>
      <w:r>
        <w:rPr>
          <w:spacing w:val="-4"/>
          <w:lang w:eastAsia="zh-CN"/>
        </w:rPr>
        <w:t>～</w:t>
      </w:r>
      <w:r>
        <w:rPr>
          <w:rFonts w:ascii="Times New Roman" w:eastAsia="Times New Roman" w:hAnsi="Times New Roman" w:cs="Times New Roman"/>
          <w:spacing w:val="-4"/>
          <w:lang w:eastAsia="zh-CN"/>
        </w:rPr>
        <w:t>+55</w:t>
      </w:r>
      <w:r>
        <w:rPr>
          <w:spacing w:val="-4"/>
          <w:lang w:eastAsia="zh-CN"/>
        </w:rPr>
        <w:t>℃</w:t>
      </w:r>
    </w:p>
    <w:p w14:paraId="0D59443B" w14:textId="77777777" w:rsidR="008926A1" w:rsidRDefault="00000000">
      <w:pPr>
        <w:pStyle w:val="a3"/>
        <w:spacing w:before="1" w:line="203" w:lineRule="auto"/>
        <w:ind w:left="483"/>
        <w:rPr>
          <w:rFonts w:ascii="Times New Roman" w:eastAsia="Times New Roman" w:hAnsi="Times New Roman" w:cs="Times New Roman"/>
          <w:lang w:eastAsia="zh-CN"/>
        </w:rPr>
      </w:pPr>
      <w:r>
        <w:rPr>
          <w:spacing w:val="-4"/>
          <w:lang w:eastAsia="zh-CN"/>
        </w:rPr>
        <w:t>工作湿度：</w:t>
      </w:r>
      <w:r>
        <w:rPr>
          <w:spacing w:val="-29"/>
          <w:lang w:eastAsia="zh-CN"/>
        </w:rPr>
        <w:t xml:space="preserve"> </w:t>
      </w:r>
      <w:r>
        <w:rPr>
          <w:rFonts w:ascii="Times New Roman" w:eastAsia="Times New Roman" w:hAnsi="Times New Roman" w:cs="Times New Roman"/>
          <w:spacing w:val="-4"/>
          <w:lang w:eastAsia="zh-CN"/>
        </w:rPr>
        <w:t>5</w:t>
      </w:r>
      <w:r>
        <w:rPr>
          <w:spacing w:val="-4"/>
          <w:lang w:eastAsia="zh-CN"/>
        </w:rPr>
        <w:t>～</w:t>
      </w:r>
      <w:r>
        <w:rPr>
          <w:rFonts w:ascii="Times New Roman" w:eastAsia="Times New Roman" w:hAnsi="Times New Roman" w:cs="Times New Roman"/>
          <w:spacing w:val="-4"/>
          <w:lang w:eastAsia="zh-CN"/>
        </w:rPr>
        <w:t>95% RH</w:t>
      </w:r>
    </w:p>
    <w:p w14:paraId="349B3731" w14:textId="77777777" w:rsidR="008926A1" w:rsidRDefault="00000000">
      <w:pPr>
        <w:pStyle w:val="a3"/>
        <w:spacing w:line="181" w:lineRule="auto"/>
        <w:ind w:left="480"/>
        <w:rPr>
          <w:lang w:eastAsia="zh-CN"/>
        </w:rPr>
      </w:pPr>
      <w:r>
        <w:rPr>
          <w:spacing w:val="-4"/>
          <w:lang w:eastAsia="zh-CN"/>
        </w:rPr>
        <w:t>安装方式： 内置强磁铁吸附在设备表面的形式。</w:t>
      </w:r>
    </w:p>
    <w:p w14:paraId="41A12FA3" w14:textId="77777777" w:rsidR="008926A1" w:rsidRDefault="00000000">
      <w:pPr>
        <w:pStyle w:val="a3"/>
        <w:spacing w:line="171" w:lineRule="auto"/>
        <w:ind w:left="117" w:right="953" w:firstLine="362"/>
        <w:rPr>
          <w:lang w:eastAsia="zh-CN"/>
        </w:rPr>
      </w:pPr>
      <w:r>
        <w:rPr>
          <w:spacing w:val="-3"/>
          <w:lang w:eastAsia="zh-CN"/>
        </w:rPr>
        <w:t>通讯方式：</w:t>
      </w:r>
      <w:r>
        <w:rPr>
          <w:spacing w:val="-21"/>
          <w:lang w:eastAsia="zh-CN"/>
        </w:rPr>
        <w:t xml:space="preserve"> </w:t>
      </w:r>
      <w:r>
        <w:rPr>
          <w:spacing w:val="-3"/>
          <w:lang w:eastAsia="zh-CN"/>
        </w:rPr>
        <w:t>监测传感器通信接口及协议</w:t>
      </w:r>
      <w:r>
        <w:rPr>
          <w:spacing w:val="-37"/>
          <w:lang w:eastAsia="zh-CN"/>
        </w:rPr>
        <w:t xml:space="preserve"> </w:t>
      </w:r>
      <w:r>
        <w:rPr>
          <w:spacing w:val="-3"/>
          <w:lang w:eastAsia="zh-CN"/>
        </w:rPr>
        <w:t>。拒绝影响施工的有线通讯方式</w:t>
      </w:r>
      <w:r>
        <w:rPr>
          <w:lang w:eastAsia="zh-CN"/>
        </w:rPr>
        <w:t xml:space="preserve"> </w:t>
      </w:r>
      <w:r>
        <w:rPr>
          <w:rFonts w:ascii="Times New Roman" w:eastAsia="Times New Roman" w:hAnsi="Times New Roman" w:cs="Times New Roman"/>
          <w:spacing w:val="-1"/>
          <w:lang w:eastAsia="zh-CN"/>
        </w:rPr>
        <w:t xml:space="preserve">2.2.3 </w:t>
      </w:r>
      <w:r>
        <w:rPr>
          <w:spacing w:val="-1"/>
          <w:lang w:eastAsia="zh-CN"/>
        </w:rPr>
        <w:t>主机参数</w:t>
      </w:r>
    </w:p>
    <w:p w14:paraId="5FAD5C13" w14:textId="77777777" w:rsidR="008926A1" w:rsidRDefault="00000000">
      <w:pPr>
        <w:spacing w:line="315" w:lineRule="exact"/>
        <w:ind w:left="541"/>
        <w:rPr>
          <w:rFonts w:ascii="Times New Roman" w:eastAsia="Times New Roman" w:hAnsi="Times New Roman" w:cs="Times New Roman"/>
          <w:sz w:val="24"/>
          <w:szCs w:val="24"/>
          <w:lang w:eastAsia="zh-CN"/>
        </w:rPr>
      </w:pPr>
      <w:r>
        <w:rPr>
          <w:rFonts w:ascii="Times New Roman" w:eastAsia="Times New Roman" w:hAnsi="Times New Roman" w:cs="Times New Roman"/>
          <w:spacing w:val="-2"/>
          <w:position w:val="1"/>
          <w:sz w:val="24"/>
          <w:szCs w:val="24"/>
          <w:lang w:eastAsia="zh-CN"/>
        </w:rPr>
        <w:t>CPU:i5</w:t>
      </w:r>
    </w:p>
    <w:p w14:paraId="18B23945" w14:textId="77777777" w:rsidR="008926A1" w:rsidRDefault="00000000">
      <w:pPr>
        <w:pStyle w:val="a3"/>
        <w:spacing w:before="35" w:line="184" w:lineRule="auto"/>
        <w:ind w:left="567"/>
        <w:rPr>
          <w:rFonts w:ascii="Times New Roman" w:eastAsia="Times New Roman" w:hAnsi="Times New Roman" w:cs="Times New Roman"/>
          <w:lang w:eastAsia="zh-CN"/>
        </w:rPr>
      </w:pPr>
      <w:r>
        <w:rPr>
          <w:spacing w:val="-15"/>
          <w:lang w:eastAsia="zh-CN"/>
        </w:rPr>
        <w:t>内存：</w:t>
      </w:r>
      <w:r>
        <w:rPr>
          <w:spacing w:val="-17"/>
          <w:lang w:eastAsia="zh-CN"/>
        </w:rPr>
        <w:t xml:space="preserve"> </w:t>
      </w:r>
      <w:r>
        <w:rPr>
          <w:rFonts w:ascii="Times New Roman" w:eastAsia="Times New Roman" w:hAnsi="Times New Roman" w:cs="Times New Roman"/>
          <w:spacing w:val="-15"/>
          <w:lang w:eastAsia="zh-CN"/>
        </w:rPr>
        <w:t>16G</w:t>
      </w:r>
    </w:p>
    <w:p w14:paraId="084BC2EB" w14:textId="77777777" w:rsidR="008926A1" w:rsidRDefault="00000000">
      <w:pPr>
        <w:pStyle w:val="a3"/>
        <w:spacing w:before="1" w:line="178" w:lineRule="auto"/>
        <w:ind w:left="540"/>
        <w:rPr>
          <w:rFonts w:ascii="Times New Roman" w:eastAsia="Times New Roman" w:hAnsi="Times New Roman" w:cs="Times New Roman"/>
          <w:lang w:eastAsia="zh-CN"/>
        </w:rPr>
      </w:pPr>
      <w:r>
        <w:rPr>
          <w:spacing w:val="-13"/>
          <w:lang w:eastAsia="zh-CN"/>
        </w:rPr>
        <w:t>硬盘：</w:t>
      </w:r>
      <w:r>
        <w:rPr>
          <w:spacing w:val="-15"/>
          <w:lang w:eastAsia="zh-CN"/>
        </w:rPr>
        <w:t xml:space="preserve"> </w:t>
      </w:r>
      <w:r>
        <w:rPr>
          <w:rFonts w:ascii="Times New Roman" w:eastAsia="Times New Roman" w:hAnsi="Times New Roman" w:cs="Times New Roman"/>
          <w:spacing w:val="-13"/>
          <w:lang w:eastAsia="zh-CN"/>
        </w:rPr>
        <w:t>1T</w:t>
      </w:r>
    </w:p>
    <w:p w14:paraId="5D816359" w14:textId="77777777" w:rsidR="008926A1" w:rsidRDefault="00000000">
      <w:pPr>
        <w:pStyle w:val="a3"/>
        <w:spacing w:before="4" w:line="180" w:lineRule="auto"/>
        <w:ind w:left="542"/>
        <w:rPr>
          <w:lang w:eastAsia="zh-CN"/>
        </w:rPr>
      </w:pPr>
      <w:r>
        <w:rPr>
          <w:spacing w:val="-4"/>
          <w:lang w:eastAsia="zh-CN"/>
        </w:rPr>
        <w:t>显示器：</w:t>
      </w:r>
      <w:r>
        <w:rPr>
          <w:spacing w:val="-11"/>
          <w:lang w:eastAsia="zh-CN"/>
        </w:rPr>
        <w:t xml:space="preserve"> </w:t>
      </w:r>
      <w:r>
        <w:rPr>
          <w:rFonts w:ascii="Times New Roman" w:eastAsia="Times New Roman" w:hAnsi="Times New Roman" w:cs="Times New Roman"/>
          <w:spacing w:val="-4"/>
          <w:lang w:eastAsia="zh-CN"/>
        </w:rPr>
        <w:t xml:space="preserve">13.3 </w:t>
      </w:r>
      <w:r>
        <w:rPr>
          <w:spacing w:val="-4"/>
          <w:lang w:eastAsia="zh-CN"/>
        </w:rPr>
        <w:t>寸纯平面电容触摸屏</w:t>
      </w:r>
    </w:p>
    <w:p w14:paraId="47CD2D17" w14:textId="77777777" w:rsidR="008926A1" w:rsidRDefault="00000000">
      <w:pPr>
        <w:pStyle w:val="a3"/>
        <w:spacing w:before="1" w:line="182" w:lineRule="auto"/>
        <w:ind w:left="562"/>
        <w:rPr>
          <w:rFonts w:ascii="Times New Roman" w:eastAsia="Times New Roman" w:hAnsi="Times New Roman" w:cs="Times New Roman"/>
          <w:lang w:eastAsia="zh-CN"/>
        </w:rPr>
      </w:pPr>
      <w:r>
        <w:rPr>
          <w:spacing w:val="-9"/>
          <w:lang w:eastAsia="zh-CN"/>
        </w:rPr>
        <w:t>电口：</w:t>
      </w:r>
      <w:r>
        <w:rPr>
          <w:spacing w:val="-17"/>
          <w:lang w:eastAsia="zh-CN"/>
        </w:rPr>
        <w:t xml:space="preserve"> </w:t>
      </w:r>
      <w:r>
        <w:rPr>
          <w:rFonts w:ascii="Times New Roman" w:eastAsia="Times New Roman" w:hAnsi="Times New Roman" w:cs="Times New Roman"/>
          <w:spacing w:val="-9"/>
          <w:lang w:eastAsia="zh-CN"/>
        </w:rPr>
        <w:t>100M</w:t>
      </w:r>
      <w:r>
        <w:rPr>
          <w:rFonts w:ascii="Times New Roman" w:eastAsia="Times New Roman" w:hAnsi="Times New Roman" w:cs="Times New Roman"/>
          <w:spacing w:val="30"/>
          <w:w w:val="101"/>
          <w:lang w:eastAsia="zh-CN"/>
        </w:rPr>
        <w:t xml:space="preserve"> </w:t>
      </w:r>
      <w:r>
        <w:rPr>
          <w:spacing w:val="-9"/>
          <w:lang w:eastAsia="zh-CN"/>
        </w:rPr>
        <w:t>电口，</w:t>
      </w:r>
      <w:r>
        <w:rPr>
          <w:spacing w:val="-43"/>
          <w:lang w:eastAsia="zh-CN"/>
        </w:rPr>
        <w:t xml:space="preserve"> </w:t>
      </w:r>
      <w:r>
        <w:rPr>
          <w:spacing w:val="-9"/>
          <w:lang w:eastAsia="zh-CN"/>
        </w:rPr>
        <w:t>数量不小于</w:t>
      </w:r>
      <w:r>
        <w:rPr>
          <w:spacing w:val="17"/>
          <w:lang w:eastAsia="zh-CN"/>
        </w:rPr>
        <w:t xml:space="preserve"> </w:t>
      </w:r>
      <w:r>
        <w:rPr>
          <w:rFonts w:ascii="Times New Roman" w:eastAsia="Times New Roman" w:hAnsi="Times New Roman" w:cs="Times New Roman"/>
          <w:spacing w:val="-9"/>
          <w:lang w:eastAsia="zh-CN"/>
        </w:rPr>
        <w:t>1</w:t>
      </w:r>
    </w:p>
    <w:p w14:paraId="2547AA71" w14:textId="77777777" w:rsidR="008926A1" w:rsidRDefault="00000000">
      <w:pPr>
        <w:pStyle w:val="a3"/>
        <w:spacing w:line="180" w:lineRule="auto"/>
        <w:ind w:left="537"/>
        <w:rPr>
          <w:rFonts w:ascii="Times New Roman" w:eastAsia="Times New Roman" w:hAnsi="Times New Roman" w:cs="Times New Roman"/>
          <w:lang w:eastAsia="zh-CN"/>
        </w:rPr>
      </w:pPr>
      <w:r>
        <w:rPr>
          <w:rFonts w:ascii="Times New Roman" w:eastAsia="Times New Roman" w:hAnsi="Times New Roman" w:cs="Times New Roman"/>
          <w:spacing w:val="-4"/>
          <w:lang w:eastAsia="zh-CN"/>
        </w:rPr>
        <w:t xml:space="preserve">LoRa </w:t>
      </w:r>
      <w:r>
        <w:rPr>
          <w:spacing w:val="-4"/>
          <w:lang w:eastAsia="zh-CN"/>
        </w:rPr>
        <w:t>接口：</w:t>
      </w:r>
      <w:r>
        <w:rPr>
          <w:spacing w:val="-34"/>
          <w:lang w:eastAsia="zh-CN"/>
        </w:rPr>
        <w:t xml:space="preserve"> </w:t>
      </w:r>
      <w:r>
        <w:rPr>
          <w:spacing w:val="-4"/>
          <w:lang w:eastAsia="zh-CN"/>
        </w:rPr>
        <w:t>数量</w:t>
      </w:r>
      <w:r>
        <w:rPr>
          <w:spacing w:val="17"/>
          <w:w w:val="101"/>
          <w:lang w:eastAsia="zh-CN"/>
        </w:rPr>
        <w:t xml:space="preserve"> </w:t>
      </w:r>
      <w:r>
        <w:rPr>
          <w:rFonts w:ascii="Times New Roman" w:eastAsia="Times New Roman" w:hAnsi="Times New Roman" w:cs="Times New Roman"/>
          <w:spacing w:val="-4"/>
          <w:lang w:eastAsia="zh-CN"/>
        </w:rPr>
        <w:t>1</w:t>
      </w:r>
    </w:p>
    <w:p w14:paraId="496277C8" w14:textId="77777777" w:rsidR="008926A1" w:rsidRDefault="00000000">
      <w:pPr>
        <w:pStyle w:val="a3"/>
        <w:spacing w:before="2" w:line="182" w:lineRule="auto"/>
        <w:ind w:left="562"/>
        <w:rPr>
          <w:rFonts w:ascii="Times New Roman" w:eastAsia="Times New Roman" w:hAnsi="Times New Roman" w:cs="Times New Roman"/>
          <w:lang w:eastAsia="zh-CN"/>
        </w:rPr>
      </w:pPr>
      <w:r>
        <w:rPr>
          <w:spacing w:val="-7"/>
          <w:lang w:eastAsia="zh-CN"/>
        </w:rPr>
        <w:t>电压：</w:t>
      </w:r>
      <w:r>
        <w:rPr>
          <w:spacing w:val="-18"/>
          <w:lang w:eastAsia="zh-CN"/>
        </w:rPr>
        <w:t xml:space="preserve"> </w:t>
      </w:r>
      <w:r>
        <w:rPr>
          <w:rFonts w:ascii="Times New Roman" w:eastAsia="Times New Roman" w:hAnsi="Times New Roman" w:cs="Times New Roman"/>
          <w:spacing w:val="-7"/>
          <w:lang w:eastAsia="zh-CN"/>
        </w:rPr>
        <w:t>85~264VAC</w:t>
      </w:r>
      <w:r>
        <w:rPr>
          <w:spacing w:val="-7"/>
          <w:lang w:eastAsia="zh-CN"/>
        </w:rPr>
        <w:t>，</w:t>
      </w:r>
      <w:r>
        <w:rPr>
          <w:spacing w:val="-37"/>
          <w:lang w:eastAsia="zh-CN"/>
        </w:rPr>
        <w:t xml:space="preserve"> </w:t>
      </w:r>
      <w:r>
        <w:rPr>
          <w:rFonts w:ascii="Times New Roman" w:eastAsia="Times New Roman" w:hAnsi="Times New Roman" w:cs="Times New Roman"/>
          <w:spacing w:val="-7"/>
          <w:lang w:eastAsia="zh-CN"/>
        </w:rPr>
        <w:t>50Hz</w:t>
      </w:r>
    </w:p>
    <w:p w14:paraId="619A1F7A" w14:textId="77777777" w:rsidR="008926A1" w:rsidRDefault="00000000">
      <w:pPr>
        <w:pStyle w:val="a3"/>
        <w:spacing w:line="267" w:lineRule="exact"/>
        <w:ind w:left="542"/>
        <w:rPr>
          <w:rFonts w:ascii="Times New Roman" w:eastAsia="Times New Roman" w:hAnsi="Times New Roman" w:cs="Times New Roman"/>
          <w:lang w:eastAsia="zh-CN"/>
        </w:rPr>
      </w:pPr>
      <w:r>
        <w:rPr>
          <w:spacing w:val="-7"/>
          <w:lang w:eastAsia="zh-CN"/>
        </w:rPr>
        <w:t>整机功率：</w:t>
      </w:r>
      <w:r>
        <w:rPr>
          <w:spacing w:val="-26"/>
          <w:lang w:eastAsia="zh-CN"/>
        </w:rPr>
        <w:t xml:space="preserve"> </w:t>
      </w:r>
      <w:r>
        <w:rPr>
          <w:spacing w:val="-7"/>
          <w:lang w:eastAsia="zh-CN"/>
        </w:rPr>
        <w:t>不大于</w:t>
      </w:r>
      <w:r>
        <w:rPr>
          <w:spacing w:val="17"/>
          <w:lang w:eastAsia="zh-CN"/>
        </w:rPr>
        <w:t xml:space="preserve"> </w:t>
      </w:r>
      <w:r>
        <w:rPr>
          <w:rFonts w:ascii="Times New Roman" w:eastAsia="Times New Roman" w:hAnsi="Times New Roman" w:cs="Times New Roman"/>
          <w:spacing w:val="-7"/>
          <w:lang w:eastAsia="zh-CN"/>
        </w:rPr>
        <w:t>100w</w:t>
      </w:r>
    </w:p>
    <w:p w14:paraId="70B673C5" w14:textId="77777777" w:rsidR="008926A1" w:rsidRDefault="00000000">
      <w:pPr>
        <w:pStyle w:val="a3"/>
        <w:spacing w:before="45" w:line="183" w:lineRule="auto"/>
        <w:ind w:left="543"/>
        <w:rPr>
          <w:lang w:eastAsia="zh-CN"/>
        </w:rPr>
      </w:pPr>
      <w:r>
        <w:rPr>
          <w:spacing w:val="-4"/>
          <w:lang w:eastAsia="zh-CN"/>
        </w:rPr>
        <w:t>工作温度：</w:t>
      </w:r>
      <w:r>
        <w:rPr>
          <w:spacing w:val="-32"/>
          <w:lang w:eastAsia="zh-CN"/>
        </w:rPr>
        <w:t xml:space="preserve"> </w:t>
      </w:r>
      <w:r>
        <w:rPr>
          <w:rFonts w:ascii="Times New Roman" w:eastAsia="Times New Roman" w:hAnsi="Times New Roman" w:cs="Times New Roman"/>
          <w:spacing w:val="-4"/>
          <w:lang w:eastAsia="zh-CN"/>
        </w:rPr>
        <w:t>-30</w:t>
      </w:r>
      <w:r>
        <w:rPr>
          <w:spacing w:val="-4"/>
          <w:lang w:eastAsia="zh-CN"/>
        </w:rPr>
        <w:t>℃</w:t>
      </w:r>
      <w:r>
        <w:rPr>
          <w:rFonts w:ascii="Times New Roman" w:eastAsia="Times New Roman" w:hAnsi="Times New Roman" w:cs="Times New Roman"/>
          <w:spacing w:val="-4"/>
          <w:lang w:eastAsia="zh-CN"/>
        </w:rPr>
        <w:t>~55</w:t>
      </w:r>
      <w:r>
        <w:rPr>
          <w:spacing w:val="-4"/>
          <w:lang w:eastAsia="zh-CN"/>
        </w:rPr>
        <w:t>℃</w:t>
      </w:r>
    </w:p>
    <w:p w14:paraId="22842E5A" w14:textId="77777777" w:rsidR="008926A1" w:rsidRDefault="00000000">
      <w:pPr>
        <w:pStyle w:val="a3"/>
        <w:spacing w:line="266" w:lineRule="exact"/>
        <w:ind w:left="540"/>
        <w:rPr>
          <w:lang w:eastAsia="zh-CN"/>
        </w:rPr>
      </w:pPr>
      <w:r>
        <w:rPr>
          <w:spacing w:val="-5"/>
          <w:lang w:eastAsia="zh-CN"/>
        </w:rPr>
        <w:t>安装方式：</w:t>
      </w:r>
      <w:r>
        <w:rPr>
          <w:spacing w:val="-30"/>
          <w:lang w:eastAsia="zh-CN"/>
        </w:rPr>
        <w:t xml:space="preserve"> </w:t>
      </w:r>
      <w:r>
        <w:rPr>
          <w:spacing w:val="-5"/>
          <w:lang w:eastAsia="zh-CN"/>
        </w:rPr>
        <w:t>壁挂式安装</w:t>
      </w:r>
    </w:p>
    <w:p w14:paraId="43F2E7D2" w14:textId="77777777" w:rsidR="008926A1" w:rsidRDefault="00000000">
      <w:pPr>
        <w:pStyle w:val="a3"/>
        <w:spacing w:line="207" w:lineRule="auto"/>
        <w:ind w:left="537"/>
        <w:rPr>
          <w:lang w:eastAsia="zh-CN"/>
        </w:rPr>
      </w:pPr>
      <w:r>
        <w:rPr>
          <w:spacing w:val="-3"/>
          <w:lang w:eastAsia="zh-CN"/>
        </w:rPr>
        <w:t>展示界面：</w:t>
      </w:r>
      <w:r>
        <w:rPr>
          <w:spacing w:val="-23"/>
          <w:lang w:eastAsia="zh-CN"/>
        </w:rPr>
        <w:t xml:space="preserve"> </w:t>
      </w:r>
      <w:r>
        <w:rPr>
          <w:rFonts w:ascii="Times New Roman" w:eastAsia="Times New Roman" w:hAnsi="Times New Roman" w:cs="Times New Roman"/>
          <w:spacing w:val="-3"/>
          <w:lang w:eastAsia="zh-CN"/>
        </w:rPr>
        <w:t xml:space="preserve">B/S </w:t>
      </w:r>
      <w:r>
        <w:rPr>
          <w:spacing w:val="-3"/>
          <w:lang w:eastAsia="zh-CN"/>
        </w:rPr>
        <w:t>架构，</w:t>
      </w:r>
      <w:r>
        <w:rPr>
          <w:spacing w:val="-38"/>
          <w:lang w:eastAsia="zh-CN"/>
        </w:rPr>
        <w:t xml:space="preserve"> </w:t>
      </w:r>
      <w:r>
        <w:rPr>
          <w:spacing w:val="-3"/>
          <w:lang w:eastAsia="zh-CN"/>
        </w:rPr>
        <w:t>支持局域网内任意电脑浏览器数据访问</w:t>
      </w:r>
    </w:p>
    <w:p w14:paraId="58B434CF" w14:textId="77777777" w:rsidR="008926A1" w:rsidRDefault="00000000">
      <w:pPr>
        <w:pStyle w:val="a3"/>
        <w:spacing w:before="5" w:line="181" w:lineRule="auto"/>
        <w:ind w:left="117" w:right="373" w:firstLine="422"/>
        <w:rPr>
          <w:lang w:eastAsia="zh-CN"/>
        </w:rPr>
      </w:pPr>
      <w:r>
        <w:rPr>
          <w:spacing w:val="-7"/>
          <w:lang w:eastAsia="zh-CN"/>
        </w:rPr>
        <w:t>具备数据存储功能，至少储存最近</w:t>
      </w:r>
      <w:r>
        <w:rPr>
          <w:spacing w:val="25"/>
          <w:w w:val="101"/>
          <w:lang w:eastAsia="zh-CN"/>
        </w:rPr>
        <w:t xml:space="preserve"> </w:t>
      </w:r>
      <w:r>
        <w:rPr>
          <w:rFonts w:ascii="Times New Roman" w:eastAsia="Times New Roman" w:hAnsi="Times New Roman" w:cs="Times New Roman"/>
          <w:spacing w:val="-7"/>
          <w:lang w:eastAsia="zh-CN"/>
        </w:rPr>
        <w:t xml:space="preserve">1 </w:t>
      </w:r>
      <w:r>
        <w:rPr>
          <w:spacing w:val="-7"/>
          <w:lang w:eastAsia="zh-CN"/>
        </w:rPr>
        <w:t>年内的采集数据、通信质量、工作状态、</w:t>
      </w:r>
      <w:r>
        <w:rPr>
          <w:lang w:eastAsia="zh-CN"/>
        </w:rPr>
        <w:t xml:space="preserve"> 报警状态等基本特征参量和三维图谱等信息</w:t>
      </w:r>
      <w:r>
        <w:rPr>
          <w:spacing w:val="-22"/>
          <w:lang w:eastAsia="zh-CN"/>
        </w:rPr>
        <w:t xml:space="preserve"> </w:t>
      </w:r>
      <w:r>
        <w:rPr>
          <w:lang w:eastAsia="zh-CN"/>
        </w:rPr>
        <w:t xml:space="preserve">。可通过 </w:t>
      </w:r>
      <w:r>
        <w:rPr>
          <w:rFonts w:ascii="Times New Roman" w:eastAsia="Times New Roman" w:hAnsi="Times New Roman" w:cs="Times New Roman"/>
          <w:lang w:eastAsia="zh-CN"/>
        </w:rPr>
        <w:t xml:space="preserve">MQTT </w:t>
      </w:r>
      <w:r>
        <w:rPr>
          <w:lang w:eastAsia="zh-CN"/>
        </w:rPr>
        <w:t xml:space="preserve">协议将数据转发给  </w:t>
      </w:r>
      <w:r>
        <w:rPr>
          <w:spacing w:val="-1"/>
          <w:lang w:eastAsia="zh-CN"/>
        </w:rPr>
        <w:t>上一级平台。</w:t>
      </w:r>
    </w:p>
    <w:p w14:paraId="145ADB05" w14:textId="77777777" w:rsidR="008926A1" w:rsidRDefault="00000000">
      <w:pPr>
        <w:pStyle w:val="a3"/>
        <w:spacing w:before="2" w:line="181" w:lineRule="auto"/>
        <w:ind w:left="119" w:right="447" w:firstLine="424"/>
        <w:rPr>
          <w:lang w:eastAsia="zh-CN"/>
        </w:rPr>
      </w:pPr>
      <w:r>
        <w:rPr>
          <w:spacing w:val="-1"/>
          <w:lang w:eastAsia="zh-CN"/>
        </w:rPr>
        <w:t>报警策略可综合应用阈值报警、频率相关性诊</w:t>
      </w:r>
      <w:r>
        <w:rPr>
          <w:spacing w:val="-2"/>
          <w:lang w:eastAsia="zh-CN"/>
        </w:rPr>
        <w:t>断报警和趋势报警等多种预警</w:t>
      </w:r>
      <w:r>
        <w:rPr>
          <w:lang w:eastAsia="zh-CN"/>
        </w:rPr>
        <w:t xml:space="preserve"> </w:t>
      </w:r>
      <w:r>
        <w:rPr>
          <w:spacing w:val="-3"/>
          <w:lang w:eastAsia="zh-CN"/>
        </w:rPr>
        <w:t>方法。</w:t>
      </w:r>
    </w:p>
    <w:p w14:paraId="7C90FEEB" w14:textId="77777777" w:rsidR="008926A1" w:rsidRDefault="00000000">
      <w:pPr>
        <w:pStyle w:val="a3"/>
        <w:spacing w:before="1" w:line="182" w:lineRule="auto"/>
        <w:ind w:left="117" w:right="447"/>
        <w:rPr>
          <w:lang w:eastAsia="zh-CN"/>
        </w:rPr>
      </w:pPr>
      <w:r>
        <w:rPr>
          <w:rFonts w:ascii="Times New Roman" w:eastAsia="Times New Roman" w:hAnsi="Times New Roman" w:cs="Times New Roman"/>
          <w:lang w:eastAsia="zh-CN"/>
        </w:rPr>
        <w:t xml:space="preserve">2.2.4 </w:t>
      </w:r>
      <w:r>
        <w:rPr>
          <w:lang w:eastAsia="zh-CN"/>
        </w:rPr>
        <w:t>提供工程实施时的测点配置功能，</w:t>
      </w:r>
      <w:r>
        <w:rPr>
          <w:spacing w:val="-24"/>
          <w:lang w:eastAsia="zh-CN"/>
        </w:rPr>
        <w:t xml:space="preserve"> </w:t>
      </w:r>
      <w:r>
        <w:rPr>
          <w:lang w:eastAsia="zh-CN"/>
        </w:rPr>
        <w:t>建立测点信息并关联对应的传感器，</w:t>
      </w:r>
      <w:r>
        <w:rPr>
          <w:spacing w:val="-38"/>
          <w:lang w:eastAsia="zh-CN"/>
        </w:rPr>
        <w:t xml:space="preserve"> </w:t>
      </w:r>
      <w:r>
        <w:rPr>
          <w:lang w:eastAsia="zh-CN"/>
        </w:rPr>
        <w:t xml:space="preserve">建 </w:t>
      </w:r>
      <w:r>
        <w:rPr>
          <w:spacing w:val="-1"/>
          <w:lang w:eastAsia="zh-CN"/>
        </w:rPr>
        <w:t>立站室监测模型。</w:t>
      </w:r>
    </w:p>
    <w:p w14:paraId="61906EBC" w14:textId="77777777" w:rsidR="008926A1" w:rsidRDefault="00000000">
      <w:pPr>
        <w:pStyle w:val="a3"/>
        <w:spacing w:before="277" w:line="177" w:lineRule="auto"/>
        <w:ind w:left="117"/>
        <w:rPr>
          <w:lang w:eastAsia="zh-CN"/>
        </w:rPr>
      </w:pPr>
      <w:r>
        <w:rPr>
          <w:rFonts w:ascii="Times New Roman" w:eastAsia="Times New Roman" w:hAnsi="Times New Roman" w:cs="Times New Roman"/>
          <w:spacing w:val="-2"/>
          <w:lang w:eastAsia="zh-CN"/>
        </w:rPr>
        <w:t xml:space="preserve">2.2.5 </w:t>
      </w:r>
      <w:r>
        <w:rPr>
          <w:spacing w:val="-2"/>
          <w:lang w:eastAsia="zh-CN"/>
        </w:rPr>
        <w:t xml:space="preserve">手机 </w:t>
      </w:r>
      <w:r>
        <w:rPr>
          <w:rFonts w:ascii="Times New Roman" w:eastAsia="Times New Roman" w:hAnsi="Times New Roman" w:cs="Times New Roman"/>
          <w:spacing w:val="-2"/>
          <w:lang w:eastAsia="zh-CN"/>
        </w:rPr>
        <w:t xml:space="preserve">APP </w:t>
      </w:r>
      <w:r>
        <w:rPr>
          <w:spacing w:val="-2"/>
          <w:lang w:eastAsia="zh-CN"/>
        </w:rPr>
        <w:t>功能</w:t>
      </w:r>
    </w:p>
    <w:p w14:paraId="7CF51BC1" w14:textId="77777777" w:rsidR="008926A1" w:rsidRDefault="00000000">
      <w:pPr>
        <w:pStyle w:val="a3"/>
        <w:spacing w:before="5" w:line="182" w:lineRule="auto"/>
        <w:ind w:left="123" w:right="447" w:firstLine="360"/>
        <w:rPr>
          <w:lang w:eastAsia="zh-CN"/>
        </w:rPr>
      </w:pPr>
      <w:r>
        <w:rPr>
          <w:spacing w:val="-3"/>
          <w:lang w:eastAsia="zh-CN"/>
        </w:rPr>
        <w:t xml:space="preserve">用户可使用手机 </w:t>
      </w:r>
      <w:r>
        <w:rPr>
          <w:rFonts w:ascii="Times New Roman" w:eastAsia="Times New Roman" w:hAnsi="Times New Roman" w:cs="Times New Roman"/>
          <w:spacing w:val="-3"/>
          <w:lang w:eastAsia="zh-CN"/>
        </w:rPr>
        <w:t xml:space="preserve">APP </w:t>
      </w:r>
      <w:r>
        <w:rPr>
          <w:spacing w:val="-3"/>
          <w:lang w:eastAsia="zh-CN"/>
        </w:rPr>
        <w:t>查阅现场数据。</w:t>
      </w:r>
      <w:r>
        <w:rPr>
          <w:rFonts w:ascii="Times New Roman" w:eastAsia="Times New Roman" w:hAnsi="Times New Roman" w:cs="Times New Roman"/>
          <w:spacing w:val="-3"/>
          <w:lang w:eastAsia="zh-CN"/>
        </w:rPr>
        <w:t xml:space="preserve">APP </w:t>
      </w:r>
      <w:r>
        <w:rPr>
          <w:spacing w:val="-3"/>
          <w:lang w:eastAsia="zh-CN"/>
        </w:rPr>
        <w:t>具有每个传感器的幅值、图谱和趋</w:t>
      </w:r>
      <w:r>
        <w:rPr>
          <w:spacing w:val="16"/>
          <w:lang w:eastAsia="zh-CN"/>
        </w:rPr>
        <w:t xml:space="preserve"> </w:t>
      </w:r>
      <w:r>
        <w:rPr>
          <w:spacing w:val="-2"/>
          <w:lang w:eastAsia="zh-CN"/>
        </w:rPr>
        <w:t>势统计</w:t>
      </w:r>
      <w:r>
        <w:rPr>
          <w:spacing w:val="-37"/>
          <w:lang w:eastAsia="zh-CN"/>
        </w:rPr>
        <w:t xml:space="preserve"> </w:t>
      </w:r>
      <w:r>
        <w:rPr>
          <w:spacing w:val="-2"/>
          <w:lang w:eastAsia="zh-CN"/>
        </w:rPr>
        <w:t>。具备现场接线图并显示相应数据展</w:t>
      </w:r>
      <w:r>
        <w:rPr>
          <w:spacing w:val="-3"/>
          <w:lang w:eastAsia="zh-CN"/>
        </w:rPr>
        <w:t>示</w:t>
      </w:r>
      <w:r>
        <w:rPr>
          <w:spacing w:val="-37"/>
          <w:lang w:eastAsia="zh-CN"/>
        </w:rPr>
        <w:t xml:space="preserve"> </w:t>
      </w:r>
      <w:r>
        <w:rPr>
          <w:spacing w:val="-3"/>
          <w:lang w:eastAsia="zh-CN"/>
        </w:rPr>
        <w:t>。具备诊断分析及报警功能。</w:t>
      </w:r>
    </w:p>
    <w:p w14:paraId="6236A5CF" w14:textId="77777777" w:rsidR="008926A1" w:rsidRDefault="00000000">
      <w:pPr>
        <w:pStyle w:val="a3"/>
        <w:spacing w:before="129" w:line="192" w:lineRule="auto"/>
        <w:ind w:left="126"/>
        <w:rPr>
          <w:sz w:val="28"/>
          <w:szCs w:val="28"/>
          <w:lang w:eastAsia="zh-CN"/>
        </w:rPr>
      </w:pPr>
      <w:r>
        <w:rPr>
          <w:spacing w:val="-9"/>
          <w:sz w:val="28"/>
          <w:szCs w:val="28"/>
          <w:lang w:eastAsia="zh-CN"/>
        </w:rPr>
        <w:t>3</w:t>
      </w:r>
      <w:r>
        <w:rPr>
          <w:spacing w:val="-45"/>
          <w:sz w:val="28"/>
          <w:szCs w:val="28"/>
          <w:lang w:eastAsia="zh-CN"/>
        </w:rPr>
        <w:t xml:space="preserve"> </w:t>
      </w:r>
      <w:r>
        <w:rPr>
          <w:spacing w:val="-9"/>
          <w:sz w:val="28"/>
          <w:szCs w:val="28"/>
          <w:lang w:eastAsia="zh-CN"/>
        </w:rPr>
        <w:t>、供货范围</w:t>
      </w:r>
    </w:p>
    <w:p w14:paraId="6583E936" w14:textId="77777777" w:rsidR="008926A1" w:rsidRDefault="00000000">
      <w:pPr>
        <w:pStyle w:val="a3"/>
        <w:spacing w:before="111" w:line="182" w:lineRule="auto"/>
        <w:ind w:left="119" w:right="399" w:firstLine="481"/>
        <w:jc w:val="both"/>
        <w:rPr>
          <w:lang w:eastAsia="zh-CN"/>
        </w:rPr>
      </w:pPr>
      <w:r>
        <w:rPr>
          <w:spacing w:val="-4"/>
          <w:lang w:eastAsia="zh-CN"/>
        </w:rPr>
        <w:t>投标方应按本技术要求提供全新的</w:t>
      </w:r>
      <w:r>
        <w:rPr>
          <w:spacing w:val="-31"/>
          <w:lang w:eastAsia="zh-CN"/>
        </w:rPr>
        <w:t xml:space="preserve"> </w:t>
      </w:r>
      <w:r>
        <w:rPr>
          <w:spacing w:val="-4"/>
          <w:lang w:eastAsia="zh-CN"/>
        </w:rPr>
        <w:t>、合格的设备及其附属设备</w:t>
      </w:r>
      <w:r>
        <w:rPr>
          <w:spacing w:val="-35"/>
          <w:lang w:eastAsia="zh-CN"/>
        </w:rPr>
        <w:t xml:space="preserve"> </w:t>
      </w:r>
      <w:r>
        <w:rPr>
          <w:spacing w:val="-4"/>
          <w:lang w:eastAsia="zh-CN"/>
        </w:rPr>
        <w:t>、备品备件、</w:t>
      </w:r>
      <w:r>
        <w:rPr>
          <w:lang w:eastAsia="zh-CN"/>
        </w:rPr>
        <w:t xml:space="preserve"> </w:t>
      </w:r>
      <w:r>
        <w:rPr>
          <w:spacing w:val="-3"/>
          <w:lang w:eastAsia="zh-CN"/>
        </w:rPr>
        <w:t xml:space="preserve">专用工具和仪器。投标方所提供的组件或附件如需向第三方外购时，投标方应对 </w:t>
      </w:r>
      <w:r>
        <w:rPr>
          <w:spacing w:val="-2"/>
          <w:lang w:eastAsia="zh-CN"/>
        </w:rPr>
        <w:t>质量向招标方负责，</w:t>
      </w:r>
      <w:r>
        <w:rPr>
          <w:spacing w:val="-35"/>
          <w:lang w:eastAsia="zh-CN"/>
        </w:rPr>
        <w:t xml:space="preserve"> </w:t>
      </w:r>
      <w:r>
        <w:rPr>
          <w:spacing w:val="-2"/>
          <w:lang w:eastAsia="zh-CN"/>
        </w:rPr>
        <w:t>并提供相应出厂和验收证明。</w:t>
      </w:r>
    </w:p>
    <w:p w14:paraId="1096B5DB" w14:textId="77777777" w:rsidR="008926A1" w:rsidRDefault="00000000">
      <w:pPr>
        <w:pStyle w:val="a3"/>
        <w:spacing w:before="1" w:line="182" w:lineRule="auto"/>
        <w:ind w:left="122" w:right="373" w:firstLine="478"/>
        <w:jc w:val="both"/>
        <w:rPr>
          <w:lang w:eastAsia="zh-CN"/>
        </w:rPr>
      </w:pPr>
      <w:r>
        <w:rPr>
          <w:spacing w:val="-8"/>
          <w:lang w:eastAsia="zh-CN"/>
        </w:rPr>
        <w:t>投标方应确保供货范围完整，对于属于合同设备运行所必需的部件（含备品、</w:t>
      </w:r>
      <w:r>
        <w:rPr>
          <w:spacing w:val="3"/>
          <w:lang w:eastAsia="zh-CN"/>
        </w:rPr>
        <w:t xml:space="preserve"> </w:t>
      </w:r>
      <w:r>
        <w:rPr>
          <w:spacing w:val="-1"/>
          <w:lang w:eastAsia="zh-CN"/>
        </w:rPr>
        <w:t>专用工具等</w:t>
      </w:r>
      <w:r>
        <w:rPr>
          <w:spacing w:val="-48"/>
          <w:w w:val="84"/>
          <w:lang w:eastAsia="zh-CN"/>
        </w:rPr>
        <w:t>），</w:t>
      </w:r>
      <w:r>
        <w:rPr>
          <w:spacing w:val="12"/>
          <w:lang w:eastAsia="zh-CN"/>
        </w:rPr>
        <w:t xml:space="preserve"> </w:t>
      </w:r>
      <w:r>
        <w:rPr>
          <w:spacing w:val="-1"/>
          <w:lang w:eastAsia="zh-CN"/>
        </w:rPr>
        <w:t>即使本供货范围未列出或数目不足，</w:t>
      </w:r>
      <w:r>
        <w:rPr>
          <w:spacing w:val="-41"/>
          <w:lang w:eastAsia="zh-CN"/>
        </w:rPr>
        <w:t xml:space="preserve"> </w:t>
      </w:r>
      <w:r>
        <w:rPr>
          <w:spacing w:val="-2"/>
          <w:lang w:eastAsia="zh-CN"/>
        </w:rPr>
        <w:t>投标方仍须在执行合同时补</w:t>
      </w:r>
      <w:r>
        <w:rPr>
          <w:lang w:eastAsia="zh-CN"/>
        </w:rPr>
        <w:t xml:space="preserve">  </w:t>
      </w:r>
      <w:r>
        <w:rPr>
          <w:spacing w:val="-5"/>
          <w:lang w:eastAsia="zh-CN"/>
        </w:rPr>
        <w:t>足。</w:t>
      </w:r>
    </w:p>
    <w:p w14:paraId="00CB41FE" w14:textId="77777777" w:rsidR="008926A1" w:rsidRDefault="00000000">
      <w:pPr>
        <w:pStyle w:val="a3"/>
        <w:spacing w:before="1" w:line="159" w:lineRule="auto"/>
        <w:ind w:left="123"/>
      </w:pPr>
      <w:r>
        <w:rPr>
          <w:spacing w:val="-3"/>
        </w:rPr>
        <w:t>项目内容：</w:t>
      </w:r>
    </w:p>
    <w:tbl>
      <w:tblPr>
        <w:tblStyle w:val="TableNormal"/>
        <w:tblW w:w="88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4"/>
        <w:gridCol w:w="1984"/>
        <w:gridCol w:w="851"/>
        <w:gridCol w:w="992"/>
        <w:gridCol w:w="4040"/>
      </w:tblGrid>
      <w:tr w:rsidR="00874AF1" w:rsidRPr="00874AF1" w14:paraId="3B22BDDF" w14:textId="77777777" w:rsidTr="00874AF1">
        <w:trPr>
          <w:trHeight w:val="631"/>
        </w:trPr>
        <w:tc>
          <w:tcPr>
            <w:tcW w:w="994" w:type="dxa"/>
          </w:tcPr>
          <w:p w14:paraId="10AF5FEE" w14:textId="77777777" w:rsidR="008926A1" w:rsidRPr="00874AF1" w:rsidRDefault="00000000" w:rsidP="00874AF1">
            <w:pPr>
              <w:pStyle w:val="a3"/>
              <w:spacing w:before="1"/>
              <w:ind w:left="125" w:right="374"/>
              <w:jc w:val="both"/>
              <w:rPr>
                <w:spacing w:val="-8"/>
                <w:lang w:eastAsia="zh-CN"/>
              </w:rPr>
            </w:pPr>
            <w:r w:rsidRPr="00874AF1">
              <w:rPr>
                <w:spacing w:val="-8"/>
                <w:lang w:eastAsia="zh-CN"/>
              </w:rPr>
              <w:t>序号</w:t>
            </w:r>
          </w:p>
        </w:tc>
        <w:tc>
          <w:tcPr>
            <w:tcW w:w="1984" w:type="dxa"/>
          </w:tcPr>
          <w:p w14:paraId="32FFD8D9" w14:textId="77777777" w:rsidR="008926A1" w:rsidRPr="00874AF1" w:rsidRDefault="00000000" w:rsidP="00874AF1">
            <w:pPr>
              <w:pStyle w:val="a3"/>
              <w:spacing w:before="1"/>
              <w:ind w:left="125" w:right="374"/>
              <w:jc w:val="both"/>
              <w:rPr>
                <w:spacing w:val="-8"/>
                <w:lang w:eastAsia="zh-CN"/>
              </w:rPr>
            </w:pPr>
            <w:r w:rsidRPr="00874AF1">
              <w:rPr>
                <w:spacing w:val="-8"/>
                <w:lang w:eastAsia="zh-CN"/>
              </w:rPr>
              <w:t>名称</w:t>
            </w:r>
          </w:p>
        </w:tc>
        <w:tc>
          <w:tcPr>
            <w:tcW w:w="851" w:type="dxa"/>
          </w:tcPr>
          <w:p w14:paraId="1C2EC255" w14:textId="551AB315" w:rsidR="008926A1" w:rsidRPr="00874AF1" w:rsidRDefault="00874AF1" w:rsidP="00874AF1">
            <w:pPr>
              <w:pStyle w:val="a3"/>
              <w:spacing w:before="1"/>
              <w:ind w:right="374"/>
              <w:jc w:val="both"/>
              <w:rPr>
                <w:spacing w:val="-8"/>
                <w:lang w:eastAsia="zh-CN"/>
              </w:rPr>
            </w:pPr>
            <w:r>
              <w:rPr>
                <w:rFonts w:hint="eastAsia"/>
                <w:spacing w:val="-8"/>
                <w:lang w:eastAsia="zh-CN"/>
              </w:rPr>
              <w:t>单位</w:t>
            </w:r>
          </w:p>
        </w:tc>
        <w:tc>
          <w:tcPr>
            <w:tcW w:w="992" w:type="dxa"/>
          </w:tcPr>
          <w:p w14:paraId="48E1E945" w14:textId="1C5AD819" w:rsidR="008926A1" w:rsidRPr="00874AF1" w:rsidRDefault="00874AF1" w:rsidP="00874AF1">
            <w:pPr>
              <w:pStyle w:val="a3"/>
              <w:spacing w:before="1"/>
              <w:ind w:left="125" w:right="374"/>
              <w:jc w:val="both"/>
              <w:rPr>
                <w:spacing w:val="-8"/>
                <w:lang w:eastAsia="zh-CN"/>
              </w:rPr>
            </w:pPr>
            <w:r>
              <w:rPr>
                <w:rFonts w:hint="eastAsia"/>
                <w:spacing w:val="-8"/>
                <w:lang w:eastAsia="zh-CN"/>
              </w:rPr>
              <w:t>数量</w:t>
            </w:r>
          </w:p>
        </w:tc>
        <w:tc>
          <w:tcPr>
            <w:tcW w:w="4040" w:type="dxa"/>
          </w:tcPr>
          <w:p w14:paraId="1DBEC89C" w14:textId="6032245D" w:rsidR="008926A1" w:rsidRPr="00874AF1" w:rsidRDefault="00000000" w:rsidP="00874AF1">
            <w:pPr>
              <w:pStyle w:val="a3"/>
              <w:spacing w:before="1"/>
              <w:ind w:left="125" w:right="374"/>
              <w:jc w:val="center"/>
              <w:rPr>
                <w:spacing w:val="-8"/>
                <w:lang w:eastAsia="zh-CN"/>
              </w:rPr>
            </w:pPr>
            <w:r w:rsidRPr="00874AF1">
              <w:rPr>
                <w:spacing w:val="-8"/>
                <w:lang w:eastAsia="zh-CN"/>
              </w:rPr>
              <w:t>备</w:t>
            </w:r>
            <w:r w:rsidR="00874AF1">
              <w:rPr>
                <w:rFonts w:hint="eastAsia"/>
                <w:spacing w:val="-8"/>
                <w:lang w:eastAsia="zh-CN"/>
              </w:rPr>
              <w:t xml:space="preserve"> </w:t>
            </w:r>
            <w:r w:rsidR="00874AF1">
              <w:rPr>
                <w:spacing w:val="-8"/>
                <w:lang w:eastAsia="zh-CN"/>
              </w:rPr>
              <w:t xml:space="preserve">  </w:t>
            </w:r>
            <w:r w:rsidRPr="00874AF1">
              <w:rPr>
                <w:spacing w:val="-8"/>
                <w:lang w:eastAsia="zh-CN"/>
              </w:rPr>
              <w:t>注</w:t>
            </w:r>
          </w:p>
        </w:tc>
      </w:tr>
      <w:tr w:rsidR="00874AF1" w:rsidRPr="00874AF1" w14:paraId="6FAFD831" w14:textId="77777777">
        <w:trPr>
          <w:trHeight w:val="629"/>
        </w:trPr>
        <w:tc>
          <w:tcPr>
            <w:tcW w:w="8861" w:type="dxa"/>
            <w:gridSpan w:val="5"/>
          </w:tcPr>
          <w:p w14:paraId="3EDAEC81" w14:textId="7E36FBE9" w:rsidR="008926A1" w:rsidRPr="00874AF1" w:rsidRDefault="00874AF1" w:rsidP="00874AF1">
            <w:pPr>
              <w:pStyle w:val="TableText"/>
              <w:spacing w:before="212" w:line="182" w:lineRule="auto"/>
              <w:ind w:left="3344"/>
              <w:rPr>
                <w:color w:val="auto"/>
                <w:sz w:val="28"/>
                <w:szCs w:val="28"/>
              </w:rPr>
            </w:pPr>
            <w:r>
              <w:rPr>
                <w:rFonts w:ascii="宋体" w:eastAsia="宋体" w:hAnsi="宋体" w:cs="宋体" w:hint="eastAsia"/>
                <w:b/>
                <w:bCs/>
                <w:color w:val="auto"/>
                <w:spacing w:val="-1"/>
                <w:sz w:val="28"/>
                <w:szCs w:val="28"/>
                <w:lang w:eastAsia="zh-CN"/>
              </w:rPr>
              <w:t>总降</w:t>
            </w:r>
            <w:r w:rsidRPr="00874AF1">
              <w:rPr>
                <w:rFonts w:ascii="Times New Roman" w:eastAsia="Times New Roman" w:hAnsi="Times New Roman" w:cs="Times New Roman"/>
                <w:b/>
                <w:bCs/>
                <w:color w:val="auto"/>
                <w:spacing w:val="-1"/>
                <w:sz w:val="28"/>
                <w:szCs w:val="28"/>
              </w:rPr>
              <w:t xml:space="preserve">35 </w:t>
            </w:r>
            <w:r w:rsidRPr="00874AF1">
              <w:rPr>
                <w:color w:val="auto"/>
                <w:spacing w:val="-8"/>
                <w:sz w:val="28"/>
                <w:szCs w:val="28"/>
              </w:rPr>
              <w:t>千伏配电室</w:t>
            </w:r>
          </w:p>
        </w:tc>
      </w:tr>
    </w:tbl>
    <w:p w14:paraId="4805CD01" w14:textId="77777777" w:rsidR="008926A1" w:rsidRPr="00874AF1" w:rsidRDefault="008926A1">
      <w:pPr>
        <w:rPr>
          <w:color w:val="auto"/>
        </w:rPr>
      </w:pPr>
    </w:p>
    <w:p w14:paraId="21968D49" w14:textId="77777777" w:rsidR="008926A1" w:rsidRPr="00874AF1" w:rsidRDefault="008926A1">
      <w:pPr>
        <w:rPr>
          <w:color w:val="auto"/>
        </w:rPr>
        <w:sectPr w:rsidR="008926A1" w:rsidRPr="00874AF1">
          <w:pgSz w:w="11906" w:h="16839"/>
          <w:pgMar w:top="1431" w:right="1352" w:bottom="0" w:left="1687" w:header="0" w:footer="0" w:gutter="0"/>
          <w:cols w:space="720"/>
        </w:sectPr>
      </w:pPr>
    </w:p>
    <w:p w14:paraId="27B6EEE8" w14:textId="77777777" w:rsidR="008926A1" w:rsidRPr="00874AF1" w:rsidRDefault="008926A1">
      <w:pPr>
        <w:spacing w:line="91" w:lineRule="auto"/>
        <w:rPr>
          <w:color w:val="auto"/>
          <w:sz w:val="2"/>
        </w:rPr>
      </w:pPr>
    </w:p>
    <w:tbl>
      <w:tblPr>
        <w:tblStyle w:val="TableNormal"/>
        <w:tblW w:w="88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2236"/>
        <w:gridCol w:w="811"/>
        <w:gridCol w:w="850"/>
        <w:gridCol w:w="4112"/>
      </w:tblGrid>
      <w:tr w:rsidR="00874AF1" w:rsidRPr="00874AF1" w14:paraId="0D183211" w14:textId="77777777" w:rsidTr="00874AF1">
        <w:trPr>
          <w:trHeight w:val="739"/>
        </w:trPr>
        <w:tc>
          <w:tcPr>
            <w:tcW w:w="852" w:type="dxa"/>
          </w:tcPr>
          <w:p w14:paraId="2FF7F567" w14:textId="77777777" w:rsidR="008926A1" w:rsidRPr="00874AF1" w:rsidRDefault="00000000" w:rsidP="00874AF1">
            <w:pPr>
              <w:spacing w:before="292" w:line="188" w:lineRule="auto"/>
              <w:ind w:left="517"/>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1</w:t>
            </w:r>
          </w:p>
        </w:tc>
        <w:tc>
          <w:tcPr>
            <w:tcW w:w="2236" w:type="dxa"/>
          </w:tcPr>
          <w:p w14:paraId="568E2FF5" w14:textId="77777777" w:rsidR="008926A1" w:rsidRPr="00874AF1" w:rsidRDefault="00000000">
            <w:pPr>
              <w:pStyle w:val="TableText"/>
              <w:spacing w:before="95" w:line="181" w:lineRule="auto"/>
              <w:ind w:left="154" w:right="150" w:firstLine="2"/>
              <w:rPr>
                <w:color w:val="auto"/>
                <w:lang w:eastAsia="zh-CN"/>
              </w:rPr>
            </w:pPr>
            <w:r w:rsidRPr="00874AF1">
              <w:rPr>
                <w:color w:val="auto"/>
                <w:spacing w:val="-2"/>
                <w:lang w:eastAsia="zh-CN"/>
              </w:rPr>
              <w:t>声学及暂态磁场</w:t>
            </w:r>
            <w:r w:rsidRPr="00874AF1">
              <w:rPr>
                <w:color w:val="auto"/>
                <w:spacing w:val="3"/>
                <w:lang w:eastAsia="zh-CN"/>
              </w:rPr>
              <w:t xml:space="preserve"> </w:t>
            </w:r>
            <w:r w:rsidRPr="00874AF1">
              <w:rPr>
                <w:color w:val="auto"/>
                <w:spacing w:val="-2"/>
                <w:lang w:eastAsia="zh-CN"/>
              </w:rPr>
              <w:t>监测智能传感器</w:t>
            </w:r>
          </w:p>
        </w:tc>
        <w:tc>
          <w:tcPr>
            <w:tcW w:w="811" w:type="dxa"/>
          </w:tcPr>
          <w:p w14:paraId="27D2A50B" w14:textId="77777777" w:rsidR="008926A1" w:rsidRPr="00874AF1" w:rsidRDefault="00000000">
            <w:pPr>
              <w:pStyle w:val="TableText"/>
              <w:spacing w:before="257" w:line="174" w:lineRule="auto"/>
              <w:ind w:left="296"/>
              <w:rPr>
                <w:color w:val="auto"/>
              </w:rPr>
            </w:pPr>
            <w:r w:rsidRPr="00874AF1">
              <w:rPr>
                <w:color w:val="auto"/>
              </w:rPr>
              <w:t>只</w:t>
            </w:r>
          </w:p>
        </w:tc>
        <w:tc>
          <w:tcPr>
            <w:tcW w:w="850" w:type="dxa"/>
          </w:tcPr>
          <w:p w14:paraId="57126512" w14:textId="77777777" w:rsidR="008926A1" w:rsidRPr="00874AF1" w:rsidRDefault="00000000">
            <w:pPr>
              <w:pStyle w:val="TableText"/>
              <w:spacing w:before="293" w:line="161" w:lineRule="auto"/>
              <w:ind w:left="325"/>
              <w:rPr>
                <w:color w:val="auto"/>
              </w:rPr>
            </w:pPr>
            <w:r w:rsidRPr="00874AF1">
              <w:rPr>
                <w:color w:val="auto"/>
                <w:spacing w:val="-23"/>
              </w:rPr>
              <w:t>11</w:t>
            </w:r>
          </w:p>
        </w:tc>
        <w:tc>
          <w:tcPr>
            <w:tcW w:w="4112" w:type="dxa"/>
          </w:tcPr>
          <w:p w14:paraId="77BC47B7" w14:textId="77777777" w:rsidR="008926A1" w:rsidRPr="00874AF1" w:rsidRDefault="00000000">
            <w:pPr>
              <w:pStyle w:val="TableText"/>
              <w:spacing w:before="92" w:line="182" w:lineRule="auto"/>
              <w:ind w:left="138" w:right="134" w:hanging="4"/>
              <w:rPr>
                <w:color w:val="auto"/>
                <w:lang w:eastAsia="zh-CN"/>
              </w:rPr>
            </w:pPr>
            <w:r w:rsidRPr="00874AF1">
              <w:rPr>
                <w:color w:val="auto"/>
                <w:spacing w:val="-3"/>
                <w:lang w:eastAsia="zh-CN"/>
              </w:rPr>
              <w:t>每台开关柜安装一只智能传感器，</w:t>
            </w:r>
            <w:r w:rsidRPr="00874AF1">
              <w:rPr>
                <w:color w:val="auto"/>
                <w:spacing w:val="-27"/>
                <w:lang w:eastAsia="zh-CN"/>
              </w:rPr>
              <w:t xml:space="preserve"> </w:t>
            </w:r>
            <w:r w:rsidRPr="00874AF1">
              <w:rPr>
                <w:color w:val="auto"/>
                <w:spacing w:val="-3"/>
                <w:lang w:eastAsia="zh-CN"/>
              </w:rPr>
              <w:t>传</w:t>
            </w:r>
            <w:r w:rsidRPr="00874AF1">
              <w:rPr>
                <w:color w:val="auto"/>
                <w:lang w:eastAsia="zh-CN"/>
              </w:rPr>
              <w:t xml:space="preserve"> </w:t>
            </w:r>
            <w:r w:rsidRPr="00874AF1">
              <w:rPr>
                <w:color w:val="auto"/>
                <w:spacing w:val="-1"/>
                <w:lang w:eastAsia="zh-CN"/>
              </w:rPr>
              <w:t>感器与主机采用无线加密传输的方式</w:t>
            </w:r>
          </w:p>
        </w:tc>
      </w:tr>
      <w:tr w:rsidR="00874AF1" w:rsidRPr="00874AF1" w14:paraId="79DDFD27" w14:textId="77777777" w:rsidTr="00874AF1">
        <w:trPr>
          <w:trHeight w:val="518"/>
        </w:trPr>
        <w:tc>
          <w:tcPr>
            <w:tcW w:w="852" w:type="dxa"/>
          </w:tcPr>
          <w:p w14:paraId="74456FF1" w14:textId="77777777" w:rsidR="008926A1" w:rsidRPr="00874AF1" w:rsidRDefault="00000000" w:rsidP="00874AF1">
            <w:pPr>
              <w:spacing w:before="179" w:line="188" w:lineRule="auto"/>
              <w:ind w:left="494"/>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2</w:t>
            </w:r>
          </w:p>
        </w:tc>
        <w:tc>
          <w:tcPr>
            <w:tcW w:w="2236" w:type="dxa"/>
          </w:tcPr>
          <w:p w14:paraId="26E4727A" w14:textId="77777777" w:rsidR="008926A1" w:rsidRPr="00874AF1" w:rsidRDefault="00000000">
            <w:pPr>
              <w:pStyle w:val="TableText"/>
              <w:spacing w:before="142" w:line="174" w:lineRule="auto"/>
              <w:ind w:left="758"/>
              <w:rPr>
                <w:color w:val="auto"/>
              </w:rPr>
            </w:pPr>
            <w:r w:rsidRPr="00874AF1">
              <w:rPr>
                <w:color w:val="auto"/>
                <w:spacing w:val="-6"/>
              </w:rPr>
              <w:t>主机</w:t>
            </w:r>
          </w:p>
        </w:tc>
        <w:tc>
          <w:tcPr>
            <w:tcW w:w="811" w:type="dxa"/>
          </w:tcPr>
          <w:p w14:paraId="25088AF6" w14:textId="77777777" w:rsidR="008926A1" w:rsidRPr="00874AF1" w:rsidRDefault="00000000">
            <w:pPr>
              <w:pStyle w:val="TableText"/>
              <w:spacing w:before="138" w:line="182" w:lineRule="auto"/>
              <w:ind w:left="302"/>
              <w:rPr>
                <w:color w:val="auto"/>
              </w:rPr>
            </w:pPr>
            <w:r w:rsidRPr="00874AF1">
              <w:rPr>
                <w:color w:val="auto"/>
              </w:rPr>
              <w:t>台</w:t>
            </w:r>
          </w:p>
        </w:tc>
        <w:tc>
          <w:tcPr>
            <w:tcW w:w="850" w:type="dxa"/>
          </w:tcPr>
          <w:p w14:paraId="53C7D4A2" w14:textId="77777777" w:rsidR="008926A1" w:rsidRPr="00874AF1" w:rsidRDefault="00000000">
            <w:pPr>
              <w:pStyle w:val="TableText"/>
              <w:spacing w:before="180" w:line="161" w:lineRule="auto"/>
              <w:ind w:left="385"/>
              <w:rPr>
                <w:color w:val="auto"/>
              </w:rPr>
            </w:pPr>
            <w:r w:rsidRPr="00874AF1">
              <w:rPr>
                <w:color w:val="auto"/>
              </w:rPr>
              <w:t>1</w:t>
            </w:r>
          </w:p>
        </w:tc>
        <w:tc>
          <w:tcPr>
            <w:tcW w:w="4112" w:type="dxa"/>
          </w:tcPr>
          <w:p w14:paraId="34353FD1" w14:textId="77777777" w:rsidR="008926A1" w:rsidRPr="00874AF1" w:rsidRDefault="00000000">
            <w:pPr>
              <w:pStyle w:val="TableText"/>
              <w:spacing w:before="137" w:line="180" w:lineRule="auto"/>
              <w:ind w:left="740"/>
              <w:rPr>
                <w:color w:val="auto"/>
                <w:lang w:eastAsia="zh-CN"/>
              </w:rPr>
            </w:pPr>
            <w:r w:rsidRPr="00874AF1">
              <w:rPr>
                <w:color w:val="auto"/>
                <w:spacing w:val="-1"/>
                <w:lang w:eastAsia="zh-CN"/>
              </w:rPr>
              <w:t>智能显示传感器采集数据</w:t>
            </w:r>
          </w:p>
        </w:tc>
      </w:tr>
      <w:tr w:rsidR="00874AF1" w:rsidRPr="00874AF1" w14:paraId="64EA2C75" w14:textId="77777777" w:rsidTr="00874AF1">
        <w:trPr>
          <w:trHeight w:val="518"/>
        </w:trPr>
        <w:tc>
          <w:tcPr>
            <w:tcW w:w="852" w:type="dxa"/>
          </w:tcPr>
          <w:p w14:paraId="5445C544" w14:textId="77777777" w:rsidR="008926A1" w:rsidRPr="00874AF1" w:rsidRDefault="00000000" w:rsidP="00874AF1">
            <w:pPr>
              <w:spacing w:before="177" w:line="188" w:lineRule="auto"/>
              <w:ind w:left="499"/>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3</w:t>
            </w:r>
          </w:p>
        </w:tc>
        <w:tc>
          <w:tcPr>
            <w:tcW w:w="2236" w:type="dxa"/>
          </w:tcPr>
          <w:p w14:paraId="13ADA489" w14:textId="77777777" w:rsidR="008926A1" w:rsidRPr="00874AF1" w:rsidRDefault="00000000">
            <w:pPr>
              <w:pStyle w:val="TableText"/>
              <w:spacing w:before="138" w:line="182" w:lineRule="auto"/>
              <w:ind w:left="517"/>
              <w:rPr>
                <w:color w:val="auto"/>
              </w:rPr>
            </w:pPr>
            <w:r w:rsidRPr="00874AF1">
              <w:rPr>
                <w:color w:val="auto"/>
                <w:spacing w:val="-3"/>
              </w:rPr>
              <w:t>物联模块</w:t>
            </w:r>
          </w:p>
        </w:tc>
        <w:tc>
          <w:tcPr>
            <w:tcW w:w="811" w:type="dxa"/>
          </w:tcPr>
          <w:p w14:paraId="078DE5A7" w14:textId="77777777" w:rsidR="008926A1" w:rsidRPr="00874AF1" w:rsidRDefault="00000000">
            <w:pPr>
              <w:pStyle w:val="TableText"/>
              <w:spacing w:before="139" w:line="182" w:lineRule="auto"/>
              <w:ind w:left="302"/>
              <w:rPr>
                <w:color w:val="auto"/>
              </w:rPr>
            </w:pPr>
            <w:r w:rsidRPr="00874AF1">
              <w:rPr>
                <w:color w:val="auto"/>
              </w:rPr>
              <w:t>台</w:t>
            </w:r>
          </w:p>
        </w:tc>
        <w:tc>
          <w:tcPr>
            <w:tcW w:w="850" w:type="dxa"/>
          </w:tcPr>
          <w:p w14:paraId="69AFEEE3" w14:textId="77777777" w:rsidR="008926A1" w:rsidRPr="00874AF1" w:rsidRDefault="00000000">
            <w:pPr>
              <w:pStyle w:val="TableText"/>
              <w:spacing w:before="180" w:line="161" w:lineRule="auto"/>
              <w:ind w:left="385"/>
              <w:rPr>
                <w:color w:val="auto"/>
              </w:rPr>
            </w:pPr>
            <w:r w:rsidRPr="00874AF1">
              <w:rPr>
                <w:color w:val="auto"/>
              </w:rPr>
              <w:t>1</w:t>
            </w:r>
          </w:p>
        </w:tc>
        <w:tc>
          <w:tcPr>
            <w:tcW w:w="4112" w:type="dxa"/>
          </w:tcPr>
          <w:p w14:paraId="1D6C75A6" w14:textId="77777777" w:rsidR="008926A1" w:rsidRPr="00874AF1" w:rsidRDefault="00000000">
            <w:pPr>
              <w:pStyle w:val="TableText"/>
              <w:spacing w:before="137" w:line="209" w:lineRule="auto"/>
              <w:ind w:left="172"/>
              <w:rPr>
                <w:color w:val="auto"/>
                <w:lang w:eastAsia="zh-CN"/>
              </w:rPr>
            </w:pPr>
            <w:r w:rsidRPr="00874AF1">
              <w:rPr>
                <w:color w:val="auto"/>
                <w:spacing w:val="-7"/>
                <w:lang w:eastAsia="zh-CN"/>
              </w:rPr>
              <w:t>数据无线上云，</w:t>
            </w:r>
            <w:r w:rsidRPr="00874AF1">
              <w:rPr>
                <w:color w:val="auto"/>
                <w:spacing w:val="-25"/>
                <w:lang w:eastAsia="zh-CN"/>
              </w:rPr>
              <w:t xml:space="preserve"> </w:t>
            </w:r>
            <w:r w:rsidRPr="00874AF1">
              <w:rPr>
                <w:color w:val="auto"/>
                <w:spacing w:val="-7"/>
                <w:lang w:eastAsia="zh-CN"/>
              </w:rPr>
              <w:t>支持 2-5G</w:t>
            </w:r>
            <w:r w:rsidRPr="00874AF1">
              <w:rPr>
                <w:color w:val="auto"/>
                <w:spacing w:val="17"/>
                <w:lang w:eastAsia="zh-CN"/>
              </w:rPr>
              <w:t xml:space="preserve"> </w:t>
            </w:r>
            <w:r w:rsidRPr="00874AF1">
              <w:rPr>
                <w:color w:val="auto"/>
                <w:spacing w:val="-7"/>
                <w:lang w:eastAsia="zh-CN"/>
              </w:rPr>
              <w:t>网络频段</w:t>
            </w:r>
          </w:p>
        </w:tc>
      </w:tr>
      <w:tr w:rsidR="00874AF1" w:rsidRPr="00874AF1" w14:paraId="5116C096" w14:textId="77777777" w:rsidTr="00874AF1">
        <w:trPr>
          <w:trHeight w:val="518"/>
        </w:trPr>
        <w:tc>
          <w:tcPr>
            <w:tcW w:w="852" w:type="dxa"/>
          </w:tcPr>
          <w:p w14:paraId="06B86577" w14:textId="77777777" w:rsidR="008926A1" w:rsidRPr="00874AF1" w:rsidRDefault="00000000" w:rsidP="00874AF1">
            <w:pPr>
              <w:spacing w:before="177" w:line="188" w:lineRule="auto"/>
              <w:ind w:left="493"/>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4</w:t>
            </w:r>
          </w:p>
        </w:tc>
        <w:tc>
          <w:tcPr>
            <w:tcW w:w="2236" w:type="dxa"/>
          </w:tcPr>
          <w:p w14:paraId="6B193B5A" w14:textId="77777777" w:rsidR="008926A1" w:rsidRPr="00874AF1" w:rsidRDefault="00000000">
            <w:pPr>
              <w:pStyle w:val="TableText"/>
              <w:spacing w:before="139" w:line="176" w:lineRule="auto"/>
              <w:ind w:left="506"/>
              <w:rPr>
                <w:rFonts w:ascii="Times New Roman" w:eastAsia="Times New Roman" w:hAnsi="Times New Roman" w:cs="Times New Roman"/>
                <w:color w:val="auto"/>
              </w:rPr>
            </w:pPr>
            <w:r w:rsidRPr="00874AF1">
              <w:rPr>
                <w:color w:val="auto"/>
                <w:spacing w:val="-4"/>
              </w:rPr>
              <w:t xml:space="preserve">手机 </w:t>
            </w:r>
            <w:r w:rsidRPr="00874AF1">
              <w:rPr>
                <w:rFonts w:ascii="Times New Roman" w:eastAsia="Times New Roman" w:hAnsi="Times New Roman" w:cs="Times New Roman"/>
                <w:color w:val="auto"/>
                <w:spacing w:val="-4"/>
              </w:rPr>
              <w:t>APP</w:t>
            </w:r>
          </w:p>
        </w:tc>
        <w:tc>
          <w:tcPr>
            <w:tcW w:w="811" w:type="dxa"/>
          </w:tcPr>
          <w:p w14:paraId="4206E395" w14:textId="77777777" w:rsidR="008926A1" w:rsidRPr="00874AF1" w:rsidRDefault="00000000">
            <w:pPr>
              <w:pStyle w:val="TableText"/>
              <w:spacing w:before="137" w:line="181" w:lineRule="auto"/>
              <w:ind w:left="289"/>
              <w:rPr>
                <w:color w:val="auto"/>
              </w:rPr>
            </w:pPr>
            <w:r w:rsidRPr="00874AF1">
              <w:rPr>
                <w:color w:val="auto"/>
              </w:rPr>
              <w:t>套</w:t>
            </w:r>
          </w:p>
        </w:tc>
        <w:tc>
          <w:tcPr>
            <w:tcW w:w="850" w:type="dxa"/>
          </w:tcPr>
          <w:p w14:paraId="1D559696" w14:textId="77777777" w:rsidR="008926A1" w:rsidRPr="00874AF1" w:rsidRDefault="00000000">
            <w:pPr>
              <w:pStyle w:val="TableText"/>
              <w:spacing w:before="180" w:line="161" w:lineRule="auto"/>
              <w:ind w:left="385"/>
              <w:rPr>
                <w:color w:val="auto"/>
              </w:rPr>
            </w:pPr>
            <w:r w:rsidRPr="00874AF1">
              <w:rPr>
                <w:color w:val="auto"/>
              </w:rPr>
              <w:t>1</w:t>
            </w:r>
          </w:p>
        </w:tc>
        <w:tc>
          <w:tcPr>
            <w:tcW w:w="4112" w:type="dxa"/>
          </w:tcPr>
          <w:p w14:paraId="777EA898" w14:textId="77777777" w:rsidR="008926A1" w:rsidRPr="00874AF1" w:rsidRDefault="00000000">
            <w:pPr>
              <w:pStyle w:val="TableText"/>
              <w:spacing w:before="138" w:line="180" w:lineRule="auto"/>
              <w:ind w:left="1101"/>
              <w:rPr>
                <w:color w:val="auto"/>
              </w:rPr>
            </w:pPr>
            <w:r w:rsidRPr="00874AF1">
              <w:rPr>
                <w:color w:val="auto"/>
                <w:spacing w:val="-2"/>
              </w:rPr>
              <w:t>手机实时查看数据</w:t>
            </w:r>
          </w:p>
        </w:tc>
      </w:tr>
      <w:tr w:rsidR="00874AF1" w:rsidRPr="00874AF1" w14:paraId="77511801" w14:textId="77777777" w:rsidTr="00874AF1">
        <w:trPr>
          <w:trHeight w:val="518"/>
        </w:trPr>
        <w:tc>
          <w:tcPr>
            <w:tcW w:w="852" w:type="dxa"/>
          </w:tcPr>
          <w:p w14:paraId="70E70D96" w14:textId="77777777" w:rsidR="008926A1" w:rsidRPr="00874AF1" w:rsidRDefault="00000000" w:rsidP="00874AF1">
            <w:pPr>
              <w:spacing w:before="181" w:line="185" w:lineRule="auto"/>
              <w:ind w:left="500"/>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5</w:t>
            </w:r>
          </w:p>
        </w:tc>
        <w:tc>
          <w:tcPr>
            <w:tcW w:w="2236" w:type="dxa"/>
          </w:tcPr>
          <w:p w14:paraId="6B011E30" w14:textId="77777777" w:rsidR="008926A1" w:rsidRPr="00874AF1" w:rsidRDefault="00000000">
            <w:pPr>
              <w:pStyle w:val="TableText"/>
              <w:spacing w:before="139" w:line="180" w:lineRule="auto"/>
              <w:ind w:left="515"/>
              <w:rPr>
                <w:color w:val="auto"/>
              </w:rPr>
            </w:pPr>
            <w:r w:rsidRPr="00874AF1">
              <w:rPr>
                <w:color w:val="auto"/>
                <w:spacing w:val="-2"/>
              </w:rPr>
              <w:t>安装调试</w:t>
            </w:r>
          </w:p>
        </w:tc>
        <w:tc>
          <w:tcPr>
            <w:tcW w:w="811" w:type="dxa"/>
          </w:tcPr>
          <w:p w14:paraId="24F00A74" w14:textId="77777777" w:rsidR="008926A1" w:rsidRPr="00874AF1" w:rsidRDefault="00000000">
            <w:pPr>
              <w:pStyle w:val="TableText"/>
              <w:spacing w:before="142" w:line="177" w:lineRule="auto"/>
              <w:ind w:left="292"/>
              <w:rPr>
                <w:color w:val="auto"/>
              </w:rPr>
            </w:pPr>
            <w:r w:rsidRPr="00874AF1">
              <w:rPr>
                <w:color w:val="auto"/>
              </w:rPr>
              <w:t>次</w:t>
            </w:r>
          </w:p>
        </w:tc>
        <w:tc>
          <w:tcPr>
            <w:tcW w:w="850" w:type="dxa"/>
          </w:tcPr>
          <w:p w14:paraId="27CDD717" w14:textId="77777777" w:rsidR="008926A1" w:rsidRPr="00874AF1" w:rsidRDefault="00000000">
            <w:pPr>
              <w:pStyle w:val="TableText"/>
              <w:spacing w:before="181" w:line="161" w:lineRule="auto"/>
              <w:ind w:left="385"/>
              <w:rPr>
                <w:color w:val="auto"/>
              </w:rPr>
            </w:pPr>
            <w:r w:rsidRPr="00874AF1">
              <w:rPr>
                <w:color w:val="auto"/>
              </w:rPr>
              <w:t>1</w:t>
            </w:r>
          </w:p>
        </w:tc>
        <w:tc>
          <w:tcPr>
            <w:tcW w:w="4112" w:type="dxa"/>
          </w:tcPr>
          <w:p w14:paraId="1EC143C1" w14:textId="77777777" w:rsidR="008926A1" w:rsidRPr="00874AF1" w:rsidRDefault="00000000">
            <w:pPr>
              <w:pStyle w:val="TableText"/>
              <w:spacing w:before="139" w:line="181" w:lineRule="auto"/>
              <w:ind w:left="744"/>
              <w:rPr>
                <w:color w:val="auto"/>
                <w:lang w:eastAsia="zh-CN"/>
              </w:rPr>
            </w:pPr>
            <w:r w:rsidRPr="00874AF1">
              <w:rPr>
                <w:color w:val="auto"/>
                <w:spacing w:val="-2"/>
                <w:lang w:eastAsia="zh-CN"/>
              </w:rPr>
              <w:t>现场设备安装和后台调试</w:t>
            </w:r>
          </w:p>
        </w:tc>
      </w:tr>
      <w:tr w:rsidR="00874AF1" w:rsidRPr="00874AF1" w14:paraId="56C91FAB" w14:textId="77777777">
        <w:trPr>
          <w:trHeight w:val="701"/>
        </w:trPr>
        <w:tc>
          <w:tcPr>
            <w:tcW w:w="8861" w:type="dxa"/>
            <w:gridSpan w:val="5"/>
          </w:tcPr>
          <w:p w14:paraId="7D12D6D8" w14:textId="77777777" w:rsidR="008926A1" w:rsidRPr="00874AF1" w:rsidRDefault="00000000" w:rsidP="00874AF1">
            <w:pPr>
              <w:pStyle w:val="TableText"/>
              <w:spacing w:before="212" w:line="182" w:lineRule="auto"/>
              <w:ind w:left="3344"/>
              <w:rPr>
                <w:color w:val="auto"/>
                <w:sz w:val="28"/>
                <w:szCs w:val="28"/>
              </w:rPr>
            </w:pPr>
            <w:r w:rsidRPr="00874AF1">
              <w:rPr>
                <w:color w:val="auto"/>
                <w:spacing w:val="-8"/>
                <w:sz w:val="28"/>
                <w:szCs w:val="28"/>
              </w:rPr>
              <w:t>317-6 千伏配电室</w:t>
            </w:r>
          </w:p>
        </w:tc>
      </w:tr>
      <w:tr w:rsidR="00874AF1" w:rsidRPr="00874AF1" w14:paraId="7AA1E892" w14:textId="77777777" w:rsidTr="00874AF1">
        <w:trPr>
          <w:trHeight w:val="700"/>
        </w:trPr>
        <w:tc>
          <w:tcPr>
            <w:tcW w:w="852" w:type="dxa"/>
          </w:tcPr>
          <w:p w14:paraId="7CD0BF0E" w14:textId="77777777" w:rsidR="008926A1" w:rsidRPr="00874AF1" w:rsidRDefault="00000000" w:rsidP="00874AF1">
            <w:pPr>
              <w:spacing w:before="271" w:line="188" w:lineRule="auto"/>
              <w:ind w:left="517"/>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1</w:t>
            </w:r>
          </w:p>
        </w:tc>
        <w:tc>
          <w:tcPr>
            <w:tcW w:w="2236" w:type="dxa"/>
          </w:tcPr>
          <w:p w14:paraId="6F3E776A" w14:textId="77777777" w:rsidR="008926A1" w:rsidRPr="00874AF1" w:rsidRDefault="00000000">
            <w:pPr>
              <w:pStyle w:val="TableText"/>
              <w:spacing w:before="75" w:line="179" w:lineRule="auto"/>
              <w:ind w:left="154" w:right="150" w:firstLine="2"/>
              <w:rPr>
                <w:color w:val="auto"/>
                <w:lang w:eastAsia="zh-CN"/>
              </w:rPr>
            </w:pPr>
            <w:r w:rsidRPr="00874AF1">
              <w:rPr>
                <w:color w:val="auto"/>
                <w:spacing w:val="-2"/>
                <w:lang w:eastAsia="zh-CN"/>
              </w:rPr>
              <w:t>声学及暂态磁场</w:t>
            </w:r>
            <w:r w:rsidRPr="00874AF1">
              <w:rPr>
                <w:color w:val="auto"/>
                <w:spacing w:val="3"/>
                <w:lang w:eastAsia="zh-CN"/>
              </w:rPr>
              <w:t xml:space="preserve"> </w:t>
            </w:r>
            <w:r w:rsidRPr="00874AF1">
              <w:rPr>
                <w:color w:val="auto"/>
                <w:spacing w:val="-2"/>
                <w:lang w:eastAsia="zh-CN"/>
              </w:rPr>
              <w:t>监测智能传感器</w:t>
            </w:r>
          </w:p>
        </w:tc>
        <w:tc>
          <w:tcPr>
            <w:tcW w:w="811" w:type="dxa"/>
          </w:tcPr>
          <w:p w14:paraId="4A781D1C" w14:textId="77777777" w:rsidR="008926A1" w:rsidRPr="00874AF1" w:rsidRDefault="00000000">
            <w:pPr>
              <w:pStyle w:val="TableText"/>
              <w:spacing w:before="236" w:line="174" w:lineRule="auto"/>
              <w:ind w:left="296"/>
              <w:rPr>
                <w:color w:val="auto"/>
              </w:rPr>
            </w:pPr>
            <w:r w:rsidRPr="00874AF1">
              <w:rPr>
                <w:color w:val="auto"/>
              </w:rPr>
              <w:t>只</w:t>
            </w:r>
          </w:p>
        </w:tc>
        <w:tc>
          <w:tcPr>
            <w:tcW w:w="850" w:type="dxa"/>
          </w:tcPr>
          <w:p w14:paraId="7D01A1E5" w14:textId="77777777" w:rsidR="008926A1" w:rsidRPr="00874AF1" w:rsidRDefault="00000000">
            <w:pPr>
              <w:pStyle w:val="TableText"/>
              <w:spacing w:before="270" w:line="162" w:lineRule="auto"/>
              <w:ind w:left="368"/>
              <w:rPr>
                <w:color w:val="auto"/>
              </w:rPr>
            </w:pPr>
            <w:r w:rsidRPr="00874AF1">
              <w:rPr>
                <w:color w:val="auto"/>
              </w:rPr>
              <w:t>8</w:t>
            </w:r>
          </w:p>
        </w:tc>
        <w:tc>
          <w:tcPr>
            <w:tcW w:w="4112" w:type="dxa"/>
          </w:tcPr>
          <w:p w14:paraId="42ACCF85" w14:textId="77777777" w:rsidR="008926A1" w:rsidRPr="00874AF1" w:rsidRDefault="00000000">
            <w:pPr>
              <w:pStyle w:val="TableText"/>
              <w:spacing w:before="72" w:line="180" w:lineRule="auto"/>
              <w:ind w:left="138" w:right="134" w:hanging="4"/>
              <w:rPr>
                <w:color w:val="auto"/>
                <w:lang w:eastAsia="zh-CN"/>
              </w:rPr>
            </w:pPr>
            <w:r w:rsidRPr="00874AF1">
              <w:rPr>
                <w:color w:val="auto"/>
                <w:spacing w:val="-3"/>
                <w:lang w:eastAsia="zh-CN"/>
              </w:rPr>
              <w:t>每台开关柜安装一只智能传感器，</w:t>
            </w:r>
            <w:r w:rsidRPr="00874AF1">
              <w:rPr>
                <w:color w:val="auto"/>
                <w:spacing w:val="-27"/>
                <w:lang w:eastAsia="zh-CN"/>
              </w:rPr>
              <w:t xml:space="preserve"> </w:t>
            </w:r>
            <w:r w:rsidRPr="00874AF1">
              <w:rPr>
                <w:color w:val="auto"/>
                <w:spacing w:val="-3"/>
                <w:lang w:eastAsia="zh-CN"/>
              </w:rPr>
              <w:t>传</w:t>
            </w:r>
            <w:r w:rsidRPr="00874AF1">
              <w:rPr>
                <w:color w:val="auto"/>
                <w:lang w:eastAsia="zh-CN"/>
              </w:rPr>
              <w:t xml:space="preserve"> </w:t>
            </w:r>
            <w:r w:rsidRPr="00874AF1">
              <w:rPr>
                <w:color w:val="auto"/>
                <w:spacing w:val="-1"/>
                <w:lang w:eastAsia="zh-CN"/>
              </w:rPr>
              <w:t>感器与主机采用无线加密传输的方式</w:t>
            </w:r>
          </w:p>
        </w:tc>
      </w:tr>
      <w:tr w:rsidR="00874AF1" w:rsidRPr="00874AF1" w14:paraId="6EA77774" w14:textId="77777777" w:rsidTr="00874AF1">
        <w:trPr>
          <w:trHeight w:val="700"/>
        </w:trPr>
        <w:tc>
          <w:tcPr>
            <w:tcW w:w="852" w:type="dxa"/>
          </w:tcPr>
          <w:p w14:paraId="30641F47" w14:textId="77777777" w:rsidR="008926A1" w:rsidRPr="00874AF1" w:rsidRDefault="00000000" w:rsidP="00874AF1">
            <w:pPr>
              <w:spacing w:before="271" w:line="188" w:lineRule="auto"/>
              <w:ind w:left="494"/>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2</w:t>
            </w:r>
          </w:p>
        </w:tc>
        <w:tc>
          <w:tcPr>
            <w:tcW w:w="2236" w:type="dxa"/>
          </w:tcPr>
          <w:p w14:paraId="0C10B28D" w14:textId="77777777" w:rsidR="008926A1" w:rsidRPr="00874AF1" w:rsidRDefault="00000000">
            <w:pPr>
              <w:pStyle w:val="TableText"/>
              <w:spacing w:before="236" w:line="174" w:lineRule="auto"/>
              <w:ind w:left="758"/>
              <w:rPr>
                <w:color w:val="auto"/>
              </w:rPr>
            </w:pPr>
            <w:r w:rsidRPr="00874AF1">
              <w:rPr>
                <w:color w:val="auto"/>
                <w:spacing w:val="-6"/>
              </w:rPr>
              <w:t>主机</w:t>
            </w:r>
          </w:p>
        </w:tc>
        <w:tc>
          <w:tcPr>
            <w:tcW w:w="811" w:type="dxa"/>
          </w:tcPr>
          <w:p w14:paraId="779E70D5" w14:textId="77777777" w:rsidR="008926A1" w:rsidRPr="00874AF1" w:rsidRDefault="00000000">
            <w:pPr>
              <w:pStyle w:val="TableText"/>
              <w:spacing w:before="233" w:line="182" w:lineRule="auto"/>
              <w:ind w:left="302"/>
              <w:rPr>
                <w:color w:val="auto"/>
              </w:rPr>
            </w:pPr>
            <w:r w:rsidRPr="00874AF1">
              <w:rPr>
                <w:color w:val="auto"/>
              </w:rPr>
              <w:t>台</w:t>
            </w:r>
          </w:p>
        </w:tc>
        <w:tc>
          <w:tcPr>
            <w:tcW w:w="850" w:type="dxa"/>
          </w:tcPr>
          <w:p w14:paraId="145BA2A1" w14:textId="77777777" w:rsidR="008926A1" w:rsidRPr="00874AF1" w:rsidRDefault="00000000">
            <w:pPr>
              <w:pStyle w:val="TableText"/>
              <w:spacing w:before="275" w:line="161" w:lineRule="auto"/>
              <w:ind w:left="385"/>
              <w:rPr>
                <w:color w:val="auto"/>
              </w:rPr>
            </w:pPr>
            <w:r w:rsidRPr="00874AF1">
              <w:rPr>
                <w:color w:val="auto"/>
              </w:rPr>
              <w:t>1</w:t>
            </w:r>
          </w:p>
        </w:tc>
        <w:tc>
          <w:tcPr>
            <w:tcW w:w="4112" w:type="dxa"/>
          </w:tcPr>
          <w:p w14:paraId="1A7AA8B9" w14:textId="77777777" w:rsidR="008926A1" w:rsidRPr="00874AF1" w:rsidRDefault="00000000">
            <w:pPr>
              <w:pStyle w:val="TableText"/>
              <w:spacing w:before="232" w:line="180" w:lineRule="auto"/>
              <w:ind w:left="740"/>
              <w:rPr>
                <w:color w:val="auto"/>
                <w:lang w:eastAsia="zh-CN"/>
              </w:rPr>
            </w:pPr>
            <w:r w:rsidRPr="00874AF1">
              <w:rPr>
                <w:color w:val="auto"/>
                <w:spacing w:val="-1"/>
                <w:lang w:eastAsia="zh-CN"/>
              </w:rPr>
              <w:t>智能显示传感器采集数据</w:t>
            </w:r>
          </w:p>
        </w:tc>
      </w:tr>
      <w:tr w:rsidR="00874AF1" w:rsidRPr="00874AF1" w14:paraId="6C873A6B" w14:textId="77777777" w:rsidTr="00874AF1">
        <w:trPr>
          <w:trHeight w:val="701"/>
        </w:trPr>
        <w:tc>
          <w:tcPr>
            <w:tcW w:w="852" w:type="dxa"/>
          </w:tcPr>
          <w:p w14:paraId="299E8A76" w14:textId="77777777" w:rsidR="008926A1" w:rsidRPr="00874AF1" w:rsidRDefault="00000000" w:rsidP="00874AF1">
            <w:pPr>
              <w:spacing w:before="272" w:line="188" w:lineRule="auto"/>
              <w:ind w:left="499"/>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3</w:t>
            </w:r>
          </w:p>
        </w:tc>
        <w:tc>
          <w:tcPr>
            <w:tcW w:w="2236" w:type="dxa"/>
          </w:tcPr>
          <w:p w14:paraId="4232AB4E" w14:textId="77777777" w:rsidR="008926A1" w:rsidRPr="00874AF1" w:rsidRDefault="00000000">
            <w:pPr>
              <w:pStyle w:val="TableText"/>
              <w:spacing w:before="233" w:line="182" w:lineRule="auto"/>
              <w:ind w:left="517"/>
              <w:rPr>
                <w:color w:val="auto"/>
              </w:rPr>
            </w:pPr>
            <w:r w:rsidRPr="00874AF1">
              <w:rPr>
                <w:color w:val="auto"/>
                <w:spacing w:val="-3"/>
              </w:rPr>
              <w:t>物联模块</w:t>
            </w:r>
          </w:p>
        </w:tc>
        <w:tc>
          <w:tcPr>
            <w:tcW w:w="811" w:type="dxa"/>
          </w:tcPr>
          <w:p w14:paraId="2CE2B265" w14:textId="77777777" w:rsidR="008926A1" w:rsidRPr="00874AF1" w:rsidRDefault="00000000">
            <w:pPr>
              <w:pStyle w:val="TableText"/>
              <w:spacing w:before="234" w:line="182" w:lineRule="auto"/>
              <w:ind w:left="302"/>
              <w:rPr>
                <w:color w:val="auto"/>
              </w:rPr>
            </w:pPr>
            <w:r w:rsidRPr="00874AF1">
              <w:rPr>
                <w:color w:val="auto"/>
              </w:rPr>
              <w:t>台</w:t>
            </w:r>
          </w:p>
        </w:tc>
        <w:tc>
          <w:tcPr>
            <w:tcW w:w="850" w:type="dxa"/>
          </w:tcPr>
          <w:p w14:paraId="0FE2851E" w14:textId="77777777" w:rsidR="008926A1" w:rsidRPr="00874AF1" w:rsidRDefault="00000000">
            <w:pPr>
              <w:pStyle w:val="TableText"/>
              <w:spacing w:before="275" w:line="161" w:lineRule="auto"/>
              <w:ind w:left="385"/>
              <w:rPr>
                <w:color w:val="auto"/>
              </w:rPr>
            </w:pPr>
            <w:r w:rsidRPr="00874AF1">
              <w:rPr>
                <w:color w:val="auto"/>
              </w:rPr>
              <w:t>1</w:t>
            </w:r>
          </w:p>
        </w:tc>
        <w:tc>
          <w:tcPr>
            <w:tcW w:w="4112" w:type="dxa"/>
          </w:tcPr>
          <w:p w14:paraId="00197AC3" w14:textId="77777777" w:rsidR="008926A1" w:rsidRPr="00874AF1" w:rsidRDefault="00000000">
            <w:pPr>
              <w:pStyle w:val="TableText"/>
              <w:spacing w:before="232" w:line="209" w:lineRule="auto"/>
              <w:ind w:left="172"/>
              <w:rPr>
                <w:color w:val="auto"/>
                <w:lang w:eastAsia="zh-CN"/>
              </w:rPr>
            </w:pPr>
            <w:r w:rsidRPr="00874AF1">
              <w:rPr>
                <w:color w:val="auto"/>
                <w:spacing w:val="-7"/>
                <w:lang w:eastAsia="zh-CN"/>
              </w:rPr>
              <w:t>数据无线上云，</w:t>
            </w:r>
            <w:r w:rsidRPr="00874AF1">
              <w:rPr>
                <w:color w:val="auto"/>
                <w:spacing w:val="-25"/>
                <w:lang w:eastAsia="zh-CN"/>
              </w:rPr>
              <w:t xml:space="preserve"> </w:t>
            </w:r>
            <w:r w:rsidRPr="00874AF1">
              <w:rPr>
                <w:color w:val="auto"/>
                <w:spacing w:val="-7"/>
                <w:lang w:eastAsia="zh-CN"/>
              </w:rPr>
              <w:t>支持 2-5G</w:t>
            </w:r>
            <w:r w:rsidRPr="00874AF1">
              <w:rPr>
                <w:color w:val="auto"/>
                <w:spacing w:val="17"/>
                <w:lang w:eastAsia="zh-CN"/>
              </w:rPr>
              <w:t xml:space="preserve"> </w:t>
            </w:r>
            <w:r w:rsidRPr="00874AF1">
              <w:rPr>
                <w:color w:val="auto"/>
                <w:spacing w:val="-7"/>
                <w:lang w:eastAsia="zh-CN"/>
              </w:rPr>
              <w:t>网络频段</w:t>
            </w:r>
          </w:p>
        </w:tc>
      </w:tr>
      <w:tr w:rsidR="00874AF1" w:rsidRPr="00874AF1" w14:paraId="5722B205" w14:textId="77777777" w:rsidTr="00874AF1">
        <w:trPr>
          <w:trHeight w:val="700"/>
        </w:trPr>
        <w:tc>
          <w:tcPr>
            <w:tcW w:w="852" w:type="dxa"/>
          </w:tcPr>
          <w:p w14:paraId="1AD901D4" w14:textId="77777777" w:rsidR="008926A1" w:rsidRPr="00874AF1" w:rsidRDefault="00000000" w:rsidP="00874AF1">
            <w:pPr>
              <w:spacing w:before="272" w:line="188" w:lineRule="auto"/>
              <w:ind w:left="493"/>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4</w:t>
            </w:r>
          </w:p>
        </w:tc>
        <w:tc>
          <w:tcPr>
            <w:tcW w:w="2236" w:type="dxa"/>
          </w:tcPr>
          <w:p w14:paraId="1227D2F2" w14:textId="77777777" w:rsidR="008926A1" w:rsidRPr="00874AF1" w:rsidRDefault="00000000">
            <w:pPr>
              <w:pStyle w:val="TableText"/>
              <w:spacing w:before="234" w:line="176" w:lineRule="auto"/>
              <w:ind w:left="506"/>
              <w:rPr>
                <w:rFonts w:ascii="Times New Roman" w:eastAsia="Times New Roman" w:hAnsi="Times New Roman" w:cs="Times New Roman"/>
                <w:color w:val="auto"/>
              </w:rPr>
            </w:pPr>
            <w:r w:rsidRPr="00874AF1">
              <w:rPr>
                <w:color w:val="auto"/>
                <w:spacing w:val="-4"/>
              </w:rPr>
              <w:t xml:space="preserve">手机 </w:t>
            </w:r>
            <w:r w:rsidRPr="00874AF1">
              <w:rPr>
                <w:rFonts w:ascii="Times New Roman" w:eastAsia="Times New Roman" w:hAnsi="Times New Roman" w:cs="Times New Roman"/>
                <w:color w:val="auto"/>
                <w:spacing w:val="-4"/>
              </w:rPr>
              <w:t>APP</w:t>
            </w:r>
          </w:p>
        </w:tc>
        <w:tc>
          <w:tcPr>
            <w:tcW w:w="811" w:type="dxa"/>
          </w:tcPr>
          <w:p w14:paraId="1CD458D8" w14:textId="77777777" w:rsidR="008926A1" w:rsidRPr="00874AF1" w:rsidRDefault="00000000">
            <w:pPr>
              <w:pStyle w:val="TableText"/>
              <w:spacing w:before="232" w:line="181" w:lineRule="auto"/>
              <w:ind w:left="289"/>
              <w:rPr>
                <w:color w:val="auto"/>
              </w:rPr>
            </w:pPr>
            <w:r w:rsidRPr="00874AF1">
              <w:rPr>
                <w:color w:val="auto"/>
              </w:rPr>
              <w:t>套</w:t>
            </w:r>
          </w:p>
        </w:tc>
        <w:tc>
          <w:tcPr>
            <w:tcW w:w="850" w:type="dxa"/>
          </w:tcPr>
          <w:p w14:paraId="19612286" w14:textId="77777777" w:rsidR="008926A1" w:rsidRPr="00874AF1" w:rsidRDefault="00000000">
            <w:pPr>
              <w:pStyle w:val="TableText"/>
              <w:spacing w:before="275" w:line="161" w:lineRule="auto"/>
              <w:ind w:left="385"/>
              <w:rPr>
                <w:color w:val="auto"/>
              </w:rPr>
            </w:pPr>
            <w:r w:rsidRPr="00874AF1">
              <w:rPr>
                <w:color w:val="auto"/>
              </w:rPr>
              <w:t>1</w:t>
            </w:r>
          </w:p>
        </w:tc>
        <w:tc>
          <w:tcPr>
            <w:tcW w:w="4112" w:type="dxa"/>
          </w:tcPr>
          <w:p w14:paraId="3E76302B" w14:textId="77777777" w:rsidR="008926A1" w:rsidRPr="00874AF1" w:rsidRDefault="00000000">
            <w:pPr>
              <w:pStyle w:val="TableText"/>
              <w:spacing w:before="232" w:line="180" w:lineRule="auto"/>
              <w:ind w:left="1101"/>
              <w:rPr>
                <w:color w:val="auto"/>
              </w:rPr>
            </w:pPr>
            <w:r w:rsidRPr="00874AF1">
              <w:rPr>
                <w:color w:val="auto"/>
                <w:spacing w:val="-2"/>
              </w:rPr>
              <w:t>手机实时查看数据</w:t>
            </w:r>
          </w:p>
        </w:tc>
      </w:tr>
      <w:tr w:rsidR="00874AF1" w:rsidRPr="00874AF1" w14:paraId="3E9EA34F" w14:textId="77777777" w:rsidTr="00874AF1">
        <w:trPr>
          <w:trHeight w:val="701"/>
        </w:trPr>
        <w:tc>
          <w:tcPr>
            <w:tcW w:w="852" w:type="dxa"/>
          </w:tcPr>
          <w:p w14:paraId="69143FD5" w14:textId="77777777" w:rsidR="008926A1" w:rsidRPr="00874AF1" w:rsidRDefault="00000000" w:rsidP="00874AF1">
            <w:pPr>
              <w:spacing w:before="276" w:line="185" w:lineRule="auto"/>
              <w:ind w:left="500"/>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5</w:t>
            </w:r>
          </w:p>
        </w:tc>
        <w:tc>
          <w:tcPr>
            <w:tcW w:w="2236" w:type="dxa"/>
          </w:tcPr>
          <w:p w14:paraId="48E1BC4C" w14:textId="77777777" w:rsidR="008926A1" w:rsidRPr="00874AF1" w:rsidRDefault="00000000">
            <w:pPr>
              <w:pStyle w:val="TableText"/>
              <w:spacing w:before="234" w:line="180" w:lineRule="auto"/>
              <w:ind w:left="515"/>
              <w:rPr>
                <w:color w:val="auto"/>
              </w:rPr>
            </w:pPr>
            <w:r w:rsidRPr="00874AF1">
              <w:rPr>
                <w:color w:val="auto"/>
                <w:spacing w:val="-2"/>
              </w:rPr>
              <w:t>安装调试</w:t>
            </w:r>
          </w:p>
        </w:tc>
        <w:tc>
          <w:tcPr>
            <w:tcW w:w="811" w:type="dxa"/>
          </w:tcPr>
          <w:p w14:paraId="17019B5C" w14:textId="77777777" w:rsidR="008926A1" w:rsidRPr="00874AF1" w:rsidRDefault="00000000">
            <w:pPr>
              <w:pStyle w:val="TableText"/>
              <w:spacing w:before="236" w:line="177" w:lineRule="auto"/>
              <w:ind w:left="292"/>
              <w:rPr>
                <w:color w:val="auto"/>
              </w:rPr>
            </w:pPr>
            <w:r w:rsidRPr="00874AF1">
              <w:rPr>
                <w:color w:val="auto"/>
              </w:rPr>
              <w:t>次</w:t>
            </w:r>
          </w:p>
        </w:tc>
        <w:tc>
          <w:tcPr>
            <w:tcW w:w="850" w:type="dxa"/>
          </w:tcPr>
          <w:p w14:paraId="33B1D38B" w14:textId="77777777" w:rsidR="008926A1" w:rsidRPr="00874AF1" w:rsidRDefault="00000000">
            <w:pPr>
              <w:pStyle w:val="TableText"/>
              <w:spacing w:before="275" w:line="161" w:lineRule="auto"/>
              <w:ind w:left="385"/>
              <w:rPr>
                <w:color w:val="auto"/>
              </w:rPr>
            </w:pPr>
            <w:r w:rsidRPr="00874AF1">
              <w:rPr>
                <w:color w:val="auto"/>
              </w:rPr>
              <w:t>1</w:t>
            </w:r>
          </w:p>
        </w:tc>
        <w:tc>
          <w:tcPr>
            <w:tcW w:w="4112" w:type="dxa"/>
          </w:tcPr>
          <w:p w14:paraId="480D3B09" w14:textId="77777777" w:rsidR="008926A1" w:rsidRPr="00874AF1" w:rsidRDefault="00000000">
            <w:pPr>
              <w:pStyle w:val="TableText"/>
              <w:spacing w:before="233" w:line="181" w:lineRule="auto"/>
              <w:ind w:left="744"/>
              <w:rPr>
                <w:color w:val="auto"/>
                <w:lang w:eastAsia="zh-CN"/>
              </w:rPr>
            </w:pPr>
            <w:r w:rsidRPr="00874AF1">
              <w:rPr>
                <w:color w:val="auto"/>
                <w:spacing w:val="-2"/>
                <w:lang w:eastAsia="zh-CN"/>
              </w:rPr>
              <w:t>现场设备安装和后台调试</w:t>
            </w:r>
          </w:p>
        </w:tc>
      </w:tr>
      <w:tr w:rsidR="00874AF1" w:rsidRPr="00874AF1" w14:paraId="015B1F1D" w14:textId="77777777">
        <w:trPr>
          <w:trHeight w:val="701"/>
        </w:trPr>
        <w:tc>
          <w:tcPr>
            <w:tcW w:w="8861" w:type="dxa"/>
            <w:gridSpan w:val="5"/>
          </w:tcPr>
          <w:p w14:paraId="66EBDBC6" w14:textId="77777777" w:rsidR="008926A1" w:rsidRPr="00874AF1" w:rsidRDefault="00000000" w:rsidP="00874AF1">
            <w:pPr>
              <w:pStyle w:val="TableText"/>
              <w:spacing w:before="212" w:line="182" w:lineRule="auto"/>
              <w:ind w:left="3344"/>
              <w:rPr>
                <w:color w:val="auto"/>
                <w:sz w:val="28"/>
                <w:szCs w:val="28"/>
              </w:rPr>
            </w:pPr>
            <w:r w:rsidRPr="00874AF1">
              <w:rPr>
                <w:color w:val="auto"/>
                <w:spacing w:val="-8"/>
                <w:sz w:val="28"/>
                <w:szCs w:val="28"/>
              </w:rPr>
              <w:t>总降</w:t>
            </w:r>
            <w:r w:rsidRPr="00874AF1">
              <w:rPr>
                <w:color w:val="auto"/>
                <w:spacing w:val="-3"/>
                <w:sz w:val="28"/>
                <w:szCs w:val="28"/>
              </w:rPr>
              <w:t xml:space="preserve"> </w:t>
            </w:r>
            <w:r w:rsidRPr="00874AF1">
              <w:rPr>
                <w:rFonts w:ascii="Times New Roman" w:eastAsia="Times New Roman" w:hAnsi="Times New Roman" w:cs="Times New Roman"/>
                <w:b/>
                <w:bCs/>
                <w:color w:val="auto"/>
                <w:spacing w:val="-3"/>
                <w:sz w:val="28"/>
                <w:szCs w:val="28"/>
              </w:rPr>
              <w:t xml:space="preserve">6 </w:t>
            </w:r>
            <w:r w:rsidRPr="00874AF1">
              <w:rPr>
                <w:color w:val="auto"/>
                <w:spacing w:val="-8"/>
                <w:sz w:val="28"/>
                <w:szCs w:val="28"/>
              </w:rPr>
              <w:t>千伏配电室</w:t>
            </w:r>
          </w:p>
        </w:tc>
      </w:tr>
      <w:tr w:rsidR="00874AF1" w:rsidRPr="00874AF1" w14:paraId="5F8600DE" w14:textId="77777777" w:rsidTr="00874AF1">
        <w:trPr>
          <w:trHeight w:val="701"/>
        </w:trPr>
        <w:tc>
          <w:tcPr>
            <w:tcW w:w="852" w:type="dxa"/>
          </w:tcPr>
          <w:p w14:paraId="1FC54965" w14:textId="77777777" w:rsidR="008926A1" w:rsidRPr="00874AF1" w:rsidRDefault="00000000" w:rsidP="00874AF1">
            <w:pPr>
              <w:spacing w:before="274" w:line="188" w:lineRule="auto"/>
              <w:ind w:left="517"/>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1</w:t>
            </w:r>
          </w:p>
        </w:tc>
        <w:tc>
          <w:tcPr>
            <w:tcW w:w="2236" w:type="dxa"/>
          </w:tcPr>
          <w:p w14:paraId="6E9D6176" w14:textId="77777777" w:rsidR="008926A1" w:rsidRPr="00874AF1" w:rsidRDefault="00000000">
            <w:pPr>
              <w:pStyle w:val="TableText"/>
              <w:spacing w:before="80" w:line="178" w:lineRule="auto"/>
              <w:ind w:left="154" w:right="150" w:firstLine="2"/>
              <w:rPr>
                <w:color w:val="auto"/>
                <w:lang w:eastAsia="zh-CN"/>
              </w:rPr>
            </w:pPr>
            <w:r w:rsidRPr="00874AF1">
              <w:rPr>
                <w:color w:val="auto"/>
                <w:spacing w:val="-2"/>
                <w:lang w:eastAsia="zh-CN"/>
              </w:rPr>
              <w:t>声学及暂态磁场</w:t>
            </w:r>
            <w:r w:rsidRPr="00874AF1">
              <w:rPr>
                <w:color w:val="auto"/>
                <w:spacing w:val="3"/>
                <w:lang w:eastAsia="zh-CN"/>
              </w:rPr>
              <w:t xml:space="preserve"> </w:t>
            </w:r>
            <w:r w:rsidRPr="00874AF1">
              <w:rPr>
                <w:color w:val="auto"/>
                <w:spacing w:val="-2"/>
                <w:lang w:eastAsia="zh-CN"/>
              </w:rPr>
              <w:t>监测智能传感器</w:t>
            </w:r>
          </w:p>
        </w:tc>
        <w:tc>
          <w:tcPr>
            <w:tcW w:w="811" w:type="dxa"/>
          </w:tcPr>
          <w:p w14:paraId="26B0D2EF" w14:textId="77777777" w:rsidR="008926A1" w:rsidRPr="00874AF1" w:rsidRDefault="00000000">
            <w:pPr>
              <w:pStyle w:val="TableText"/>
              <w:spacing w:before="239" w:line="174" w:lineRule="auto"/>
              <w:ind w:left="296"/>
              <w:rPr>
                <w:color w:val="auto"/>
              </w:rPr>
            </w:pPr>
            <w:r w:rsidRPr="00874AF1">
              <w:rPr>
                <w:color w:val="auto"/>
              </w:rPr>
              <w:t>只</w:t>
            </w:r>
          </w:p>
        </w:tc>
        <w:tc>
          <w:tcPr>
            <w:tcW w:w="850" w:type="dxa"/>
          </w:tcPr>
          <w:p w14:paraId="6898DBA3" w14:textId="77777777" w:rsidR="008926A1" w:rsidRPr="00874AF1" w:rsidRDefault="00000000">
            <w:pPr>
              <w:pStyle w:val="TableText"/>
              <w:spacing w:before="273" w:line="162" w:lineRule="auto"/>
              <w:ind w:left="308"/>
              <w:rPr>
                <w:color w:val="auto"/>
              </w:rPr>
            </w:pPr>
            <w:r w:rsidRPr="00874AF1">
              <w:rPr>
                <w:color w:val="auto"/>
                <w:spacing w:val="-15"/>
              </w:rPr>
              <w:t>35</w:t>
            </w:r>
          </w:p>
        </w:tc>
        <w:tc>
          <w:tcPr>
            <w:tcW w:w="4112" w:type="dxa"/>
          </w:tcPr>
          <w:p w14:paraId="4B2EDAA0" w14:textId="77777777" w:rsidR="008926A1" w:rsidRPr="00874AF1" w:rsidRDefault="00000000">
            <w:pPr>
              <w:pStyle w:val="TableText"/>
              <w:spacing w:before="73" w:line="180" w:lineRule="auto"/>
              <w:ind w:left="138" w:right="134" w:hanging="4"/>
              <w:rPr>
                <w:color w:val="auto"/>
                <w:lang w:eastAsia="zh-CN"/>
              </w:rPr>
            </w:pPr>
            <w:r w:rsidRPr="00874AF1">
              <w:rPr>
                <w:color w:val="auto"/>
                <w:spacing w:val="-3"/>
                <w:lang w:eastAsia="zh-CN"/>
              </w:rPr>
              <w:t>每台开关柜安装一只智能传感器，</w:t>
            </w:r>
            <w:r w:rsidRPr="00874AF1">
              <w:rPr>
                <w:color w:val="auto"/>
                <w:spacing w:val="-27"/>
                <w:lang w:eastAsia="zh-CN"/>
              </w:rPr>
              <w:t xml:space="preserve"> </w:t>
            </w:r>
            <w:r w:rsidRPr="00874AF1">
              <w:rPr>
                <w:color w:val="auto"/>
                <w:spacing w:val="-3"/>
                <w:lang w:eastAsia="zh-CN"/>
              </w:rPr>
              <w:t>传</w:t>
            </w:r>
            <w:r w:rsidRPr="00874AF1">
              <w:rPr>
                <w:color w:val="auto"/>
                <w:lang w:eastAsia="zh-CN"/>
              </w:rPr>
              <w:t xml:space="preserve"> </w:t>
            </w:r>
            <w:r w:rsidRPr="00874AF1">
              <w:rPr>
                <w:color w:val="auto"/>
                <w:spacing w:val="-1"/>
                <w:lang w:eastAsia="zh-CN"/>
              </w:rPr>
              <w:t>感器与主机采用无线加密传输的方式</w:t>
            </w:r>
          </w:p>
        </w:tc>
      </w:tr>
      <w:tr w:rsidR="00874AF1" w:rsidRPr="00874AF1" w14:paraId="209242DE" w14:textId="77777777" w:rsidTr="00874AF1">
        <w:trPr>
          <w:trHeight w:val="700"/>
        </w:trPr>
        <w:tc>
          <w:tcPr>
            <w:tcW w:w="852" w:type="dxa"/>
          </w:tcPr>
          <w:p w14:paraId="32DC2F33" w14:textId="77777777" w:rsidR="008926A1" w:rsidRPr="00874AF1" w:rsidRDefault="00000000" w:rsidP="00874AF1">
            <w:pPr>
              <w:spacing w:before="273" w:line="188" w:lineRule="auto"/>
              <w:ind w:left="494"/>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2</w:t>
            </w:r>
          </w:p>
        </w:tc>
        <w:tc>
          <w:tcPr>
            <w:tcW w:w="2236" w:type="dxa"/>
          </w:tcPr>
          <w:p w14:paraId="440B763E" w14:textId="77777777" w:rsidR="008926A1" w:rsidRPr="00874AF1" w:rsidRDefault="00000000">
            <w:pPr>
              <w:pStyle w:val="TableText"/>
              <w:spacing w:before="238" w:line="174" w:lineRule="auto"/>
              <w:ind w:left="758"/>
              <w:rPr>
                <w:color w:val="auto"/>
              </w:rPr>
            </w:pPr>
            <w:r w:rsidRPr="00874AF1">
              <w:rPr>
                <w:color w:val="auto"/>
                <w:spacing w:val="-6"/>
              </w:rPr>
              <w:t>主机</w:t>
            </w:r>
          </w:p>
        </w:tc>
        <w:tc>
          <w:tcPr>
            <w:tcW w:w="811" w:type="dxa"/>
          </w:tcPr>
          <w:p w14:paraId="06C403A4" w14:textId="77777777" w:rsidR="008926A1" w:rsidRPr="00874AF1" w:rsidRDefault="00000000">
            <w:pPr>
              <w:pStyle w:val="TableText"/>
              <w:spacing w:before="235" w:line="182" w:lineRule="auto"/>
              <w:ind w:left="302"/>
              <w:rPr>
                <w:color w:val="auto"/>
              </w:rPr>
            </w:pPr>
            <w:r w:rsidRPr="00874AF1">
              <w:rPr>
                <w:color w:val="auto"/>
              </w:rPr>
              <w:t>台</w:t>
            </w:r>
          </w:p>
        </w:tc>
        <w:tc>
          <w:tcPr>
            <w:tcW w:w="850" w:type="dxa"/>
          </w:tcPr>
          <w:p w14:paraId="28CC5943" w14:textId="77777777" w:rsidR="008926A1" w:rsidRPr="00874AF1" w:rsidRDefault="00000000">
            <w:pPr>
              <w:pStyle w:val="TableText"/>
              <w:spacing w:before="277" w:line="161" w:lineRule="auto"/>
              <w:ind w:left="385"/>
              <w:rPr>
                <w:color w:val="auto"/>
              </w:rPr>
            </w:pPr>
            <w:r w:rsidRPr="00874AF1">
              <w:rPr>
                <w:color w:val="auto"/>
              </w:rPr>
              <w:t>1</w:t>
            </w:r>
          </w:p>
        </w:tc>
        <w:tc>
          <w:tcPr>
            <w:tcW w:w="4112" w:type="dxa"/>
          </w:tcPr>
          <w:p w14:paraId="42891909" w14:textId="77777777" w:rsidR="008926A1" w:rsidRPr="00874AF1" w:rsidRDefault="00000000">
            <w:pPr>
              <w:pStyle w:val="TableText"/>
              <w:spacing w:before="234" w:line="180" w:lineRule="auto"/>
              <w:ind w:left="740"/>
              <w:rPr>
                <w:color w:val="auto"/>
                <w:lang w:eastAsia="zh-CN"/>
              </w:rPr>
            </w:pPr>
            <w:r w:rsidRPr="00874AF1">
              <w:rPr>
                <w:color w:val="auto"/>
                <w:spacing w:val="-1"/>
                <w:lang w:eastAsia="zh-CN"/>
              </w:rPr>
              <w:t>智能显示传感器采集数据</w:t>
            </w:r>
          </w:p>
        </w:tc>
      </w:tr>
      <w:tr w:rsidR="00874AF1" w:rsidRPr="00874AF1" w14:paraId="5392482B" w14:textId="77777777" w:rsidTr="00874AF1">
        <w:trPr>
          <w:trHeight w:val="701"/>
        </w:trPr>
        <w:tc>
          <w:tcPr>
            <w:tcW w:w="852" w:type="dxa"/>
          </w:tcPr>
          <w:p w14:paraId="261BF4E6" w14:textId="77777777" w:rsidR="008926A1" w:rsidRPr="00874AF1" w:rsidRDefault="00000000" w:rsidP="00874AF1">
            <w:pPr>
              <w:spacing w:before="274" w:line="188" w:lineRule="auto"/>
              <w:ind w:left="499"/>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3</w:t>
            </w:r>
          </w:p>
        </w:tc>
        <w:tc>
          <w:tcPr>
            <w:tcW w:w="2236" w:type="dxa"/>
          </w:tcPr>
          <w:p w14:paraId="198EE284" w14:textId="77777777" w:rsidR="008926A1" w:rsidRPr="00874AF1" w:rsidRDefault="00000000">
            <w:pPr>
              <w:pStyle w:val="TableText"/>
              <w:spacing w:before="235" w:line="182" w:lineRule="auto"/>
              <w:ind w:left="517"/>
              <w:rPr>
                <w:color w:val="auto"/>
              </w:rPr>
            </w:pPr>
            <w:r w:rsidRPr="00874AF1">
              <w:rPr>
                <w:color w:val="auto"/>
                <w:spacing w:val="-3"/>
              </w:rPr>
              <w:t>物联模块</w:t>
            </w:r>
          </w:p>
        </w:tc>
        <w:tc>
          <w:tcPr>
            <w:tcW w:w="811" w:type="dxa"/>
          </w:tcPr>
          <w:p w14:paraId="199495F5" w14:textId="77777777" w:rsidR="008926A1" w:rsidRPr="00874AF1" w:rsidRDefault="00000000">
            <w:pPr>
              <w:pStyle w:val="TableText"/>
              <w:spacing w:before="236" w:line="182" w:lineRule="auto"/>
              <w:ind w:left="302"/>
              <w:rPr>
                <w:color w:val="auto"/>
              </w:rPr>
            </w:pPr>
            <w:r w:rsidRPr="00874AF1">
              <w:rPr>
                <w:color w:val="auto"/>
              </w:rPr>
              <w:t>台</w:t>
            </w:r>
          </w:p>
        </w:tc>
        <w:tc>
          <w:tcPr>
            <w:tcW w:w="850" w:type="dxa"/>
          </w:tcPr>
          <w:p w14:paraId="74498DBA" w14:textId="77777777" w:rsidR="008926A1" w:rsidRPr="00874AF1" w:rsidRDefault="00000000">
            <w:pPr>
              <w:pStyle w:val="TableText"/>
              <w:spacing w:before="277" w:line="161" w:lineRule="auto"/>
              <w:ind w:left="385"/>
              <w:rPr>
                <w:color w:val="auto"/>
              </w:rPr>
            </w:pPr>
            <w:r w:rsidRPr="00874AF1">
              <w:rPr>
                <w:color w:val="auto"/>
              </w:rPr>
              <w:t>1</w:t>
            </w:r>
          </w:p>
        </w:tc>
        <w:tc>
          <w:tcPr>
            <w:tcW w:w="4112" w:type="dxa"/>
          </w:tcPr>
          <w:p w14:paraId="44CEFB7A" w14:textId="77777777" w:rsidR="008926A1" w:rsidRPr="00874AF1" w:rsidRDefault="00000000">
            <w:pPr>
              <w:pStyle w:val="TableText"/>
              <w:spacing w:before="234" w:line="209" w:lineRule="auto"/>
              <w:ind w:left="172"/>
              <w:rPr>
                <w:color w:val="auto"/>
                <w:lang w:eastAsia="zh-CN"/>
              </w:rPr>
            </w:pPr>
            <w:r w:rsidRPr="00874AF1">
              <w:rPr>
                <w:color w:val="auto"/>
                <w:spacing w:val="-7"/>
                <w:lang w:eastAsia="zh-CN"/>
              </w:rPr>
              <w:t>数据无线上云，</w:t>
            </w:r>
            <w:r w:rsidRPr="00874AF1">
              <w:rPr>
                <w:color w:val="auto"/>
                <w:spacing w:val="-25"/>
                <w:lang w:eastAsia="zh-CN"/>
              </w:rPr>
              <w:t xml:space="preserve"> </w:t>
            </w:r>
            <w:r w:rsidRPr="00874AF1">
              <w:rPr>
                <w:color w:val="auto"/>
                <w:spacing w:val="-7"/>
                <w:lang w:eastAsia="zh-CN"/>
              </w:rPr>
              <w:t>支持 2-5G</w:t>
            </w:r>
            <w:r w:rsidRPr="00874AF1">
              <w:rPr>
                <w:color w:val="auto"/>
                <w:spacing w:val="17"/>
                <w:lang w:eastAsia="zh-CN"/>
              </w:rPr>
              <w:t xml:space="preserve"> </w:t>
            </w:r>
            <w:r w:rsidRPr="00874AF1">
              <w:rPr>
                <w:color w:val="auto"/>
                <w:spacing w:val="-7"/>
                <w:lang w:eastAsia="zh-CN"/>
              </w:rPr>
              <w:t>网络频段</w:t>
            </w:r>
          </w:p>
        </w:tc>
      </w:tr>
      <w:tr w:rsidR="00874AF1" w:rsidRPr="00874AF1" w14:paraId="5BA132B7" w14:textId="77777777" w:rsidTr="00874AF1">
        <w:trPr>
          <w:trHeight w:val="701"/>
        </w:trPr>
        <w:tc>
          <w:tcPr>
            <w:tcW w:w="852" w:type="dxa"/>
          </w:tcPr>
          <w:p w14:paraId="2DE77316" w14:textId="77777777" w:rsidR="008926A1" w:rsidRPr="00874AF1" w:rsidRDefault="00000000" w:rsidP="00874AF1">
            <w:pPr>
              <w:spacing w:before="274" w:line="188" w:lineRule="auto"/>
              <w:ind w:left="493"/>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4</w:t>
            </w:r>
          </w:p>
        </w:tc>
        <w:tc>
          <w:tcPr>
            <w:tcW w:w="2236" w:type="dxa"/>
          </w:tcPr>
          <w:p w14:paraId="2336E830" w14:textId="77777777" w:rsidR="008926A1" w:rsidRPr="00874AF1" w:rsidRDefault="00000000">
            <w:pPr>
              <w:pStyle w:val="TableText"/>
              <w:spacing w:before="236" w:line="176" w:lineRule="auto"/>
              <w:ind w:left="506"/>
              <w:rPr>
                <w:rFonts w:ascii="Times New Roman" w:eastAsia="Times New Roman" w:hAnsi="Times New Roman" w:cs="Times New Roman"/>
                <w:color w:val="auto"/>
              </w:rPr>
            </w:pPr>
            <w:r w:rsidRPr="00874AF1">
              <w:rPr>
                <w:color w:val="auto"/>
                <w:spacing w:val="-4"/>
              </w:rPr>
              <w:t xml:space="preserve">手机 </w:t>
            </w:r>
            <w:r w:rsidRPr="00874AF1">
              <w:rPr>
                <w:rFonts w:ascii="Times New Roman" w:eastAsia="Times New Roman" w:hAnsi="Times New Roman" w:cs="Times New Roman"/>
                <w:color w:val="auto"/>
                <w:spacing w:val="-4"/>
              </w:rPr>
              <w:t>APP</w:t>
            </w:r>
          </w:p>
        </w:tc>
        <w:tc>
          <w:tcPr>
            <w:tcW w:w="811" w:type="dxa"/>
          </w:tcPr>
          <w:p w14:paraId="0C764113" w14:textId="77777777" w:rsidR="008926A1" w:rsidRPr="00874AF1" w:rsidRDefault="00000000">
            <w:pPr>
              <w:pStyle w:val="TableText"/>
              <w:spacing w:before="234" w:line="181" w:lineRule="auto"/>
              <w:ind w:left="289"/>
              <w:rPr>
                <w:color w:val="auto"/>
              </w:rPr>
            </w:pPr>
            <w:r w:rsidRPr="00874AF1">
              <w:rPr>
                <w:color w:val="auto"/>
              </w:rPr>
              <w:t>套</w:t>
            </w:r>
          </w:p>
        </w:tc>
        <w:tc>
          <w:tcPr>
            <w:tcW w:w="850" w:type="dxa"/>
          </w:tcPr>
          <w:p w14:paraId="2FAB1BE4" w14:textId="77777777" w:rsidR="008926A1" w:rsidRPr="00874AF1" w:rsidRDefault="00000000">
            <w:pPr>
              <w:pStyle w:val="TableText"/>
              <w:spacing w:before="277" w:line="161" w:lineRule="auto"/>
              <w:ind w:left="385"/>
              <w:rPr>
                <w:color w:val="auto"/>
              </w:rPr>
            </w:pPr>
            <w:r w:rsidRPr="00874AF1">
              <w:rPr>
                <w:color w:val="auto"/>
              </w:rPr>
              <w:t>1</w:t>
            </w:r>
          </w:p>
        </w:tc>
        <w:tc>
          <w:tcPr>
            <w:tcW w:w="4112" w:type="dxa"/>
          </w:tcPr>
          <w:p w14:paraId="5259D730" w14:textId="77777777" w:rsidR="008926A1" w:rsidRPr="00874AF1" w:rsidRDefault="00000000">
            <w:pPr>
              <w:pStyle w:val="TableText"/>
              <w:spacing w:before="234" w:line="180" w:lineRule="auto"/>
              <w:ind w:left="1101"/>
              <w:rPr>
                <w:color w:val="auto"/>
              </w:rPr>
            </w:pPr>
            <w:r w:rsidRPr="00874AF1">
              <w:rPr>
                <w:color w:val="auto"/>
                <w:spacing w:val="-2"/>
              </w:rPr>
              <w:t>手机实时查看数据</w:t>
            </w:r>
          </w:p>
        </w:tc>
      </w:tr>
      <w:tr w:rsidR="00874AF1" w:rsidRPr="00874AF1" w14:paraId="54010ED1" w14:textId="77777777" w:rsidTr="00874AF1">
        <w:trPr>
          <w:trHeight w:val="701"/>
        </w:trPr>
        <w:tc>
          <w:tcPr>
            <w:tcW w:w="852" w:type="dxa"/>
          </w:tcPr>
          <w:p w14:paraId="52236DFF" w14:textId="77777777" w:rsidR="008926A1" w:rsidRPr="00874AF1" w:rsidRDefault="00000000" w:rsidP="00874AF1">
            <w:pPr>
              <w:spacing w:before="277" w:line="185" w:lineRule="auto"/>
              <w:ind w:left="500"/>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5</w:t>
            </w:r>
          </w:p>
        </w:tc>
        <w:tc>
          <w:tcPr>
            <w:tcW w:w="2236" w:type="dxa"/>
          </w:tcPr>
          <w:p w14:paraId="343FAF79" w14:textId="77777777" w:rsidR="008926A1" w:rsidRPr="00874AF1" w:rsidRDefault="00000000">
            <w:pPr>
              <w:pStyle w:val="TableText"/>
              <w:spacing w:before="235" w:line="180" w:lineRule="auto"/>
              <w:ind w:left="515"/>
              <w:rPr>
                <w:color w:val="auto"/>
              </w:rPr>
            </w:pPr>
            <w:r w:rsidRPr="00874AF1">
              <w:rPr>
                <w:color w:val="auto"/>
                <w:spacing w:val="-2"/>
              </w:rPr>
              <w:t>安装调试</w:t>
            </w:r>
          </w:p>
        </w:tc>
        <w:tc>
          <w:tcPr>
            <w:tcW w:w="811" w:type="dxa"/>
          </w:tcPr>
          <w:p w14:paraId="0A3B74A6" w14:textId="77777777" w:rsidR="008926A1" w:rsidRPr="00874AF1" w:rsidRDefault="00000000">
            <w:pPr>
              <w:pStyle w:val="TableText"/>
              <w:spacing w:before="237" w:line="177" w:lineRule="auto"/>
              <w:ind w:left="292"/>
              <w:rPr>
                <w:color w:val="auto"/>
              </w:rPr>
            </w:pPr>
            <w:r w:rsidRPr="00874AF1">
              <w:rPr>
                <w:color w:val="auto"/>
              </w:rPr>
              <w:t>次</w:t>
            </w:r>
          </w:p>
        </w:tc>
        <w:tc>
          <w:tcPr>
            <w:tcW w:w="850" w:type="dxa"/>
          </w:tcPr>
          <w:p w14:paraId="25F6C6EB" w14:textId="77777777" w:rsidR="008926A1" w:rsidRPr="00874AF1" w:rsidRDefault="00000000">
            <w:pPr>
              <w:pStyle w:val="TableText"/>
              <w:spacing w:before="276" w:line="161" w:lineRule="auto"/>
              <w:ind w:left="385"/>
              <w:rPr>
                <w:color w:val="auto"/>
              </w:rPr>
            </w:pPr>
            <w:r w:rsidRPr="00874AF1">
              <w:rPr>
                <w:color w:val="auto"/>
              </w:rPr>
              <w:t>1</w:t>
            </w:r>
          </w:p>
        </w:tc>
        <w:tc>
          <w:tcPr>
            <w:tcW w:w="4112" w:type="dxa"/>
          </w:tcPr>
          <w:p w14:paraId="0739EB35" w14:textId="77777777" w:rsidR="008926A1" w:rsidRPr="00874AF1" w:rsidRDefault="00000000">
            <w:pPr>
              <w:pStyle w:val="TableText"/>
              <w:spacing w:before="234" w:line="181" w:lineRule="auto"/>
              <w:ind w:left="744"/>
              <w:rPr>
                <w:color w:val="auto"/>
                <w:lang w:eastAsia="zh-CN"/>
              </w:rPr>
            </w:pPr>
            <w:r w:rsidRPr="00874AF1">
              <w:rPr>
                <w:color w:val="auto"/>
                <w:spacing w:val="-2"/>
                <w:lang w:eastAsia="zh-CN"/>
              </w:rPr>
              <w:t>现场设备安装和后台调试</w:t>
            </w:r>
          </w:p>
        </w:tc>
      </w:tr>
      <w:tr w:rsidR="00874AF1" w:rsidRPr="00874AF1" w14:paraId="3A9BC184" w14:textId="77777777">
        <w:trPr>
          <w:trHeight w:val="701"/>
        </w:trPr>
        <w:tc>
          <w:tcPr>
            <w:tcW w:w="8861" w:type="dxa"/>
            <w:gridSpan w:val="5"/>
          </w:tcPr>
          <w:p w14:paraId="47A25B77" w14:textId="77777777" w:rsidR="008926A1" w:rsidRPr="00874AF1" w:rsidRDefault="00000000" w:rsidP="00874AF1">
            <w:pPr>
              <w:pStyle w:val="TableText"/>
              <w:spacing w:before="212" w:line="182" w:lineRule="auto"/>
              <w:ind w:left="3344"/>
              <w:rPr>
                <w:color w:val="auto"/>
                <w:sz w:val="28"/>
                <w:szCs w:val="28"/>
              </w:rPr>
            </w:pPr>
            <w:r w:rsidRPr="00874AF1">
              <w:rPr>
                <w:rFonts w:ascii="Times New Roman" w:eastAsia="Times New Roman" w:hAnsi="Times New Roman" w:cs="Times New Roman"/>
                <w:b/>
                <w:bCs/>
                <w:color w:val="auto"/>
                <w:spacing w:val="-2"/>
                <w:sz w:val="28"/>
                <w:szCs w:val="28"/>
              </w:rPr>
              <w:t xml:space="preserve">CO2 </w:t>
            </w:r>
            <w:r w:rsidRPr="00874AF1">
              <w:rPr>
                <w:color w:val="auto"/>
                <w:spacing w:val="-8"/>
                <w:sz w:val="28"/>
                <w:szCs w:val="28"/>
              </w:rPr>
              <w:t>配电室</w:t>
            </w:r>
          </w:p>
        </w:tc>
      </w:tr>
      <w:tr w:rsidR="00874AF1" w:rsidRPr="00874AF1" w14:paraId="248BBF1C" w14:textId="77777777" w:rsidTr="00874AF1">
        <w:trPr>
          <w:trHeight w:val="701"/>
        </w:trPr>
        <w:tc>
          <w:tcPr>
            <w:tcW w:w="852" w:type="dxa"/>
          </w:tcPr>
          <w:p w14:paraId="045BC444" w14:textId="77777777" w:rsidR="008926A1" w:rsidRPr="00874AF1" w:rsidRDefault="00000000">
            <w:pPr>
              <w:spacing w:before="275" w:line="188" w:lineRule="auto"/>
              <w:ind w:left="517"/>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1</w:t>
            </w:r>
          </w:p>
        </w:tc>
        <w:tc>
          <w:tcPr>
            <w:tcW w:w="2236" w:type="dxa"/>
          </w:tcPr>
          <w:p w14:paraId="4F8519FA" w14:textId="77777777" w:rsidR="008926A1" w:rsidRPr="00874AF1" w:rsidRDefault="00000000">
            <w:pPr>
              <w:pStyle w:val="TableText"/>
              <w:spacing w:before="80" w:line="178" w:lineRule="auto"/>
              <w:ind w:left="154" w:right="150" w:firstLine="2"/>
              <w:rPr>
                <w:color w:val="auto"/>
                <w:lang w:eastAsia="zh-CN"/>
              </w:rPr>
            </w:pPr>
            <w:r w:rsidRPr="00874AF1">
              <w:rPr>
                <w:color w:val="auto"/>
                <w:spacing w:val="-2"/>
                <w:lang w:eastAsia="zh-CN"/>
              </w:rPr>
              <w:t>声学及暂态磁场</w:t>
            </w:r>
            <w:r w:rsidRPr="00874AF1">
              <w:rPr>
                <w:color w:val="auto"/>
                <w:spacing w:val="3"/>
                <w:lang w:eastAsia="zh-CN"/>
              </w:rPr>
              <w:t xml:space="preserve"> </w:t>
            </w:r>
            <w:r w:rsidRPr="00874AF1">
              <w:rPr>
                <w:color w:val="auto"/>
                <w:spacing w:val="-2"/>
                <w:lang w:eastAsia="zh-CN"/>
              </w:rPr>
              <w:t>监测智能传感器</w:t>
            </w:r>
          </w:p>
        </w:tc>
        <w:tc>
          <w:tcPr>
            <w:tcW w:w="811" w:type="dxa"/>
          </w:tcPr>
          <w:p w14:paraId="40426B47" w14:textId="77777777" w:rsidR="008926A1" w:rsidRPr="00874AF1" w:rsidRDefault="00000000">
            <w:pPr>
              <w:pStyle w:val="TableText"/>
              <w:spacing w:before="240" w:line="174" w:lineRule="auto"/>
              <w:ind w:left="296"/>
              <w:rPr>
                <w:color w:val="auto"/>
              </w:rPr>
            </w:pPr>
            <w:r w:rsidRPr="00874AF1">
              <w:rPr>
                <w:color w:val="auto"/>
              </w:rPr>
              <w:t>只</w:t>
            </w:r>
          </w:p>
        </w:tc>
        <w:tc>
          <w:tcPr>
            <w:tcW w:w="850" w:type="dxa"/>
          </w:tcPr>
          <w:p w14:paraId="4F1A6C5E" w14:textId="77777777" w:rsidR="008926A1" w:rsidRPr="00874AF1" w:rsidRDefault="00000000">
            <w:pPr>
              <w:pStyle w:val="TableText"/>
              <w:spacing w:before="274" w:line="162" w:lineRule="auto"/>
              <w:ind w:left="325"/>
              <w:rPr>
                <w:color w:val="auto"/>
              </w:rPr>
            </w:pPr>
            <w:r w:rsidRPr="00874AF1">
              <w:rPr>
                <w:color w:val="auto"/>
                <w:spacing w:val="-23"/>
              </w:rPr>
              <w:t>13</w:t>
            </w:r>
          </w:p>
        </w:tc>
        <w:tc>
          <w:tcPr>
            <w:tcW w:w="4112" w:type="dxa"/>
          </w:tcPr>
          <w:p w14:paraId="43BC295D" w14:textId="77777777" w:rsidR="008926A1" w:rsidRPr="00874AF1" w:rsidRDefault="00000000">
            <w:pPr>
              <w:pStyle w:val="TableText"/>
              <w:spacing w:before="76" w:line="179" w:lineRule="auto"/>
              <w:ind w:left="138" w:right="134" w:hanging="4"/>
              <w:rPr>
                <w:color w:val="auto"/>
                <w:lang w:eastAsia="zh-CN"/>
              </w:rPr>
            </w:pPr>
            <w:r w:rsidRPr="00874AF1">
              <w:rPr>
                <w:color w:val="auto"/>
                <w:spacing w:val="-3"/>
                <w:lang w:eastAsia="zh-CN"/>
              </w:rPr>
              <w:t>每台开关柜安装一只智能传感器，</w:t>
            </w:r>
            <w:r w:rsidRPr="00874AF1">
              <w:rPr>
                <w:color w:val="auto"/>
                <w:spacing w:val="-27"/>
                <w:lang w:eastAsia="zh-CN"/>
              </w:rPr>
              <w:t xml:space="preserve"> </w:t>
            </w:r>
            <w:r w:rsidRPr="00874AF1">
              <w:rPr>
                <w:color w:val="auto"/>
                <w:spacing w:val="-3"/>
                <w:lang w:eastAsia="zh-CN"/>
              </w:rPr>
              <w:t>传</w:t>
            </w:r>
            <w:r w:rsidRPr="00874AF1">
              <w:rPr>
                <w:color w:val="auto"/>
                <w:lang w:eastAsia="zh-CN"/>
              </w:rPr>
              <w:t xml:space="preserve"> </w:t>
            </w:r>
            <w:r w:rsidRPr="00874AF1">
              <w:rPr>
                <w:color w:val="auto"/>
                <w:spacing w:val="-1"/>
                <w:lang w:eastAsia="zh-CN"/>
              </w:rPr>
              <w:t>感器与主机采用无线加密传输的方式</w:t>
            </w:r>
          </w:p>
        </w:tc>
      </w:tr>
      <w:tr w:rsidR="00874AF1" w:rsidRPr="00874AF1" w14:paraId="3A5117CC" w14:textId="77777777" w:rsidTr="00874AF1">
        <w:trPr>
          <w:trHeight w:val="703"/>
        </w:trPr>
        <w:tc>
          <w:tcPr>
            <w:tcW w:w="852" w:type="dxa"/>
          </w:tcPr>
          <w:p w14:paraId="202F6559" w14:textId="77777777" w:rsidR="008926A1" w:rsidRPr="00874AF1" w:rsidRDefault="00000000">
            <w:pPr>
              <w:spacing w:before="274" w:line="188" w:lineRule="auto"/>
              <w:ind w:left="494"/>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2</w:t>
            </w:r>
          </w:p>
        </w:tc>
        <w:tc>
          <w:tcPr>
            <w:tcW w:w="2236" w:type="dxa"/>
          </w:tcPr>
          <w:p w14:paraId="554FC872" w14:textId="77777777" w:rsidR="008926A1" w:rsidRPr="00874AF1" w:rsidRDefault="00000000">
            <w:pPr>
              <w:pStyle w:val="TableText"/>
              <w:spacing w:before="239" w:line="174" w:lineRule="auto"/>
              <w:ind w:left="758"/>
              <w:rPr>
                <w:color w:val="auto"/>
              </w:rPr>
            </w:pPr>
            <w:r w:rsidRPr="00874AF1">
              <w:rPr>
                <w:color w:val="auto"/>
                <w:spacing w:val="-6"/>
              </w:rPr>
              <w:t>主机</w:t>
            </w:r>
          </w:p>
        </w:tc>
        <w:tc>
          <w:tcPr>
            <w:tcW w:w="811" w:type="dxa"/>
          </w:tcPr>
          <w:p w14:paraId="70C99155" w14:textId="77777777" w:rsidR="008926A1" w:rsidRPr="00874AF1" w:rsidRDefault="00000000">
            <w:pPr>
              <w:pStyle w:val="TableText"/>
              <w:spacing w:before="236" w:line="182" w:lineRule="auto"/>
              <w:ind w:left="302"/>
              <w:rPr>
                <w:color w:val="auto"/>
              </w:rPr>
            </w:pPr>
            <w:r w:rsidRPr="00874AF1">
              <w:rPr>
                <w:color w:val="auto"/>
              </w:rPr>
              <w:t>台</w:t>
            </w:r>
          </w:p>
        </w:tc>
        <w:tc>
          <w:tcPr>
            <w:tcW w:w="850" w:type="dxa"/>
          </w:tcPr>
          <w:p w14:paraId="7FD95480" w14:textId="77777777" w:rsidR="008926A1" w:rsidRPr="00874AF1" w:rsidRDefault="00000000">
            <w:pPr>
              <w:pStyle w:val="TableText"/>
              <w:spacing w:before="278" w:line="161" w:lineRule="auto"/>
              <w:ind w:left="385"/>
              <w:rPr>
                <w:color w:val="auto"/>
              </w:rPr>
            </w:pPr>
            <w:r w:rsidRPr="00874AF1">
              <w:rPr>
                <w:color w:val="auto"/>
              </w:rPr>
              <w:t>1</w:t>
            </w:r>
          </w:p>
        </w:tc>
        <w:tc>
          <w:tcPr>
            <w:tcW w:w="4112" w:type="dxa"/>
          </w:tcPr>
          <w:p w14:paraId="4F8B9E9F" w14:textId="77777777" w:rsidR="008926A1" w:rsidRPr="00874AF1" w:rsidRDefault="00000000">
            <w:pPr>
              <w:pStyle w:val="TableText"/>
              <w:spacing w:before="235" w:line="180" w:lineRule="auto"/>
              <w:ind w:left="740"/>
              <w:rPr>
                <w:color w:val="auto"/>
                <w:lang w:eastAsia="zh-CN"/>
              </w:rPr>
            </w:pPr>
            <w:r w:rsidRPr="00874AF1">
              <w:rPr>
                <w:color w:val="auto"/>
                <w:spacing w:val="-1"/>
                <w:lang w:eastAsia="zh-CN"/>
              </w:rPr>
              <w:t>智能显示传感器采集数据</w:t>
            </w:r>
          </w:p>
        </w:tc>
      </w:tr>
    </w:tbl>
    <w:p w14:paraId="540AC560" w14:textId="77777777" w:rsidR="008926A1" w:rsidRPr="00874AF1" w:rsidRDefault="008926A1">
      <w:pPr>
        <w:rPr>
          <w:color w:val="auto"/>
          <w:lang w:eastAsia="zh-CN"/>
        </w:rPr>
      </w:pPr>
    </w:p>
    <w:p w14:paraId="3C42CCAA" w14:textId="77777777" w:rsidR="008926A1" w:rsidRPr="00874AF1" w:rsidRDefault="008926A1">
      <w:pPr>
        <w:rPr>
          <w:color w:val="auto"/>
          <w:lang w:eastAsia="zh-CN"/>
        </w:rPr>
        <w:sectPr w:rsidR="008926A1" w:rsidRPr="00874AF1">
          <w:pgSz w:w="11906" w:h="16839"/>
          <w:pgMar w:top="1431" w:right="1352" w:bottom="0" w:left="1687" w:header="0" w:footer="0" w:gutter="0"/>
          <w:cols w:space="720"/>
        </w:sectPr>
      </w:pPr>
    </w:p>
    <w:p w14:paraId="69B278F6" w14:textId="77777777" w:rsidR="008926A1" w:rsidRPr="00874AF1" w:rsidRDefault="008926A1">
      <w:pPr>
        <w:spacing w:line="91" w:lineRule="auto"/>
        <w:rPr>
          <w:color w:val="auto"/>
          <w:sz w:val="2"/>
          <w:lang w:eastAsia="zh-CN"/>
        </w:rPr>
      </w:pPr>
    </w:p>
    <w:tbl>
      <w:tblPr>
        <w:tblStyle w:val="TableNormal"/>
        <w:tblW w:w="88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4"/>
        <w:gridCol w:w="2094"/>
        <w:gridCol w:w="811"/>
        <w:gridCol w:w="850"/>
        <w:gridCol w:w="4112"/>
      </w:tblGrid>
      <w:tr w:rsidR="00874AF1" w:rsidRPr="00874AF1" w14:paraId="7F23B1E5" w14:textId="77777777" w:rsidTr="00874AF1">
        <w:trPr>
          <w:trHeight w:val="705"/>
        </w:trPr>
        <w:tc>
          <w:tcPr>
            <w:tcW w:w="994" w:type="dxa"/>
          </w:tcPr>
          <w:p w14:paraId="7ED76216" w14:textId="77777777" w:rsidR="008926A1" w:rsidRPr="00874AF1" w:rsidRDefault="00000000">
            <w:pPr>
              <w:spacing w:before="275" w:line="188" w:lineRule="auto"/>
              <w:ind w:left="499"/>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3</w:t>
            </w:r>
          </w:p>
        </w:tc>
        <w:tc>
          <w:tcPr>
            <w:tcW w:w="2094" w:type="dxa"/>
          </w:tcPr>
          <w:p w14:paraId="27DAD556" w14:textId="77777777" w:rsidR="008926A1" w:rsidRPr="00874AF1" w:rsidRDefault="00000000">
            <w:pPr>
              <w:pStyle w:val="TableText"/>
              <w:spacing w:before="234" w:line="182" w:lineRule="auto"/>
              <w:ind w:left="517"/>
              <w:rPr>
                <w:color w:val="auto"/>
              </w:rPr>
            </w:pPr>
            <w:r w:rsidRPr="00874AF1">
              <w:rPr>
                <w:color w:val="auto"/>
                <w:spacing w:val="-3"/>
              </w:rPr>
              <w:t>物联模块</w:t>
            </w:r>
          </w:p>
        </w:tc>
        <w:tc>
          <w:tcPr>
            <w:tcW w:w="811" w:type="dxa"/>
          </w:tcPr>
          <w:p w14:paraId="11371B16" w14:textId="77777777" w:rsidR="008926A1" w:rsidRPr="00874AF1" w:rsidRDefault="00000000">
            <w:pPr>
              <w:pStyle w:val="TableText"/>
              <w:spacing w:before="234" w:line="182" w:lineRule="auto"/>
              <w:ind w:left="302"/>
              <w:rPr>
                <w:color w:val="auto"/>
              </w:rPr>
            </w:pPr>
            <w:r w:rsidRPr="00874AF1">
              <w:rPr>
                <w:color w:val="auto"/>
              </w:rPr>
              <w:t>台</w:t>
            </w:r>
          </w:p>
        </w:tc>
        <w:tc>
          <w:tcPr>
            <w:tcW w:w="850" w:type="dxa"/>
          </w:tcPr>
          <w:p w14:paraId="0A16E27A" w14:textId="77777777" w:rsidR="008926A1" w:rsidRPr="00874AF1" w:rsidRDefault="00000000">
            <w:pPr>
              <w:pStyle w:val="TableText"/>
              <w:spacing w:before="276" w:line="161" w:lineRule="auto"/>
              <w:ind w:left="385"/>
              <w:rPr>
                <w:color w:val="auto"/>
              </w:rPr>
            </w:pPr>
            <w:r w:rsidRPr="00874AF1">
              <w:rPr>
                <w:color w:val="auto"/>
              </w:rPr>
              <w:t>1</w:t>
            </w:r>
          </w:p>
        </w:tc>
        <w:tc>
          <w:tcPr>
            <w:tcW w:w="4112" w:type="dxa"/>
          </w:tcPr>
          <w:p w14:paraId="2AFB20BD" w14:textId="77777777" w:rsidR="008926A1" w:rsidRPr="00874AF1" w:rsidRDefault="00000000">
            <w:pPr>
              <w:pStyle w:val="TableText"/>
              <w:spacing w:before="233" w:line="209" w:lineRule="auto"/>
              <w:ind w:left="172"/>
              <w:rPr>
                <w:color w:val="auto"/>
                <w:lang w:eastAsia="zh-CN"/>
              </w:rPr>
            </w:pPr>
            <w:r w:rsidRPr="00874AF1">
              <w:rPr>
                <w:color w:val="auto"/>
                <w:spacing w:val="-7"/>
                <w:lang w:eastAsia="zh-CN"/>
              </w:rPr>
              <w:t>数据无线上云，</w:t>
            </w:r>
            <w:r w:rsidRPr="00874AF1">
              <w:rPr>
                <w:color w:val="auto"/>
                <w:spacing w:val="-25"/>
                <w:lang w:eastAsia="zh-CN"/>
              </w:rPr>
              <w:t xml:space="preserve"> </w:t>
            </w:r>
            <w:r w:rsidRPr="00874AF1">
              <w:rPr>
                <w:color w:val="auto"/>
                <w:spacing w:val="-7"/>
                <w:lang w:eastAsia="zh-CN"/>
              </w:rPr>
              <w:t>支持 2-5G</w:t>
            </w:r>
            <w:r w:rsidRPr="00874AF1">
              <w:rPr>
                <w:color w:val="auto"/>
                <w:spacing w:val="17"/>
                <w:lang w:eastAsia="zh-CN"/>
              </w:rPr>
              <w:t xml:space="preserve"> </w:t>
            </w:r>
            <w:r w:rsidRPr="00874AF1">
              <w:rPr>
                <w:color w:val="auto"/>
                <w:spacing w:val="-7"/>
                <w:lang w:eastAsia="zh-CN"/>
              </w:rPr>
              <w:t>网络频段</w:t>
            </w:r>
          </w:p>
        </w:tc>
      </w:tr>
      <w:tr w:rsidR="00874AF1" w:rsidRPr="00874AF1" w14:paraId="43D46148" w14:textId="77777777" w:rsidTr="00874AF1">
        <w:trPr>
          <w:trHeight w:val="700"/>
        </w:trPr>
        <w:tc>
          <w:tcPr>
            <w:tcW w:w="994" w:type="dxa"/>
          </w:tcPr>
          <w:p w14:paraId="176CAA16" w14:textId="77777777" w:rsidR="008926A1" w:rsidRPr="00874AF1" w:rsidRDefault="00000000">
            <w:pPr>
              <w:spacing w:before="271" w:line="188" w:lineRule="auto"/>
              <w:ind w:left="493"/>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4</w:t>
            </w:r>
          </w:p>
        </w:tc>
        <w:tc>
          <w:tcPr>
            <w:tcW w:w="2094" w:type="dxa"/>
          </w:tcPr>
          <w:p w14:paraId="3EC5C644" w14:textId="77777777" w:rsidR="008926A1" w:rsidRPr="00874AF1" w:rsidRDefault="00000000">
            <w:pPr>
              <w:pStyle w:val="TableText"/>
              <w:spacing w:before="231" w:line="176" w:lineRule="auto"/>
              <w:ind w:left="506"/>
              <w:rPr>
                <w:rFonts w:ascii="Times New Roman" w:eastAsia="Times New Roman" w:hAnsi="Times New Roman" w:cs="Times New Roman"/>
                <w:color w:val="auto"/>
              </w:rPr>
            </w:pPr>
            <w:r w:rsidRPr="00874AF1">
              <w:rPr>
                <w:color w:val="auto"/>
                <w:spacing w:val="-4"/>
              </w:rPr>
              <w:t xml:space="preserve">手机 </w:t>
            </w:r>
            <w:r w:rsidRPr="00874AF1">
              <w:rPr>
                <w:rFonts w:ascii="Times New Roman" w:eastAsia="Times New Roman" w:hAnsi="Times New Roman" w:cs="Times New Roman"/>
                <w:color w:val="auto"/>
                <w:spacing w:val="-4"/>
              </w:rPr>
              <w:t>APP</w:t>
            </w:r>
          </w:p>
        </w:tc>
        <w:tc>
          <w:tcPr>
            <w:tcW w:w="811" w:type="dxa"/>
          </w:tcPr>
          <w:p w14:paraId="4453E1FD" w14:textId="77777777" w:rsidR="008926A1" w:rsidRPr="00874AF1" w:rsidRDefault="00000000">
            <w:pPr>
              <w:pStyle w:val="TableText"/>
              <w:spacing w:before="228" w:line="181" w:lineRule="auto"/>
              <w:ind w:left="289"/>
              <w:rPr>
                <w:color w:val="auto"/>
              </w:rPr>
            </w:pPr>
            <w:r w:rsidRPr="00874AF1">
              <w:rPr>
                <w:color w:val="auto"/>
              </w:rPr>
              <w:t>套</w:t>
            </w:r>
          </w:p>
        </w:tc>
        <w:tc>
          <w:tcPr>
            <w:tcW w:w="850" w:type="dxa"/>
          </w:tcPr>
          <w:p w14:paraId="61118518" w14:textId="77777777" w:rsidR="008926A1" w:rsidRPr="00874AF1" w:rsidRDefault="00000000">
            <w:pPr>
              <w:pStyle w:val="TableText"/>
              <w:spacing w:before="272" w:line="161" w:lineRule="auto"/>
              <w:ind w:left="385"/>
              <w:rPr>
                <w:color w:val="auto"/>
              </w:rPr>
            </w:pPr>
            <w:r w:rsidRPr="00874AF1">
              <w:rPr>
                <w:color w:val="auto"/>
              </w:rPr>
              <w:t>1</w:t>
            </w:r>
          </w:p>
        </w:tc>
        <w:tc>
          <w:tcPr>
            <w:tcW w:w="4112" w:type="dxa"/>
          </w:tcPr>
          <w:p w14:paraId="782BCFEB" w14:textId="77777777" w:rsidR="008926A1" w:rsidRPr="00874AF1" w:rsidRDefault="00000000">
            <w:pPr>
              <w:pStyle w:val="TableText"/>
              <w:spacing w:before="229" w:line="180" w:lineRule="auto"/>
              <w:ind w:left="1101"/>
              <w:rPr>
                <w:color w:val="auto"/>
              </w:rPr>
            </w:pPr>
            <w:r w:rsidRPr="00874AF1">
              <w:rPr>
                <w:color w:val="auto"/>
                <w:spacing w:val="-2"/>
              </w:rPr>
              <w:t>手机实时查看数据</w:t>
            </w:r>
          </w:p>
        </w:tc>
      </w:tr>
      <w:tr w:rsidR="00874AF1" w:rsidRPr="00874AF1" w14:paraId="0EE1105C" w14:textId="77777777" w:rsidTr="00874AF1">
        <w:trPr>
          <w:trHeight w:val="701"/>
        </w:trPr>
        <w:tc>
          <w:tcPr>
            <w:tcW w:w="994" w:type="dxa"/>
          </w:tcPr>
          <w:p w14:paraId="45A4EB2F" w14:textId="77777777" w:rsidR="008926A1" w:rsidRPr="00874AF1" w:rsidRDefault="00000000">
            <w:pPr>
              <w:spacing w:before="275" w:line="185" w:lineRule="auto"/>
              <w:ind w:left="500"/>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5</w:t>
            </w:r>
          </w:p>
        </w:tc>
        <w:tc>
          <w:tcPr>
            <w:tcW w:w="2094" w:type="dxa"/>
          </w:tcPr>
          <w:p w14:paraId="62DF56B8" w14:textId="77777777" w:rsidR="008926A1" w:rsidRPr="00874AF1" w:rsidRDefault="00000000">
            <w:pPr>
              <w:pStyle w:val="TableText"/>
              <w:spacing w:before="233" w:line="180" w:lineRule="auto"/>
              <w:ind w:left="515"/>
              <w:rPr>
                <w:color w:val="auto"/>
              </w:rPr>
            </w:pPr>
            <w:r w:rsidRPr="00874AF1">
              <w:rPr>
                <w:color w:val="auto"/>
                <w:spacing w:val="-2"/>
              </w:rPr>
              <w:t>安装调试</w:t>
            </w:r>
          </w:p>
        </w:tc>
        <w:tc>
          <w:tcPr>
            <w:tcW w:w="811" w:type="dxa"/>
          </w:tcPr>
          <w:p w14:paraId="2D0EB938" w14:textId="77777777" w:rsidR="008926A1" w:rsidRPr="00874AF1" w:rsidRDefault="00000000">
            <w:pPr>
              <w:pStyle w:val="TableText"/>
              <w:spacing w:before="236" w:line="177" w:lineRule="auto"/>
              <w:ind w:left="292"/>
              <w:rPr>
                <w:color w:val="auto"/>
              </w:rPr>
            </w:pPr>
            <w:r w:rsidRPr="00874AF1">
              <w:rPr>
                <w:color w:val="auto"/>
              </w:rPr>
              <w:t>次</w:t>
            </w:r>
          </w:p>
        </w:tc>
        <w:tc>
          <w:tcPr>
            <w:tcW w:w="850" w:type="dxa"/>
          </w:tcPr>
          <w:p w14:paraId="28E47429" w14:textId="77777777" w:rsidR="008926A1" w:rsidRPr="00874AF1" w:rsidRDefault="00000000">
            <w:pPr>
              <w:pStyle w:val="TableText"/>
              <w:spacing w:before="275" w:line="161" w:lineRule="auto"/>
              <w:ind w:left="385"/>
              <w:rPr>
                <w:color w:val="auto"/>
              </w:rPr>
            </w:pPr>
            <w:r w:rsidRPr="00874AF1">
              <w:rPr>
                <w:color w:val="auto"/>
              </w:rPr>
              <w:t>1</w:t>
            </w:r>
          </w:p>
        </w:tc>
        <w:tc>
          <w:tcPr>
            <w:tcW w:w="4112" w:type="dxa"/>
          </w:tcPr>
          <w:p w14:paraId="5F490210" w14:textId="77777777" w:rsidR="008926A1" w:rsidRPr="00874AF1" w:rsidRDefault="00000000">
            <w:pPr>
              <w:pStyle w:val="TableText"/>
              <w:spacing w:before="233" w:line="181" w:lineRule="auto"/>
              <w:ind w:left="744"/>
              <w:rPr>
                <w:color w:val="auto"/>
                <w:lang w:eastAsia="zh-CN"/>
              </w:rPr>
            </w:pPr>
            <w:r w:rsidRPr="00874AF1">
              <w:rPr>
                <w:color w:val="auto"/>
                <w:spacing w:val="-2"/>
                <w:lang w:eastAsia="zh-CN"/>
              </w:rPr>
              <w:t>现场设备安装和后台调试</w:t>
            </w:r>
          </w:p>
        </w:tc>
      </w:tr>
      <w:tr w:rsidR="00874AF1" w:rsidRPr="00874AF1" w14:paraId="28B930DE" w14:textId="77777777">
        <w:trPr>
          <w:trHeight w:val="700"/>
        </w:trPr>
        <w:tc>
          <w:tcPr>
            <w:tcW w:w="8861" w:type="dxa"/>
            <w:gridSpan w:val="5"/>
          </w:tcPr>
          <w:p w14:paraId="6B3D4627" w14:textId="3D63F0A8" w:rsidR="008926A1" w:rsidRPr="00874AF1" w:rsidRDefault="00000000" w:rsidP="00874AF1">
            <w:pPr>
              <w:pStyle w:val="TableText"/>
              <w:spacing w:before="212" w:line="182" w:lineRule="auto"/>
              <w:ind w:left="3344"/>
              <w:rPr>
                <w:color w:val="auto"/>
                <w:sz w:val="28"/>
                <w:szCs w:val="28"/>
              </w:rPr>
            </w:pPr>
            <w:r w:rsidRPr="00874AF1">
              <w:rPr>
                <w:rFonts w:ascii="Times New Roman" w:eastAsia="Times New Roman" w:hAnsi="Times New Roman" w:cs="Times New Roman"/>
                <w:b/>
                <w:bCs/>
                <w:color w:val="auto"/>
                <w:spacing w:val="-4"/>
                <w:sz w:val="28"/>
                <w:szCs w:val="28"/>
              </w:rPr>
              <w:t xml:space="preserve">110 </w:t>
            </w:r>
            <w:r w:rsidR="00CD276C">
              <w:rPr>
                <w:rFonts w:ascii="宋体" w:eastAsia="宋体" w:hAnsi="宋体" w:cs="宋体" w:hint="eastAsia"/>
                <w:b/>
                <w:bCs/>
                <w:color w:val="auto"/>
                <w:spacing w:val="-4"/>
                <w:sz w:val="28"/>
                <w:szCs w:val="28"/>
                <w:lang w:eastAsia="zh-CN"/>
              </w:rPr>
              <w:t>索普西</w:t>
            </w:r>
            <w:r w:rsidRPr="00874AF1">
              <w:rPr>
                <w:rFonts w:ascii="Times New Roman" w:eastAsia="Times New Roman" w:hAnsi="Times New Roman" w:cs="Times New Roman"/>
                <w:b/>
                <w:bCs/>
                <w:color w:val="auto"/>
                <w:spacing w:val="-4"/>
                <w:sz w:val="28"/>
                <w:szCs w:val="28"/>
              </w:rPr>
              <w:t>6</w:t>
            </w:r>
            <w:r w:rsidRPr="00874AF1">
              <w:rPr>
                <w:rFonts w:ascii="Times New Roman" w:eastAsia="Times New Roman" w:hAnsi="Times New Roman" w:cs="Times New Roman"/>
                <w:b/>
                <w:bCs/>
                <w:color w:val="auto"/>
                <w:spacing w:val="18"/>
                <w:sz w:val="28"/>
                <w:szCs w:val="28"/>
              </w:rPr>
              <w:t xml:space="preserve"> </w:t>
            </w:r>
            <w:r w:rsidRPr="00874AF1">
              <w:rPr>
                <w:color w:val="auto"/>
                <w:spacing w:val="-8"/>
                <w:sz w:val="28"/>
                <w:szCs w:val="28"/>
              </w:rPr>
              <w:t>千伏配电室</w:t>
            </w:r>
          </w:p>
        </w:tc>
      </w:tr>
      <w:tr w:rsidR="00874AF1" w:rsidRPr="00874AF1" w14:paraId="762FAB31" w14:textId="77777777" w:rsidTr="00874AF1">
        <w:trPr>
          <w:trHeight w:val="701"/>
        </w:trPr>
        <w:tc>
          <w:tcPr>
            <w:tcW w:w="994" w:type="dxa"/>
          </w:tcPr>
          <w:p w14:paraId="6394814C" w14:textId="77777777" w:rsidR="008926A1" w:rsidRPr="00874AF1" w:rsidRDefault="00000000">
            <w:pPr>
              <w:spacing w:before="272" w:line="188" w:lineRule="auto"/>
              <w:ind w:left="517"/>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1</w:t>
            </w:r>
          </w:p>
        </w:tc>
        <w:tc>
          <w:tcPr>
            <w:tcW w:w="2094" w:type="dxa"/>
          </w:tcPr>
          <w:p w14:paraId="533139D8" w14:textId="77777777" w:rsidR="008926A1" w:rsidRPr="00874AF1" w:rsidRDefault="00000000">
            <w:pPr>
              <w:pStyle w:val="TableText"/>
              <w:spacing w:before="80" w:line="178" w:lineRule="auto"/>
              <w:ind w:left="154" w:right="150" w:firstLine="2"/>
              <w:rPr>
                <w:color w:val="auto"/>
                <w:lang w:eastAsia="zh-CN"/>
              </w:rPr>
            </w:pPr>
            <w:r w:rsidRPr="00874AF1">
              <w:rPr>
                <w:color w:val="auto"/>
                <w:spacing w:val="-2"/>
                <w:lang w:eastAsia="zh-CN"/>
              </w:rPr>
              <w:t>声学及暂态磁场</w:t>
            </w:r>
            <w:r w:rsidRPr="00874AF1">
              <w:rPr>
                <w:color w:val="auto"/>
                <w:spacing w:val="3"/>
                <w:lang w:eastAsia="zh-CN"/>
              </w:rPr>
              <w:t xml:space="preserve"> </w:t>
            </w:r>
            <w:r w:rsidRPr="00874AF1">
              <w:rPr>
                <w:color w:val="auto"/>
                <w:spacing w:val="-2"/>
                <w:lang w:eastAsia="zh-CN"/>
              </w:rPr>
              <w:t>监测智能传感器</w:t>
            </w:r>
          </w:p>
        </w:tc>
        <w:tc>
          <w:tcPr>
            <w:tcW w:w="811" w:type="dxa"/>
          </w:tcPr>
          <w:p w14:paraId="2284E944" w14:textId="77777777" w:rsidR="008926A1" w:rsidRPr="00874AF1" w:rsidRDefault="00000000">
            <w:pPr>
              <w:pStyle w:val="TableText"/>
              <w:spacing w:before="239" w:line="174" w:lineRule="auto"/>
              <w:ind w:left="296"/>
              <w:rPr>
                <w:color w:val="auto"/>
              </w:rPr>
            </w:pPr>
            <w:r w:rsidRPr="00874AF1">
              <w:rPr>
                <w:color w:val="auto"/>
              </w:rPr>
              <w:t>只</w:t>
            </w:r>
          </w:p>
        </w:tc>
        <w:tc>
          <w:tcPr>
            <w:tcW w:w="850" w:type="dxa"/>
          </w:tcPr>
          <w:p w14:paraId="5FF5885A" w14:textId="77777777" w:rsidR="008926A1" w:rsidRPr="00874AF1" w:rsidRDefault="00000000">
            <w:pPr>
              <w:pStyle w:val="TableText"/>
              <w:spacing w:before="273" w:line="162" w:lineRule="auto"/>
              <w:ind w:left="325"/>
              <w:rPr>
                <w:color w:val="auto"/>
              </w:rPr>
            </w:pPr>
            <w:r w:rsidRPr="00874AF1">
              <w:rPr>
                <w:color w:val="auto"/>
                <w:spacing w:val="-23"/>
              </w:rPr>
              <w:t>16</w:t>
            </w:r>
          </w:p>
        </w:tc>
        <w:tc>
          <w:tcPr>
            <w:tcW w:w="4112" w:type="dxa"/>
          </w:tcPr>
          <w:p w14:paraId="697CDCCE" w14:textId="77777777" w:rsidR="008926A1" w:rsidRPr="00874AF1" w:rsidRDefault="00000000">
            <w:pPr>
              <w:pStyle w:val="TableText"/>
              <w:spacing w:before="73" w:line="180" w:lineRule="auto"/>
              <w:ind w:left="138" w:right="134" w:hanging="4"/>
              <w:rPr>
                <w:color w:val="auto"/>
                <w:lang w:eastAsia="zh-CN"/>
              </w:rPr>
            </w:pPr>
            <w:r w:rsidRPr="00874AF1">
              <w:rPr>
                <w:color w:val="auto"/>
                <w:spacing w:val="-3"/>
                <w:lang w:eastAsia="zh-CN"/>
              </w:rPr>
              <w:t>每台开关柜安装一只智能传感器，</w:t>
            </w:r>
            <w:r w:rsidRPr="00874AF1">
              <w:rPr>
                <w:color w:val="auto"/>
                <w:spacing w:val="-27"/>
                <w:lang w:eastAsia="zh-CN"/>
              </w:rPr>
              <w:t xml:space="preserve"> </w:t>
            </w:r>
            <w:r w:rsidRPr="00874AF1">
              <w:rPr>
                <w:color w:val="auto"/>
                <w:spacing w:val="-3"/>
                <w:lang w:eastAsia="zh-CN"/>
              </w:rPr>
              <w:t>传</w:t>
            </w:r>
            <w:r w:rsidRPr="00874AF1">
              <w:rPr>
                <w:color w:val="auto"/>
                <w:lang w:eastAsia="zh-CN"/>
              </w:rPr>
              <w:t xml:space="preserve"> </w:t>
            </w:r>
            <w:r w:rsidRPr="00874AF1">
              <w:rPr>
                <w:color w:val="auto"/>
                <w:spacing w:val="-1"/>
                <w:lang w:eastAsia="zh-CN"/>
              </w:rPr>
              <w:t>感器与主机采用无线加密传输的方式</w:t>
            </w:r>
          </w:p>
        </w:tc>
      </w:tr>
      <w:tr w:rsidR="00874AF1" w:rsidRPr="00874AF1" w14:paraId="30D5D1F3" w14:textId="77777777" w:rsidTr="00874AF1">
        <w:trPr>
          <w:trHeight w:val="701"/>
        </w:trPr>
        <w:tc>
          <w:tcPr>
            <w:tcW w:w="994" w:type="dxa"/>
          </w:tcPr>
          <w:p w14:paraId="1DC76745" w14:textId="77777777" w:rsidR="008926A1" w:rsidRPr="00874AF1" w:rsidRDefault="00000000">
            <w:pPr>
              <w:spacing w:before="271" w:line="188" w:lineRule="auto"/>
              <w:ind w:left="494"/>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2</w:t>
            </w:r>
          </w:p>
        </w:tc>
        <w:tc>
          <w:tcPr>
            <w:tcW w:w="2094" w:type="dxa"/>
          </w:tcPr>
          <w:p w14:paraId="05D18E46" w14:textId="77777777" w:rsidR="008926A1" w:rsidRPr="00874AF1" w:rsidRDefault="00000000">
            <w:pPr>
              <w:pStyle w:val="TableText"/>
              <w:spacing w:before="236" w:line="174" w:lineRule="auto"/>
              <w:ind w:left="758"/>
              <w:rPr>
                <w:color w:val="auto"/>
              </w:rPr>
            </w:pPr>
            <w:r w:rsidRPr="00874AF1">
              <w:rPr>
                <w:color w:val="auto"/>
                <w:spacing w:val="-6"/>
              </w:rPr>
              <w:t>主机</w:t>
            </w:r>
          </w:p>
        </w:tc>
        <w:tc>
          <w:tcPr>
            <w:tcW w:w="811" w:type="dxa"/>
          </w:tcPr>
          <w:p w14:paraId="534BBC7D" w14:textId="77777777" w:rsidR="008926A1" w:rsidRPr="00874AF1" w:rsidRDefault="00000000">
            <w:pPr>
              <w:pStyle w:val="TableText"/>
              <w:spacing w:before="233" w:line="182" w:lineRule="auto"/>
              <w:ind w:left="302"/>
              <w:rPr>
                <w:color w:val="auto"/>
              </w:rPr>
            </w:pPr>
            <w:r w:rsidRPr="00874AF1">
              <w:rPr>
                <w:color w:val="auto"/>
              </w:rPr>
              <w:t>台</w:t>
            </w:r>
          </w:p>
        </w:tc>
        <w:tc>
          <w:tcPr>
            <w:tcW w:w="850" w:type="dxa"/>
          </w:tcPr>
          <w:p w14:paraId="1B8AF5EF" w14:textId="77777777" w:rsidR="008926A1" w:rsidRPr="00874AF1" w:rsidRDefault="00000000">
            <w:pPr>
              <w:pStyle w:val="TableText"/>
              <w:spacing w:before="274" w:line="161" w:lineRule="auto"/>
              <w:ind w:left="385"/>
              <w:rPr>
                <w:color w:val="auto"/>
              </w:rPr>
            </w:pPr>
            <w:r w:rsidRPr="00874AF1">
              <w:rPr>
                <w:color w:val="auto"/>
              </w:rPr>
              <w:t>1</w:t>
            </w:r>
          </w:p>
        </w:tc>
        <w:tc>
          <w:tcPr>
            <w:tcW w:w="4112" w:type="dxa"/>
          </w:tcPr>
          <w:p w14:paraId="3D09823A" w14:textId="77777777" w:rsidR="008926A1" w:rsidRPr="00874AF1" w:rsidRDefault="00000000">
            <w:pPr>
              <w:pStyle w:val="TableText"/>
              <w:spacing w:before="232" w:line="180" w:lineRule="auto"/>
              <w:ind w:left="740"/>
              <w:rPr>
                <w:color w:val="auto"/>
                <w:lang w:eastAsia="zh-CN"/>
              </w:rPr>
            </w:pPr>
            <w:r w:rsidRPr="00874AF1">
              <w:rPr>
                <w:color w:val="auto"/>
                <w:spacing w:val="-1"/>
                <w:lang w:eastAsia="zh-CN"/>
              </w:rPr>
              <w:t>智能显示传感器采集数据</w:t>
            </w:r>
          </w:p>
        </w:tc>
      </w:tr>
      <w:tr w:rsidR="00874AF1" w:rsidRPr="00874AF1" w14:paraId="41D82DE0" w14:textId="77777777" w:rsidTr="00874AF1">
        <w:trPr>
          <w:trHeight w:val="700"/>
        </w:trPr>
        <w:tc>
          <w:tcPr>
            <w:tcW w:w="994" w:type="dxa"/>
          </w:tcPr>
          <w:p w14:paraId="15E419D1" w14:textId="77777777" w:rsidR="008926A1" w:rsidRPr="00874AF1" w:rsidRDefault="00000000">
            <w:pPr>
              <w:spacing w:before="273" w:line="188" w:lineRule="auto"/>
              <w:ind w:left="499"/>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3</w:t>
            </w:r>
          </w:p>
        </w:tc>
        <w:tc>
          <w:tcPr>
            <w:tcW w:w="2094" w:type="dxa"/>
          </w:tcPr>
          <w:p w14:paraId="6ABF25CA" w14:textId="77777777" w:rsidR="008926A1" w:rsidRPr="00874AF1" w:rsidRDefault="00000000">
            <w:pPr>
              <w:pStyle w:val="TableText"/>
              <w:spacing w:before="232" w:line="182" w:lineRule="auto"/>
              <w:ind w:left="517"/>
              <w:rPr>
                <w:color w:val="auto"/>
              </w:rPr>
            </w:pPr>
            <w:r w:rsidRPr="00874AF1">
              <w:rPr>
                <w:color w:val="auto"/>
                <w:spacing w:val="-3"/>
              </w:rPr>
              <w:t>物联模块</w:t>
            </w:r>
          </w:p>
        </w:tc>
        <w:tc>
          <w:tcPr>
            <w:tcW w:w="811" w:type="dxa"/>
          </w:tcPr>
          <w:p w14:paraId="42199F6F" w14:textId="77777777" w:rsidR="008926A1" w:rsidRPr="00874AF1" w:rsidRDefault="00000000">
            <w:pPr>
              <w:pStyle w:val="TableText"/>
              <w:spacing w:before="232" w:line="182" w:lineRule="auto"/>
              <w:ind w:left="302"/>
              <w:rPr>
                <w:color w:val="auto"/>
              </w:rPr>
            </w:pPr>
            <w:r w:rsidRPr="00874AF1">
              <w:rPr>
                <w:color w:val="auto"/>
              </w:rPr>
              <w:t>台</w:t>
            </w:r>
          </w:p>
        </w:tc>
        <w:tc>
          <w:tcPr>
            <w:tcW w:w="850" w:type="dxa"/>
          </w:tcPr>
          <w:p w14:paraId="6C063220" w14:textId="77777777" w:rsidR="008926A1" w:rsidRPr="00874AF1" w:rsidRDefault="00000000">
            <w:pPr>
              <w:pStyle w:val="TableText"/>
              <w:spacing w:before="274" w:line="161" w:lineRule="auto"/>
              <w:ind w:left="385"/>
              <w:rPr>
                <w:color w:val="auto"/>
              </w:rPr>
            </w:pPr>
            <w:r w:rsidRPr="00874AF1">
              <w:rPr>
                <w:color w:val="auto"/>
              </w:rPr>
              <w:t>1</w:t>
            </w:r>
          </w:p>
        </w:tc>
        <w:tc>
          <w:tcPr>
            <w:tcW w:w="4112" w:type="dxa"/>
          </w:tcPr>
          <w:p w14:paraId="44BDD66F" w14:textId="77777777" w:rsidR="008926A1" w:rsidRPr="00874AF1" w:rsidRDefault="00000000">
            <w:pPr>
              <w:pStyle w:val="TableText"/>
              <w:spacing w:before="230" w:line="209" w:lineRule="auto"/>
              <w:ind w:left="172"/>
              <w:rPr>
                <w:color w:val="auto"/>
                <w:lang w:eastAsia="zh-CN"/>
              </w:rPr>
            </w:pPr>
            <w:r w:rsidRPr="00874AF1">
              <w:rPr>
                <w:color w:val="auto"/>
                <w:spacing w:val="-7"/>
                <w:lang w:eastAsia="zh-CN"/>
              </w:rPr>
              <w:t>数据无线上云，</w:t>
            </w:r>
            <w:r w:rsidRPr="00874AF1">
              <w:rPr>
                <w:color w:val="auto"/>
                <w:spacing w:val="-25"/>
                <w:lang w:eastAsia="zh-CN"/>
              </w:rPr>
              <w:t xml:space="preserve"> </w:t>
            </w:r>
            <w:r w:rsidRPr="00874AF1">
              <w:rPr>
                <w:color w:val="auto"/>
                <w:spacing w:val="-7"/>
                <w:lang w:eastAsia="zh-CN"/>
              </w:rPr>
              <w:t>支持 2-5G</w:t>
            </w:r>
            <w:r w:rsidRPr="00874AF1">
              <w:rPr>
                <w:color w:val="auto"/>
                <w:spacing w:val="17"/>
                <w:lang w:eastAsia="zh-CN"/>
              </w:rPr>
              <w:t xml:space="preserve"> </w:t>
            </w:r>
            <w:r w:rsidRPr="00874AF1">
              <w:rPr>
                <w:color w:val="auto"/>
                <w:spacing w:val="-7"/>
                <w:lang w:eastAsia="zh-CN"/>
              </w:rPr>
              <w:t>网络频段</w:t>
            </w:r>
          </w:p>
        </w:tc>
      </w:tr>
      <w:tr w:rsidR="00874AF1" w:rsidRPr="00874AF1" w14:paraId="1FB9BD2B" w14:textId="77777777" w:rsidTr="00874AF1">
        <w:trPr>
          <w:trHeight w:val="701"/>
        </w:trPr>
        <w:tc>
          <w:tcPr>
            <w:tcW w:w="994" w:type="dxa"/>
          </w:tcPr>
          <w:p w14:paraId="1D64C424" w14:textId="77777777" w:rsidR="008926A1" w:rsidRPr="00874AF1" w:rsidRDefault="00000000">
            <w:pPr>
              <w:spacing w:before="274" w:line="188" w:lineRule="auto"/>
              <w:ind w:left="493"/>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4</w:t>
            </w:r>
          </w:p>
        </w:tc>
        <w:tc>
          <w:tcPr>
            <w:tcW w:w="2094" w:type="dxa"/>
          </w:tcPr>
          <w:p w14:paraId="3DC563C8" w14:textId="77777777" w:rsidR="008926A1" w:rsidRPr="00874AF1" w:rsidRDefault="00000000">
            <w:pPr>
              <w:pStyle w:val="TableText"/>
              <w:spacing w:before="234" w:line="176" w:lineRule="auto"/>
              <w:ind w:left="506"/>
              <w:rPr>
                <w:rFonts w:ascii="Times New Roman" w:eastAsia="Times New Roman" w:hAnsi="Times New Roman" w:cs="Times New Roman"/>
                <w:color w:val="auto"/>
              </w:rPr>
            </w:pPr>
            <w:r w:rsidRPr="00874AF1">
              <w:rPr>
                <w:color w:val="auto"/>
                <w:spacing w:val="-4"/>
              </w:rPr>
              <w:t xml:space="preserve">手机 </w:t>
            </w:r>
            <w:r w:rsidRPr="00874AF1">
              <w:rPr>
                <w:rFonts w:ascii="Times New Roman" w:eastAsia="Times New Roman" w:hAnsi="Times New Roman" w:cs="Times New Roman"/>
                <w:color w:val="auto"/>
                <w:spacing w:val="-4"/>
              </w:rPr>
              <w:t>APP</w:t>
            </w:r>
          </w:p>
        </w:tc>
        <w:tc>
          <w:tcPr>
            <w:tcW w:w="811" w:type="dxa"/>
          </w:tcPr>
          <w:p w14:paraId="5891CD2A" w14:textId="77777777" w:rsidR="008926A1" w:rsidRPr="00874AF1" w:rsidRDefault="00000000">
            <w:pPr>
              <w:pStyle w:val="TableText"/>
              <w:spacing w:before="231" w:line="181" w:lineRule="auto"/>
              <w:ind w:left="289"/>
              <w:rPr>
                <w:color w:val="auto"/>
              </w:rPr>
            </w:pPr>
            <w:r w:rsidRPr="00874AF1">
              <w:rPr>
                <w:color w:val="auto"/>
              </w:rPr>
              <w:t>套</w:t>
            </w:r>
          </w:p>
        </w:tc>
        <w:tc>
          <w:tcPr>
            <w:tcW w:w="850" w:type="dxa"/>
          </w:tcPr>
          <w:p w14:paraId="6C78B878" w14:textId="77777777" w:rsidR="008926A1" w:rsidRPr="00874AF1" w:rsidRDefault="00000000">
            <w:pPr>
              <w:pStyle w:val="TableText"/>
              <w:spacing w:before="275" w:line="161" w:lineRule="auto"/>
              <w:ind w:left="385"/>
              <w:rPr>
                <w:color w:val="auto"/>
              </w:rPr>
            </w:pPr>
            <w:r w:rsidRPr="00874AF1">
              <w:rPr>
                <w:color w:val="auto"/>
              </w:rPr>
              <w:t>1</w:t>
            </w:r>
          </w:p>
        </w:tc>
        <w:tc>
          <w:tcPr>
            <w:tcW w:w="4112" w:type="dxa"/>
          </w:tcPr>
          <w:p w14:paraId="6E49C93B" w14:textId="77777777" w:rsidR="008926A1" w:rsidRPr="00874AF1" w:rsidRDefault="00000000">
            <w:pPr>
              <w:pStyle w:val="TableText"/>
              <w:spacing w:before="232" w:line="180" w:lineRule="auto"/>
              <w:ind w:left="1101"/>
              <w:rPr>
                <w:color w:val="auto"/>
              </w:rPr>
            </w:pPr>
            <w:r w:rsidRPr="00874AF1">
              <w:rPr>
                <w:color w:val="auto"/>
                <w:spacing w:val="-2"/>
              </w:rPr>
              <w:t>手机实时查看数据</w:t>
            </w:r>
          </w:p>
        </w:tc>
      </w:tr>
      <w:tr w:rsidR="00874AF1" w:rsidRPr="00874AF1" w14:paraId="27480633" w14:textId="77777777" w:rsidTr="00874AF1">
        <w:trPr>
          <w:trHeight w:val="701"/>
        </w:trPr>
        <w:tc>
          <w:tcPr>
            <w:tcW w:w="994" w:type="dxa"/>
          </w:tcPr>
          <w:p w14:paraId="339AE148" w14:textId="77777777" w:rsidR="008926A1" w:rsidRPr="00874AF1" w:rsidRDefault="00000000">
            <w:pPr>
              <w:spacing w:before="277" w:line="185" w:lineRule="auto"/>
              <w:ind w:left="500"/>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5</w:t>
            </w:r>
          </w:p>
        </w:tc>
        <w:tc>
          <w:tcPr>
            <w:tcW w:w="2094" w:type="dxa"/>
          </w:tcPr>
          <w:p w14:paraId="57C145A5" w14:textId="77777777" w:rsidR="008926A1" w:rsidRPr="00874AF1" w:rsidRDefault="00000000">
            <w:pPr>
              <w:pStyle w:val="TableText"/>
              <w:spacing w:before="235" w:line="180" w:lineRule="auto"/>
              <w:ind w:left="515"/>
              <w:rPr>
                <w:color w:val="auto"/>
              </w:rPr>
            </w:pPr>
            <w:r w:rsidRPr="00874AF1">
              <w:rPr>
                <w:color w:val="auto"/>
                <w:spacing w:val="-2"/>
              </w:rPr>
              <w:t>安装调试</w:t>
            </w:r>
          </w:p>
        </w:tc>
        <w:tc>
          <w:tcPr>
            <w:tcW w:w="811" w:type="dxa"/>
          </w:tcPr>
          <w:p w14:paraId="2C99B784" w14:textId="77777777" w:rsidR="008926A1" w:rsidRPr="00874AF1" w:rsidRDefault="00000000">
            <w:pPr>
              <w:pStyle w:val="TableText"/>
              <w:spacing w:before="238" w:line="177" w:lineRule="auto"/>
              <w:ind w:left="292"/>
              <w:rPr>
                <w:color w:val="auto"/>
              </w:rPr>
            </w:pPr>
            <w:r w:rsidRPr="00874AF1">
              <w:rPr>
                <w:color w:val="auto"/>
              </w:rPr>
              <w:t>次</w:t>
            </w:r>
          </w:p>
        </w:tc>
        <w:tc>
          <w:tcPr>
            <w:tcW w:w="850" w:type="dxa"/>
          </w:tcPr>
          <w:p w14:paraId="2021FE00" w14:textId="77777777" w:rsidR="008926A1" w:rsidRPr="00874AF1" w:rsidRDefault="00000000">
            <w:pPr>
              <w:pStyle w:val="TableText"/>
              <w:spacing w:before="277" w:line="161" w:lineRule="auto"/>
              <w:ind w:left="385"/>
              <w:rPr>
                <w:color w:val="auto"/>
              </w:rPr>
            </w:pPr>
            <w:r w:rsidRPr="00874AF1">
              <w:rPr>
                <w:color w:val="auto"/>
              </w:rPr>
              <w:t>1</w:t>
            </w:r>
          </w:p>
        </w:tc>
        <w:tc>
          <w:tcPr>
            <w:tcW w:w="4112" w:type="dxa"/>
          </w:tcPr>
          <w:p w14:paraId="5319FE92" w14:textId="77777777" w:rsidR="008926A1" w:rsidRPr="00874AF1" w:rsidRDefault="00000000">
            <w:pPr>
              <w:pStyle w:val="TableText"/>
              <w:spacing w:before="235" w:line="181" w:lineRule="auto"/>
              <w:ind w:left="744"/>
              <w:rPr>
                <w:color w:val="auto"/>
                <w:lang w:eastAsia="zh-CN"/>
              </w:rPr>
            </w:pPr>
            <w:r w:rsidRPr="00874AF1">
              <w:rPr>
                <w:color w:val="auto"/>
                <w:spacing w:val="-2"/>
                <w:lang w:eastAsia="zh-CN"/>
              </w:rPr>
              <w:t>现场设备安装和后台调试</w:t>
            </w:r>
          </w:p>
        </w:tc>
      </w:tr>
      <w:tr w:rsidR="00874AF1" w:rsidRPr="00874AF1" w14:paraId="7869B8C5" w14:textId="77777777">
        <w:trPr>
          <w:trHeight w:val="701"/>
        </w:trPr>
        <w:tc>
          <w:tcPr>
            <w:tcW w:w="8861" w:type="dxa"/>
            <w:gridSpan w:val="5"/>
          </w:tcPr>
          <w:p w14:paraId="1122A03B" w14:textId="77777777" w:rsidR="008926A1" w:rsidRPr="00874AF1" w:rsidRDefault="00000000">
            <w:pPr>
              <w:pStyle w:val="TableText"/>
              <w:spacing w:before="214" w:line="183" w:lineRule="auto"/>
              <w:ind w:left="3202"/>
              <w:rPr>
                <w:color w:val="auto"/>
                <w:sz w:val="28"/>
                <w:szCs w:val="28"/>
              </w:rPr>
            </w:pPr>
            <w:r w:rsidRPr="00874AF1">
              <w:rPr>
                <w:color w:val="auto"/>
                <w:spacing w:val="-4"/>
                <w:sz w:val="28"/>
                <w:szCs w:val="28"/>
              </w:rPr>
              <w:t>电控中心西侧配电室</w:t>
            </w:r>
          </w:p>
        </w:tc>
      </w:tr>
      <w:tr w:rsidR="00874AF1" w:rsidRPr="00874AF1" w14:paraId="38AEBCF2" w14:textId="77777777" w:rsidTr="00874AF1">
        <w:trPr>
          <w:trHeight w:val="701"/>
        </w:trPr>
        <w:tc>
          <w:tcPr>
            <w:tcW w:w="994" w:type="dxa"/>
          </w:tcPr>
          <w:p w14:paraId="0AE24665" w14:textId="77777777" w:rsidR="008926A1" w:rsidRPr="00874AF1" w:rsidRDefault="00000000">
            <w:pPr>
              <w:spacing w:before="273" w:line="188" w:lineRule="auto"/>
              <w:ind w:left="517"/>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1</w:t>
            </w:r>
          </w:p>
        </w:tc>
        <w:tc>
          <w:tcPr>
            <w:tcW w:w="2094" w:type="dxa"/>
          </w:tcPr>
          <w:p w14:paraId="25B348AA" w14:textId="77777777" w:rsidR="008926A1" w:rsidRPr="00874AF1" w:rsidRDefault="00000000">
            <w:pPr>
              <w:pStyle w:val="TableText"/>
              <w:spacing w:before="80" w:line="178" w:lineRule="auto"/>
              <w:ind w:left="154" w:right="150" w:firstLine="2"/>
              <w:rPr>
                <w:color w:val="auto"/>
                <w:lang w:eastAsia="zh-CN"/>
              </w:rPr>
            </w:pPr>
            <w:r w:rsidRPr="00874AF1">
              <w:rPr>
                <w:color w:val="auto"/>
                <w:spacing w:val="-2"/>
                <w:lang w:eastAsia="zh-CN"/>
              </w:rPr>
              <w:t>声学及暂态磁场</w:t>
            </w:r>
            <w:r w:rsidRPr="00874AF1">
              <w:rPr>
                <w:color w:val="auto"/>
                <w:spacing w:val="3"/>
                <w:lang w:eastAsia="zh-CN"/>
              </w:rPr>
              <w:t xml:space="preserve"> </w:t>
            </w:r>
            <w:r w:rsidRPr="00874AF1">
              <w:rPr>
                <w:color w:val="auto"/>
                <w:spacing w:val="-2"/>
                <w:lang w:eastAsia="zh-CN"/>
              </w:rPr>
              <w:t>监测智能传感器</w:t>
            </w:r>
          </w:p>
        </w:tc>
        <w:tc>
          <w:tcPr>
            <w:tcW w:w="811" w:type="dxa"/>
          </w:tcPr>
          <w:p w14:paraId="69F76F88" w14:textId="77777777" w:rsidR="008926A1" w:rsidRPr="00874AF1" w:rsidRDefault="00000000">
            <w:pPr>
              <w:pStyle w:val="TableText"/>
              <w:spacing w:before="240" w:line="174" w:lineRule="auto"/>
              <w:ind w:left="296"/>
              <w:rPr>
                <w:color w:val="auto"/>
              </w:rPr>
            </w:pPr>
            <w:r w:rsidRPr="00874AF1">
              <w:rPr>
                <w:color w:val="auto"/>
              </w:rPr>
              <w:t>只</w:t>
            </w:r>
          </w:p>
        </w:tc>
        <w:tc>
          <w:tcPr>
            <w:tcW w:w="850" w:type="dxa"/>
          </w:tcPr>
          <w:p w14:paraId="547EA313" w14:textId="77777777" w:rsidR="008926A1" w:rsidRPr="00874AF1" w:rsidRDefault="00000000">
            <w:pPr>
              <w:pStyle w:val="TableText"/>
              <w:spacing w:before="274" w:line="162" w:lineRule="auto"/>
              <w:ind w:left="325"/>
              <w:rPr>
                <w:color w:val="auto"/>
              </w:rPr>
            </w:pPr>
            <w:r w:rsidRPr="00874AF1">
              <w:rPr>
                <w:color w:val="auto"/>
                <w:spacing w:val="-23"/>
              </w:rPr>
              <w:t>14</w:t>
            </w:r>
          </w:p>
        </w:tc>
        <w:tc>
          <w:tcPr>
            <w:tcW w:w="4112" w:type="dxa"/>
          </w:tcPr>
          <w:p w14:paraId="1942F49C" w14:textId="77777777" w:rsidR="008926A1" w:rsidRPr="00874AF1" w:rsidRDefault="00000000">
            <w:pPr>
              <w:pStyle w:val="TableText"/>
              <w:spacing w:before="76" w:line="179" w:lineRule="auto"/>
              <w:ind w:left="138" w:right="134" w:hanging="4"/>
              <w:rPr>
                <w:color w:val="auto"/>
                <w:lang w:eastAsia="zh-CN"/>
              </w:rPr>
            </w:pPr>
            <w:r w:rsidRPr="00874AF1">
              <w:rPr>
                <w:color w:val="auto"/>
                <w:spacing w:val="-3"/>
                <w:lang w:eastAsia="zh-CN"/>
              </w:rPr>
              <w:t>每台开关柜安装一只智能传感器，</w:t>
            </w:r>
            <w:r w:rsidRPr="00874AF1">
              <w:rPr>
                <w:color w:val="auto"/>
                <w:spacing w:val="-27"/>
                <w:lang w:eastAsia="zh-CN"/>
              </w:rPr>
              <w:t xml:space="preserve"> </w:t>
            </w:r>
            <w:r w:rsidRPr="00874AF1">
              <w:rPr>
                <w:color w:val="auto"/>
                <w:spacing w:val="-3"/>
                <w:lang w:eastAsia="zh-CN"/>
              </w:rPr>
              <w:t>传</w:t>
            </w:r>
            <w:r w:rsidRPr="00874AF1">
              <w:rPr>
                <w:color w:val="auto"/>
                <w:lang w:eastAsia="zh-CN"/>
              </w:rPr>
              <w:t xml:space="preserve"> </w:t>
            </w:r>
            <w:r w:rsidRPr="00874AF1">
              <w:rPr>
                <w:color w:val="auto"/>
                <w:spacing w:val="-1"/>
                <w:lang w:eastAsia="zh-CN"/>
              </w:rPr>
              <w:t>感器与主机采用无线加密传输的方式</w:t>
            </w:r>
          </w:p>
        </w:tc>
      </w:tr>
      <w:tr w:rsidR="00874AF1" w:rsidRPr="00874AF1" w14:paraId="636FEDD8" w14:textId="77777777" w:rsidTr="00874AF1">
        <w:trPr>
          <w:trHeight w:val="701"/>
        </w:trPr>
        <w:tc>
          <w:tcPr>
            <w:tcW w:w="994" w:type="dxa"/>
          </w:tcPr>
          <w:p w14:paraId="22935334" w14:textId="77777777" w:rsidR="008926A1" w:rsidRPr="00874AF1" w:rsidRDefault="00000000">
            <w:pPr>
              <w:spacing w:before="272" w:line="188" w:lineRule="auto"/>
              <w:ind w:left="494"/>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2</w:t>
            </w:r>
          </w:p>
        </w:tc>
        <w:tc>
          <w:tcPr>
            <w:tcW w:w="2094" w:type="dxa"/>
          </w:tcPr>
          <w:p w14:paraId="08EBA9B7" w14:textId="77777777" w:rsidR="008926A1" w:rsidRPr="00874AF1" w:rsidRDefault="00000000">
            <w:pPr>
              <w:pStyle w:val="TableText"/>
              <w:spacing w:before="237" w:line="174" w:lineRule="auto"/>
              <w:ind w:left="758"/>
              <w:rPr>
                <w:color w:val="auto"/>
              </w:rPr>
            </w:pPr>
            <w:r w:rsidRPr="00874AF1">
              <w:rPr>
                <w:color w:val="auto"/>
                <w:spacing w:val="-6"/>
              </w:rPr>
              <w:t>主机</w:t>
            </w:r>
          </w:p>
        </w:tc>
        <w:tc>
          <w:tcPr>
            <w:tcW w:w="811" w:type="dxa"/>
          </w:tcPr>
          <w:p w14:paraId="53DA9152" w14:textId="77777777" w:rsidR="008926A1" w:rsidRPr="00874AF1" w:rsidRDefault="00000000">
            <w:pPr>
              <w:pStyle w:val="TableText"/>
              <w:spacing w:before="234" w:line="182" w:lineRule="auto"/>
              <w:ind w:left="302"/>
              <w:rPr>
                <w:color w:val="auto"/>
              </w:rPr>
            </w:pPr>
            <w:r w:rsidRPr="00874AF1">
              <w:rPr>
                <w:color w:val="auto"/>
              </w:rPr>
              <w:t>台</w:t>
            </w:r>
          </w:p>
        </w:tc>
        <w:tc>
          <w:tcPr>
            <w:tcW w:w="850" w:type="dxa"/>
          </w:tcPr>
          <w:p w14:paraId="0305C757" w14:textId="77777777" w:rsidR="008926A1" w:rsidRPr="00874AF1" w:rsidRDefault="00000000">
            <w:pPr>
              <w:pStyle w:val="TableText"/>
              <w:spacing w:before="275" w:line="161" w:lineRule="auto"/>
              <w:ind w:left="385"/>
              <w:rPr>
                <w:color w:val="auto"/>
              </w:rPr>
            </w:pPr>
            <w:r w:rsidRPr="00874AF1">
              <w:rPr>
                <w:color w:val="auto"/>
              </w:rPr>
              <w:t>1</w:t>
            </w:r>
          </w:p>
        </w:tc>
        <w:tc>
          <w:tcPr>
            <w:tcW w:w="4112" w:type="dxa"/>
          </w:tcPr>
          <w:p w14:paraId="0FBD1233" w14:textId="77777777" w:rsidR="008926A1" w:rsidRPr="00874AF1" w:rsidRDefault="00000000">
            <w:pPr>
              <w:pStyle w:val="TableText"/>
              <w:spacing w:before="233" w:line="180" w:lineRule="auto"/>
              <w:ind w:left="740"/>
              <w:rPr>
                <w:color w:val="auto"/>
                <w:lang w:eastAsia="zh-CN"/>
              </w:rPr>
            </w:pPr>
            <w:r w:rsidRPr="00874AF1">
              <w:rPr>
                <w:color w:val="auto"/>
                <w:spacing w:val="-1"/>
                <w:lang w:eastAsia="zh-CN"/>
              </w:rPr>
              <w:t>智能显示传感器采集数据</w:t>
            </w:r>
          </w:p>
        </w:tc>
      </w:tr>
      <w:tr w:rsidR="00874AF1" w:rsidRPr="00874AF1" w14:paraId="4956BF06" w14:textId="77777777" w:rsidTr="00874AF1">
        <w:trPr>
          <w:trHeight w:val="700"/>
        </w:trPr>
        <w:tc>
          <w:tcPr>
            <w:tcW w:w="994" w:type="dxa"/>
          </w:tcPr>
          <w:p w14:paraId="5804549A" w14:textId="77777777" w:rsidR="008926A1" w:rsidRPr="00874AF1" w:rsidRDefault="00000000">
            <w:pPr>
              <w:spacing w:before="274" w:line="188" w:lineRule="auto"/>
              <w:ind w:left="499"/>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3</w:t>
            </w:r>
          </w:p>
        </w:tc>
        <w:tc>
          <w:tcPr>
            <w:tcW w:w="2094" w:type="dxa"/>
          </w:tcPr>
          <w:p w14:paraId="392E8FAE" w14:textId="77777777" w:rsidR="008926A1" w:rsidRPr="00874AF1" w:rsidRDefault="00000000">
            <w:pPr>
              <w:pStyle w:val="TableText"/>
              <w:spacing w:before="233" w:line="182" w:lineRule="auto"/>
              <w:ind w:left="517"/>
              <w:rPr>
                <w:color w:val="auto"/>
              </w:rPr>
            </w:pPr>
            <w:r w:rsidRPr="00874AF1">
              <w:rPr>
                <w:color w:val="auto"/>
                <w:spacing w:val="-3"/>
              </w:rPr>
              <w:t>物联模块</w:t>
            </w:r>
          </w:p>
        </w:tc>
        <w:tc>
          <w:tcPr>
            <w:tcW w:w="811" w:type="dxa"/>
          </w:tcPr>
          <w:p w14:paraId="4A4AEA17" w14:textId="77777777" w:rsidR="008926A1" w:rsidRPr="00874AF1" w:rsidRDefault="00000000">
            <w:pPr>
              <w:pStyle w:val="TableText"/>
              <w:spacing w:before="233" w:line="182" w:lineRule="auto"/>
              <w:ind w:left="302"/>
              <w:rPr>
                <w:color w:val="auto"/>
              </w:rPr>
            </w:pPr>
            <w:r w:rsidRPr="00874AF1">
              <w:rPr>
                <w:color w:val="auto"/>
              </w:rPr>
              <w:t>台</w:t>
            </w:r>
          </w:p>
        </w:tc>
        <w:tc>
          <w:tcPr>
            <w:tcW w:w="850" w:type="dxa"/>
          </w:tcPr>
          <w:p w14:paraId="37035311" w14:textId="77777777" w:rsidR="008926A1" w:rsidRPr="00874AF1" w:rsidRDefault="00000000">
            <w:pPr>
              <w:pStyle w:val="TableText"/>
              <w:spacing w:before="275" w:line="161" w:lineRule="auto"/>
              <w:ind w:left="385"/>
              <w:rPr>
                <w:color w:val="auto"/>
              </w:rPr>
            </w:pPr>
            <w:r w:rsidRPr="00874AF1">
              <w:rPr>
                <w:color w:val="auto"/>
              </w:rPr>
              <w:t>1</w:t>
            </w:r>
          </w:p>
        </w:tc>
        <w:tc>
          <w:tcPr>
            <w:tcW w:w="4112" w:type="dxa"/>
          </w:tcPr>
          <w:p w14:paraId="15967D6F" w14:textId="77777777" w:rsidR="008926A1" w:rsidRPr="00874AF1" w:rsidRDefault="00000000">
            <w:pPr>
              <w:pStyle w:val="TableText"/>
              <w:spacing w:before="232" w:line="209" w:lineRule="auto"/>
              <w:ind w:left="172"/>
              <w:rPr>
                <w:color w:val="auto"/>
                <w:lang w:eastAsia="zh-CN"/>
              </w:rPr>
            </w:pPr>
            <w:r w:rsidRPr="00874AF1">
              <w:rPr>
                <w:color w:val="auto"/>
                <w:spacing w:val="-7"/>
                <w:lang w:eastAsia="zh-CN"/>
              </w:rPr>
              <w:t>数据无线上云，</w:t>
            </w:r>
            <w:r w:rsidRPr="00874AF1">
              <w:rPr>
                <w:color w:val="auto"/>
                <w:spacing w:val="-25"/>
                <w:lang w:eastAsia="zh-CN"/>
              </w:rPr>
              <w:t xml:space="preserve"> </w:t>
            </w:r>
            <w:r w:rsidRPr="00874AF1">
              <w:rPr>
                <w:color w:val="auto"/>
                <w:spacing w:val="-7"/>
                <w:lang w:eastAsia="zh-CN"/>
              </w:rPr>
              <w:t>支持 2-5G</w:t>
            </w:r>
            <w:r w:rsidRPr="00874AF1">
              <w:rPr>
                <w:color w:val="auto"/>
                <w:spacing w:val="17"/>
                <w:lang w:eastAsia="zh-CN"/>
              </w:rPr>
              <w:t xml:space="preserve"> </w:t>
            </w:r>
            <w:r w:rsidRPr="00874AF1">
              <w:rPr>
                <w:color w:val="auto"/>
                <w:spacing w:val="-7"/>
                <w:lang w:eastAsia="zh-CN"/>
              </w:rPr>
              <w:t>网络频段</w:t>
            </w:r>
          </w:p>
        </w:tc>
      </w:tr>
      <w:tr w:rsidR="00874AF1" w:rsidRPr="00874AF1" w14:paraId="3E173A8C" w14:textId="77777777" w:rsidTr="00874AF1">
        <w:trPr>
          <w:trHeight w:val="701"/>
        </w:trPr>
        <w:tc>
          <w:tcPr>
            <w:tcW w:w="994" w:type="dxa"/>
          </w:tcPr>
          <w:p w14:paraId="1FEB2FC2" w14:textId="77777777" w:rsidR="008926A1" w:rsidRPr="00874AF1" w:rsidRDefault="00000000">
            <w:pPr>
              <w:spacing w:before="275" w:line="188" w:lineRule="auto"/>
              <w:ind w:left="493"/>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4</w:t>
            </w:r>
          </w:p>
        </w:tc>
        <w:tc>
          <w:tcPr>
            <w:tcW w:w="2094" w:type="dxa"/>
          </w:tcPr>
          <w:p w14:paraId="1C93F281" w14:textId="77777777" w:rsidR="008926A1" w:rsidRPr="00874AF1" w:rsidRDefault="00000000">
            <w:pPr>
              <w:pStyle w:val="TableText"/>
              <w:spacing w:before="235" w:line="176" w:lineRule="auto"/>
              <w:ind w:left="506"/>
              <w:rPr>
                <w:rFonts w:ascii="Times New Roman" w:eastAsia="Times New Roman" w:hAnsi="Times New Roman" w:cs="Times New Roman"/>
                <w:color w:val="auto"/>
              </w:rPr>
            </w:pPr>
            <w:r w:rsidRPr="00874AF1">
              <w:rPr>
                <w:color w:val="auto"/>
                <w:spacing w:val="-4"/>
              </w:rPr>
              <w:t xml:space="preserve">手机 </w:t>
            </w:r>
            <w:r w:rsidRPr="00874AF1">
              <w:rPr>
                <w:rFonts w:ascii="Times New Roman" w:eastAsia="Times New Roman" w:hAnsi="Times New Roman" w:cs="Times New Roman"/>
                <w:color w:val="auto"/>
                <w:spacing w:val="-4"/>
              </w:rPr>
              <w:t>APP</w:t>
            </w:r>
          </w:p>
        </w:tc>
        <w:tc>
          <w:tcPr>
            <w:tcW w:w="811" w:type="dxa"/>
          </w:tcPr>
          <w:p w14:paraId="72CB0E36" w14:textId="77777777" w:rsidR="008926A1" w:rsidRPr="00874AF1" w:rsidRDefault="00000000">
            <w:pPr>
              <w:pStyle w:val="TableText"/>
              <w:spacing w:before="232" w:line="181" w:lineRule="auto"/>
              <w:ind w:left="289"/>
              <w:rPr>
                <w:color w:val="auto"/>
              </w:rPr>
            </w:pPr>
            <w:r w:rsidRPr="00874AF1">
              <w:rPr>
                <w:color w:val="auto"/>
              </w:rPr>
              <w:t>套</w:t>
            </w:r>
          </w:p>
        </w:tc>
        <w:tc>
          <w:tcPr>
            <w:tcW w:w="850" w:type="dxa"/>
          </w:tcPr>
          <w:p w14:paraId="72ED152A" w14:textId="77777777" w:rsidR="008926A1" w:rsidRPr="00874AF1" w:rsidRDefault="00000000">
            <w:pPr>
              <w:pStyle w:val="TableText"/>
              <w:spacing w:before="276" w:line="161" w:lineRule="auto"/>
              <w:ind w:left="385"/>
              <w:rPr>
                <w:color w:val="auto"/>
              </w:rPr>
            </w:pPr>
            <w:r w:rsidRPr="00874AF1">
              <w:rPr>
                <w:color w:val="auto"/>
              </w:rPr>
              <w:t>1</w:t>
            </w:r>
          </w:p>
        </w:tc>
        <w:tc>
          <w:tcPr>
            <w:tcW w:w="4112" w:type="dxa"/>
          </w:tcPr>
          <w:p w14:paraId="0C51EDAA" w14:textId="77777777" w:rsidR="008926A1" w:rsidRPr="00874AF1" w:rsidRDefault="00000000">
            <w:pPr>
              <w:pStyle w:val="TableText"/>
              <w:spacing w:before="233" w:line="180" w:lineRule="auto"/>
              <w:ind w:left="1101"/>
              <w:rPr>
                <w:color w:val="auto"/>
              </w:rPr>
            </w:pPr>
            <w:r w:rsidRPr="00874AF1">
              <w:rPr>
                <w:color w:val="auto"/>
                <w:spacing w:val="-2"/>
              </w:rPr>
              <w:t>手机实时查看数据</w:t>
            </w:r>
          </w:p>
        </w:tc>
      </w:tr>
      <w:tr w:rsidR="00874AF1" w:rsidRPr="00874AF1" w14:paraId="71B36BE1" w14:textId="77777777" w:rsidTr="00874AF1">
        <w:trPr>
          <w:trHeight w:val="701"/>
        </w:trPr>
        <w:tc>
          <w:tcPr>
            <w:tcW w:w="994" w:type="dxa"/>
          </w:tcPr>
          <w:p w14:paraId="1C2DD1A5" w14:textId="77777777" w:rsidR="008926A1" w:rsidRPr="00874AF1" w:rsidRDefault="00000000">
            <w:pPr>
              <w:spacing w:before="278" w:line="185" w:lineRule="auto"/>
              <w:ind w:left="500"/>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5</w:t>
            </w:r>
          </w:p>
        </w:tc>
        <w:tc>
          <w:tcPr>
            <w:tcW w:w="2094" w:type="dxa"/>
          </w:tcPr>
          <w:p w14:paraId="24D0770B" w14:textId="77777777" w:rsidR="008926A1" w:rsidRPr="00874AF1" w:rsidRDefault="00000000">
            <w:pPr>
              <w:pStyle w:val="TableText"/>
              <w:spacing w:before="236" w:line="180" w:lineRule="auto"/>
              <w:ind w:left="515"/>
              <w:rPr>
                <w:color w:val="auto"/>
              </w:rPr>
            </w:pPr>
            <w:r w:rsidRPr="00874AF1">
              <w:rPr>
                <w:color w:val="auto"/>
                <w:spacing w:val="-2"/>
              </w:rPr>
              <w:t>安装调试</w:t>
            </w:r>
          </w:p>
        </w:tc>
        <w:tc>
          <w:tcPr>
            <w:tcW w:w="811" w:type="dxa"/>
          </w:tcPr>
          <w:p w14:paraId="6C739B23" w14:textId="77777777" w:rsidR="008926A1" w:rsidRPr="00874AF1" w:rsidRDefault="00000000">
            <w:pPr>
              <w:pStyle w:val="TableText"/>
              <w:spacing w:before="239" w:line="177" w:lineRule="auto"/>
              <w:ind w:left="292"/>
              <w:rPr>
                <w:color w:val="auto"/>
              </w:rPr>
            </w:pPr>
            <w:r w:rsidRPr="00874AF1">
              <w:rPr>
                <w:color w:val="auto"/>
              </w:rPr>
              <w:t>次</w:t>
            </w:r>
          </w:p>
        </w:tc>
        <w:tc>
          <w:tcPr>
            <w:tcW w:w="850" w:type="dxa"/>
          </w:tcPr>
          <w:p w14:paraId="2A138C1F" w14:textId="77777777" w:rsidR="008926A1" w:rsidRPr="00874AF1" w:rsidRDefault="00000000">
            <w:pPr>
              <w:pStyle w:val="TableText"/>
              <w:spacing w:before="278" w:line="161" w:lineRule="auto"/>
              <w:ind w:left="385"/>
              <w:rPr>
                <w:color w:val="auto"/>
              </w:rPr>
            </w:pPr>
            <w:r w:rsidRPr="00874AF1">
              <w:rPr>
                <w:color w:val="auto"/>
              </w:rPr>
              <w:t>1</w:t>
            </w:r>
          </w:p>
        </w:tc>
        <w:tc>
          <w:tcPr>
            <w:tcW w:w="4112" w:type="dxa"/>
          </w:tcPr>
          <w:p w14:paraId="4AF34539" w14:textId="77777777" w:rsidR="008926A1" w:rsidRPr="00874AF1" w:rsidRDefault="00000000">
            <w:pPr>
              <w:pStyle w:val="TableText"/>
              <w:spacing w:before="236" w:line="181" w:lineRule="auto"/>
              <w:ind w:left="744"/>
              <w:rPr>
                <w:color w:val="auto"/>
                <w:lang w:eastAsia="zh-CN"/>
              </w:rPr>
            </w:pPr>
            <w:r w:rsidRPr="00874AF1">
              <w:rPr>
                <w:color w:val="auto"/>
                <w:spacing w:val="-2"/>
                <w:lang w:eastAsia="zh-CN"/>
              </w:rPr>
              <w:t>现场设备安装和后台调试</w:t>
            </w:r>
          </w:p>
        </w:tc>
      </w:tr>
      <w:tr w:rsidR="00874AF1" w:rsidRPr="00874AF1" w14:paraId="777CD7F9" w14:textId="77777777">
        <w:trPr>
          <w:trHeight w:val="701"/>
        </w:trPr>
        <w:tc>
          <w:tcPr>
            <w:tcW w:w="8861" w:type="dxa"/>
            <w:gridSpan w:val="5"/>
          </w:tcPr>
          <w:p w14:paraId="0B3E7E38" w14:textId="77777777" w:rsidR="008926A1" w:rsidRPr="00874AF1" w:rsidRDefault="00000000">
            <w:pPr>
              <w:pStyle w:val="TableText"/>
              <w:spacing w:before="215" w:line="183" w:lineRule="auto"/>
              <w:ind w:left="3202"/>
              <w:rPr>
                <w:color w:val="auto"/>
                <w:sz w:val="28"/>
                <w:szCs w:val="28"/>
              </w:rPr>
            </w:pPr>
            <w:r w:rsidRPr="00874AF1">
              <w:rPr>
                <w:color w:val="auto"/>
                <w:spacing w:val="-4"/>
                <w:sz w:val="28"/>
                <w:szCs w:val="28"/>
              </w:rPr>
              <w:t>电控中心东侧配电室</w:t>
            </w:r>
          </w:p>
        </w:tc>
      </w:tr>
      <w:tr w:rsidR="00874AF1" w:rsidRPr="00874AF1" w14:paraId="6106C5B4" w14:textId="77777777" w:rsidTr="00874AF1">
        <w:trPr>
          <w:trHeight w:val="701"/>
        </w:trPr>
        <w:tc>
          <w:tcPr>
            <w:tcW w:w="994" w:type="dxa"/>
          </w:tcPr>
          <w:p w14:paraId="0B765D0D" w14:textId="77777777" w:rsidR="008926A1" w:rsidRPr="00874AF1" w:rsidRDefault="00000000">
            <w:pPr>
              <w:spacing w:before="274" w:line="188" w:lineRule="auto"/>
              <w:ind w:left="517"/>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1</w:t>
            </w:r>
          </w:p>
        </w:tc>
        <w:tc>
          <w:tcPr>
            <w:tcW w:w="2094" w:type="dxa"/>
          </w:tcPr>
          <w:p w14:paraId="56DC7D49" w14:textId="77777777" w:rsidR="008926A1" w:rsidRPr="00874AF1" w:rsidRDefault="00000000">
            <w:pPr>
              <w:pStyle w:val="TableText"/>
              <w:spacing w:before="80" w:line="178" w:lineRule="auto"/>
              <w:ind w:left="154" w:right="150" w:firstLine="2"/>
              <w:rPr>
                <w:color w:val="auto"/>
                <w:lang w:eastAsia="zh-CN"/>
              </w:rPr>
            </w:pPr>
            <w:r w:rsidRPr="00874AF1">
              <w:rPr>
                <w:color w:val="auto"/>
                <w:spacing w:val="-2"/>
                <w:lang w:eastAsia="zh-CN"/>
              </w:rPr>
              <w:t>声学及暂态磁场</w:t>
            </w:r>
            <w:r w:rsidRPr="00874AF1">
              <w:rPr>
                <w:color w:val="auto"/>
                <w:spacing w:val="3"/>
                <w:lang w:eastAsia="zh-CN"/>
              </w:rPr>
              <w:t xml:space="preserve"> </w:t>
            </w:r>
            <w:r w:rsidRPr="00874AF1">
              <w:rPr>
                <w:color w:val="auto"/>
                <w:spacing w:val="-2"/>
                <w:lang w:eastAsia="zh-CN"/>
              </w:rPr>
              <w:t>监测智能传感器</w:t>
            </w:r>
          </w:p>
        </w:tc>
        <w:tc>
          <w:tcPr>
            <w:tcW w:w="811" w:type="dxa"/>
          </w:tcPr>
          <w:p w14:paraId="63BF30E2" w14:textId="77777777" w:rsidR="008926A1" w:rsidRPr="00874AF1" w:rsidRDefault="00000000">
            <w:pPr>
              <w:pStyle w:val="TableText"/>
              <w:spacing w:before="241" w:line="174" w:lineRule="auto"/>
              <w:ind w:left="296"/>
              <w:rPr>
                <w:color w:val="auto"/>
              </w:rPr>
            </w:pPr>
            <w:r w:rsidRPr="00874AF1">
              <w:rPr>
                <w:color w:val="auto"/>
              </w:rPr>
              <w:t>只</w:t>
            </w:r>
          </w:p>
        </w:tc>
        <w:tc>
          <w:tcPr>
            <w:tcW w:w="850" w:type="dxa"/>
          </w:tcPr>
          <w:p w14:paraId="38C3465D" w14:textId="77777777" w:rsidR="008926A1" w:rsidRPr="00874AF1" w:rsidRDefault="00000000">
            <w:pPr>
              <w:pStyle w:val="TableText"/>
              <w:spacing w:before="275" w:line="162" w:lineRule="auto"/>
              <w:ind w:left="308"/>
              <w:rPr>
                <w:color w:val="auto"/>
              </w:rPr>
            </w:pPr>
            <w:r w:rsidRPr="00874AF1">
              <w:rPr>
                <w:color w:val="auto"/>
                <w:spacing w:val="-15"/>
              </w:rPr>
              <w:t>30</w:t>
            </w:r>
          </w:p>
        </w:tc>
        <w:tc>
          <w:tcPr>
            <w:tcW w:w="4112" w:type="dxa"/>
          </w:tcPr>
          <w:p w14:paraId="366F25B8" w14:textId="77777777" w:rsidR="008926A1" w:rsidRPr="00874AF1" w:rsidRDefault="00000000">
            <w:pPr>
              <w:pStyle w:val="TableText"/>
              <w:spacing w:before="76" w:line="179" w:lineRule="auto"/>
              <w:ind w:left="138" w:right="134" w:hanging="4"/>
              <w:rPr>
                <w:color w:val="auto"/>
                <w:lang w:eastAsia="zh-CN"/>
              </w:rPr>
            </w:pPr>
            <w:r w:rsidRPr="00874AF1">
              <w:rPr>
                <w:color w:val="auto"/>
                <w:spacing w:val="-3"/>
                <w:lang w:eastAsia="zh-CN"/>
              </w:rPr>
              <w:t>每台开关柜安装一只智能传感器，</w:t>
            </w:r>
            <w:r w:rsidRPr="00874AF1">
              <w:rPr>
                <w:color w:val="auto"/>
                <w:spacing w:val="-27"/>
                <w:lang w:eastAsia="zh-CN"/>
              </w:rPr>
              <w:t xml:space="preserve"> </w:t>
            </w:r>
            <w:r w:rsidRPr="00874AF1">
              <w:rPr>
                <w:color w:val="auto"/>
                <w:spacing w:val="-3"/>
                <w:lang w:eastAsia="zh-CN"/>
              </w:rPr>
              <w:t>传</w:t>
            </w:r>
            <w:r w:rsidRPr="00874AF1">
              <w:rPr>
                <w:color w:val="auto"/>
                <w:lang w:eastAsia="zh-CN"/>
              </w:rPr>
              <w:t xml:space="preserve"> </w:t>
            </w:r>
            <w:r w:rsidRPr="00874AF1">
              <w:rPr>
                <w:color w:val="auto"/>
                <w:spacing w:val="-1"/>
                <w:lang w:eastAsia="zh-CN"/>
              </w:rPr>
              <w:t>感器与主机采用无线加密传输的方式</w:t>
            </w:r>
          </w:p>
        </w:tc>
      </w:tr>
      <w:tr w:rsidR="00874AF1" w:rsidRPr="00874AF1" w14:paraId="7F97ACE8" w14:textId="77777777" w:rsidTr="00874AF1">
        <w:trPr>
          <w:trHeight w:val="701"/>
        </w:trPr>
        <w:tc>
          <w:tcPr>
            <w:tcW w:w="994" w:type="dxa"/>
          </w:tcPr>
          <w:p w14:paraId="5BDB7DA1" w14:textId="77777777" w:rsidR="008926A1" w:rsidRPr="00874AF1" w:rsidRDefault="00000000">
            <w:pPr>
              <w:spacing w:before="273" w:line="188" w:lineRule="auto"/>
              <w:ind w:left="494"/>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2</w:t>
            </w:r>
          </w:p>
        </w:tc>
        <w:tc>
          <w:tcPr>
            <w:tcW w:w="2094" w:type="dxa"/>
          </w:tcPr>
          <w:p w14:paraId="0E6F7144" w14:textId="77777777" w:rsidR="008926A1" w:rsidRPr="00874AF1" w:rsidRDefault="00000000">
            <w:pPr>
              <w:pStyle w:val="TableText"/>
              <w:spacing w:before="238" w:line="174" w:lineRule="auto"/>
              <w:ind w:left="758"/>
              <w:rPr>
                <w:color w:val="auto"/>
              </w:rPr>
            </w:pPr>
            <w:r w:rsidRPr="00874AF1">
              <w:rPr>
                <w:color w:val="auto"/>
                <w:spacing w:val="-6"/>
              </w:rPr>
              <w:t>主机</w:t>
            </w:r>
          </w:p>
        </w:tc>
        <w:tc>
          <w:tcPr>
            <w:tcW w:w="811" w:type="dxa"/>
          </w:tcPr>
          <w:p w14:paraId="64590722" w14:textId="77777777" w:rsidR="008926A1" w:rsidRPr="00874AF1" w:rsidRDefault="00000000">
            <w:pPr>
              <w:pStyle w:val="TableText"/>
              <w:spacing w:before="235" w:line="182" w:lineRule="auto"/>
              <w:ind w:left="302"/>
              <w:rPr>
                <w:color w:val="auto"/>
              </w:rPr>
            </w:pPr>
            <w:r w:rsidRPr="00874AF1">
              <w:rPr>
                <w:color w:val="auto"/>
              </w:rPr>
              <w:t>台</w:t>
            </w:r>
          </w:p>
        </w:tc>
        <w:tc>
          <w:tcPr>
            <w:tcW w:w="850" w:type="dxa"/>
          </w:tcPr>
          <w:p w14:paraId="46737D7D" w14:textId="77777777" w:rsidR="008926A1" w:rsidRPr="00874AF1" w:rsidRDefault="00000000">
            <w:pPr>
              <w:pStyle w:val="TableText"/>
              <w:spacing w:before="276" w:line="161" w:lineRule="auto"/>
              <w:ind w:left="385"/>
              <w:rPr>
                <w:color w:val="auto"/>
              </w:rPr>
            </w:pPr>
            <w:r w:rsidRPr="00874AF1">
              <w:rPr>
                <w:color w:val="auto"/>
              </w:rPr>
              <w:t>1</w:t>
            </w:r>
          </w:p>
        </w:tc>
        <w:tc>
          <w:tcPr>
            <w:tcW w:w="4112" w:type="dxa"/>
          </w:tcPr>
          <w:p w14:paraId="57A211F4" w14:textId="77777777" w:rsidR="008926A1" w:rsidRPr="00874AF1" w:rsidRDefault="00000000">
            <w:pPr>
              <w:pStyle w:val="TableText"/>
              <w:spacing w:before="234" w:line="180" w:lineRule="auto"/>
              <w:ind w:left="740"/>
              <w:rPr>
                <w:color w:val="auto"/>
                <w:lang w:eastAsia="zh-CN"/>
              </w:rPr>
            </w:pPr>
            <w:r w:rsidRPr="00874AF1">
              <w:rPr>
                <w:color w:val="auto"/>
                <w:spacing w:val="-1"/>
                <w:lang w:eastAsia="zh-CN"/>
              </w:rPr>
              <w:t>智能显示传感器采集数据</w:t>
            </w:r>
          </w:p>
        </w:tc>
      </w:tr>
      <w:tr w:rsidR="00874AF1" w:rsidRPr="00874AF1" w14:paraId="0816BFA3" w14:textId="77777777" w:rsidTr="00874AF1">
        <w:trPr>
          <w:trHeight w:val="703"/>
        </w:trPr>
        <w:tc>
          <w:tcPr>
            <w:tcW w:w="994" w:type="dxa"/>
          </w:tcPr>
          <w:p w14:paraId="78D1365D" w14:textId="77777777" w:rsidR="008926A1" w:rsidRPr="00874AF1" w:rsidRDefault="00000000">
            <w:pPr>
              <w:spacing w:before="275" w:line="188" w:lineRule="auto"/>
              <w:ind w:left="499"/>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3</w:t>
            </w:r>
          </w:p>
        </w:tc>
        <w:tc>
          <w:tcPr>
            <w:tcW w:w="2094" w:type="dxa"/>
          </w:tcPr>
          <w:p w14:paraId="0D1F982E" w14:textId="77777777" w:rsidR="008926A1" w:rsidRPr="00874AF1" w:rsidRDefault="00000000">
            <w:pPr>
              <w:pStyle w:val="TableText"/>
              <w:spacing w:before="234" w:line="182" w:lineRule="auto"/>
              <w:ind w:left="517"/>
              <w:rPr>
                <w:color w:val="auto"/>
              </w:rPr>
            </w:pPr>
            <w:r w:rsidRPr="00874AF1">
              <w:rPr>
                <w:color w:val="auto"/>
                <w:spacing w:val="-3"/>
              </w:rPr>
              <w:t>物联模块</w:t>
            </w:r>
          </w:p>
        </w:tc>
        <w:tc>
          <w:tcPr>
            <w:tcW w:w="811" w:type="dxa"/>
          </w:tcPr>
          <w:p w14:paraId="101DE312" w14:textId="77777777" w:rsidR="008926A1" w:rsidRPr="00874AF1" w:rsidRDefault="00000000">
            <w:pPr>
              <w:pStyle w:val="TableText"/>
              <w:spacing w:before="234" w:line="182" w:lineRule="auto"/>
              <w:ind w:left="302"/>
              <w:rPr>
                <w:color w:val="auto"/>
              </w:rPr>
            </w:pPr>
            <w:r w:rsidRPr="00874AF1">
              <w:rPr>
                <w:color w:val="auto"/>
              </w:rPr>
              <w:t>台</w:t>
            </w:r>
          </w:p>
        </w:tc>
        <w:tc>
          <w:tcPr>
            <w:tcW w:w="850" w:type="dxa"/>
          </w:tcPr>
          <w:p w14:paraId="659CF284" w14:textId="77777777" w:rsidR="008926A1" w:rsidRPr="00874AF1" w:rsidRDefault="00000000">
            <w:pPr>
              <w:pStyle w:val="TableText"/>
              <w:spacing w:before="276" w:line="161" w:lineRule="auto"/>
              <w:ind w:left="385"/>
              <w:rPr>
                <w:color w:val="auto"/>
              </w:rPr>
            </w:pPr>
            <w:r w:rsidRPr="00874AF1">
              <w:rPr>
                <w:color w:val="auto"/>
              </w:rPr>
              <w:t>1</w:t>
            </w:r>
          </w:p>
        </w:tc>
        <w:tc>
          <w:tcPr>
            <w:tcW w:w="4112" w:type="dxa"/>
          </w:tcPr>
          <w:p w14:paraId="5110AF02" w14:textId="77777777" w:rsidR="008926A1" w:rsidRPr="00874AF1" w:rsidRDefault="00000000">
            <w:pPr>
              <w:pStyle w:val="TableText"/>
              <w:spacing w:before="232" w:line="209" w:lineRule="auto"/>
              <w:ind w:left="172"/>
              <w:rPr>
                <w:color w:val="auto"/>
                <w:lang w:eastAsia="zh-CN"/>
              </w:rPr>
            </w:pPr>
            <w:r w:rsidRPr="00874AF1">
              <w:rPr>
                <w:color w:val="auto"/>
                <w:spacing w:val="-7"/>
                <w:lang w:eastAsia="zh-CN"/>
              </w:rPr>
              <w:t>数据无线上云，</w:t>
            </w:r>
            <w:r w:rsidRPr="00874AF1">
              <w:rPr>
                <w:color w:val="auto"/>
                <w:spacing w:val="-25"/>
                <w:lang w:eastAsia="zh-CN"/>
              </w:rPr>
              <w:t xml:space="preserve"> </w:t>
            </w:r>
            <w:r w:rsidRPr="00874AF1">
              <w:rPr>
                <w:color w:val="auto"/>
                <w:spacing w:val="-7"/>
                <w:lang w:eastAsia="zh-CN"/>
              </w:rPr>
              <w:t>支持 2-5G</w:t>
            </w:r>
            <w:r w:rsidRPr="00874AF1">
              <w:rPr>
                <w:color w:val="auto"/>
                <w:spacing w:val="17"/>
                <w:lang w:eastAsia="zh-CN"/>
              </w:rPr>
              <w:t xml:space="preserve"> </w:t>
            </w:r>
            <w:r w:rsidRPr="00874AF1">
              <w:rPr>
                <w:color w:val="auto"/>
                <w:spacing w:val="-7"/>
                <w:lang w:eastAsia="zh-CN"/>
              </w:rPr>
              <w:t>网络频段</w:t>
            </w:r>
          </w:p>
        </w:tc>
      </w:tr>
    </w:tbl>
    <w:p w14:paraId="6BC296DF" w14:textId="77777777" w:rsidR="008926A1" w:rsidRPr="00874AF1" w:rsidRDefault="008926A1">
      <w:pPr>
        <w:rPr>
          <w:color w:val="auto"/>
          <w:lang w:eastAsia="zh-CN"/>
        </w:rPr>
      </w:pPr>
    </w:p>
    <w:p w14:paraId="2322CDDE" w14:textId="77777777" w:rsidR="008926A1" w:rsidRPr="00874AF1" w:rsidRDefault="008926A1">
      <w:pPr>
        <w:rPr>
          <w:color w:val="auto"/>
          <w:lang w:eastAsia="zh-CN"/>
        </w:rPr>
        <w:sectPr w:rsidR="008926A1" w:rsidRPr="00874AF1">
          <w:pgSz w:w="11906" w:h="16839"/>
          <w:pgMar w:top="1431" w:right="1352" w:bottom="0" w:left="1687" w:header="0" w:footer="0" w:gutter="0"/>
          <w:cols w:space="720"/>
        </w:sectPr>
      </w:pPr>
    </w:p>
    <w:p w14:paraId="09408403" w14:textId="77777777" w:rsidR="008926A1" w:rsidRPr="00874AF1" w:rsidRDefault="008926A1">
      <w:pPr>
        <w:spacing w:line="91" w:lineRule="auto"/>
        <w:rPr>
          <w:color w:val="auto"/>
          <w:sz w:val="2"/>
          <w:lang w:eastAsia="zh-CN"/>
        </w:rPr>
      </w:pPr>
    </w:p>
    <w:tbl>
      <w:tblPr>
        <w:tblStyle w:val="TableNormal"/>
        <w:tblW w:w="88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5"/>
        <w:gridCol w:w="1983"/>
        <w:gridCol w:w="811"/>
        <w:gridCol w:w="850"/>
        <w:gridCol w:w="4112"/>
      </w:tblGrid>
      <w:tr w:rsidR="00874AF1" w:rsidRPr="00874AF1" w14:paraId="5D153B4B" w14:textId="77777777">
        <w:trPr>
          <w:trHeight w:val="703"/>
        </w:trPr>
        <w:tc>
          <w:tcPr>
            <w:tcW w:w="1105" w:type="dxa"/>
          </w:tcPr>
          <w:p w14:paraId="0B1509B6" w14:textId="77777777" w:rsidR="008926A1" w:rsidRPr="00874AF1" w:rsidRDefault="00000000">
            <w:pPr>
              <w:spacing w:before="275" w:line="188" w:lineRule="auto"/>
              <w:ind w:left="493"/>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4</w:t>
            </w:r>
          </w:p>
        </w:tc>
        <w:tc>
          <w:tcPr>
            <w:tcW w:w="1983" w:type="dxa"/>
          </w:tcPr>
          <w:p w14:paraId="41223B72" w14:textId="77777777" w:rsidR="008926A1" w:rsidRPr="00874AF1" w:rsidRDefault="00000000">
            <w:pPr>
              <w:pStyle w:val="TableText"/>
              <w:spacing w:before="235" w:line="176" w:lineRule="auto"/>
              <w:ind w:left="506"/>
              <w:rPr>
                <w:rFonts w:ascii="Times New Roman" w:eastAsia="Times New Roman" w:hAnsi="Times New Roman" w:cs="Times New Roman"/>
                <w:color w:val="auto"/>
              </w:rPr>
            </w:pPr>
            <w:r w:rsidRPr="00874AF1">
              <w:rPr>
                <w:color w:val="auto"/>
                <w:spacing w:val="-4"/>
              </w:rPr>
              <w:t xml:space="preserve">手机 </w:t>
            </w:r>
            <w:r w:rsidRPr="00874AF1">
              <w:rPr>
                <w:rFonts w:ascii="Times New Roman" w:eastAsia="Times New Roman" w:hAnsi="Times New Roman" w:cs="Times New Roman"/>
                <w:color w:val="auto"/>
                <w:spacing w:val="-4"/>
              </w:rPr>
              <w:t>APP</w:t>
            </w:r>
          </w:p>
        </w:tc>
        <w:tc>
          <w:tcPr>
            <w:tcW w:w="811" w:type="dxa"/>
          </w:tcPr>
          <w:p w14:paraId="594F6452" w14:textId="77777777" w:rsidR="008926A1" w:rsidRPr="00874AF1" w:rsidRDefault="00000000">
            <w:pPr>
              <w:pStyle w:val="TableText"/>
              <w:spacing w:before="233" w:line="181" w:lineRule="auto"/>
              <w:ind w:left="289"/>
              <w:rPr>
                <w:color w:val="auto"/>
              </w:rPr>
            </w:pPr>
            <w:r w:rsidRPr="00874AF1">
              <w:rPr>
                <w:color w:val="auto"/>
              </w:rPr>
              <w:t>套</w:t>
            </w:r>
          </w:p>
        </w:tc>
        <w:tc>
          <w:tcPr>
            <w:tcW w:w="850" w:type="dxa"/>
          </w:tcPr>
          <w:p w14:paraId="55C88ACF" w14:textId="77777777" w:rsidR="008926A1" w:rsidRPr="00874AF1" w:rsidRDefault="00000000">
            <w:pPr>
              <w:pStyle w:val="TableText"/>
              <w:spacing w:before="276" w:line="161" w:lineRule="auto"/>
              <w:ind w:left="385"/>
              <w:rPr>
                <w:color w:val="auto"/>
              </w:rPr>
            </w:pPr>
            <w:r w:rsidRPr="00874AF1">
              <w:rPr>
                <w:color w:val="auto"/>
              </w:rPr>
              <w:t>1</w:t>
            </w:r>
          </w:p>
        </w:tc>
        <w:tc>
          <w:tcPr>
            <w:tcW w:w="4112" w:type="dxa"/>
          </w:tcPr>
          <w:p w14:paraId="09820C0E" w14:textId="77777777" w:rsidR="008926A1" w:rsidRPr="00874AF1" w:rsidRDefault="00000000">
            <w:pPr>
              <w:pStyle w:val="TableText"/>
              <w:spacing w:before="233" w:line="180" w:lineRule="auto"/>
              <w:ind w:left="1101"/>
              <w:rPr>
                <w:color w:val="auto"/>
              </w:rPr>
            </w:pPr>
            <w:r w:rsidRPr="00874AF1">
              <w:rPr>
                <w:color w:val="auto"/>
                <w:spacing w:val="-2"/>
              </w:rPr>
              <w:t>手机实时查看数据</w:t>
            </w:r>
          </w:p>
        </w:tc>
      </w:tr>
      <w:tr w:rsidR="00874AF1" w:rsidRPr="00874AF1" w14:paraId="78ECA4EB" w14:textId="77777777">
        <w:trPr>
          <w:trHeight w:val="703"/>
        </w:trPr>
        <w:tc>
          <w:tcPr>
            <w:tcW w:w="1105" w:type="dxa"/>
          </w:tcPr>
          <w:p w14:paraId="12908DA8" w14:textId="77777777" w:rsidR="008926A1" w:rsidRPr="00874AF1" w:rsidRDefault="00000000">
            <w:pPr>
              <w:spacing w:before="276" w:line="185" w:lineRule="auto"/>
              <w:ind w:left="500"/>
              <w:rPr>
                <w:rFonts w:ascii="Times New Roman" w:eastAsia="Times New Roman" w:hAnsi="Times New Roman" w:cs="Times New Roman"/>
                <w:color w:val="auto"/>
                <w:sz w:val="24"/>
                <w:szCs w:val="24"/>
              </w:rPr>
            </w:pPr>
            <w:r w:rsidRPr="00874AF1">
              <w:rPr>
                <w:rFonts w:ascii="Times New Roman" w:eastAsia="Times New Roman" w:hAnsi="Times New Roman" w:cs="Times New Roman"/>
                <w:color w:val="auto"/>
                <w:sz w:val="24"/>
                <w:szCs w:val="24"/>
              </w:rPr>
              <w:t>5</w:t>
            </w:r>
          </w:p>
        </w:tc>
        <w:tc>
          <w:tcPr>
            <w:tcW w:w="1983" w:type="dxa"/>
          </w:tcPr>
          <w:p w14:paraId="4E971E9A" w14:textId="77777777" w:rsidR="008926A1" w:rsidRPr="00874AF1" w:rsidRDefault="00000000">
            <w:pPr>
              <w:pStyle w:val="TableText"/>
              <w:spacing w:before="232" w:line="180" w:lineRule="auto"/>
              <w:ind w:left="515"/>
              <w:rPr>
                <w:color w:val="auto"/>
              </w:rPr>
            </w:pPr>
            <w:r w:rsidRPr="00874AF1">
              <w:rPr>
                <w:color w:val="auto"/>
                <w:spacing w:val="-2"/>
              </w:rPr>
              <w:t>安装调试</w:t>
            </w:r>
          </w:p>
        </w:tc>
        <w:tc>
          <w:tcPr>
            <w:tcW w:w="811" w:type="dxa"/>
          </w:tcPr>
          <w:p w14:paraId="167DD91B" w14:textId="77777777" w:rsidR="008926A1" w:rsidRPr="00874AF1" w:rsidRDefault="00000000">
            <w:pPr>
              <w:pStyle w:val="TableText"/>
              <w:spacing w:before="235" w:line="177" w:lineRule="auto"/>
              <w:ind w:left="292"/>
              <w:rPr>
                <w:color w:val="auto"/>
              </w:rPr>
            </w:pPr>
            <w:r w:rsidRPr="00874AF1">
              <w:rPr>
                <w:color w:val="auto"/>
              </w:rPr>
              <w:t>次</w:t>
            </w:r>
          </w:p>
        </w:tc>
        <w:tc>
          <w:tcPr>
            <w:tcW w:w="850" w:type="dxa"/>
          </w:tcPr>
          <w:p w14:paraId="74FEAE82" w14:textId="77777777" w:rsidR="008926A1" w:rsidRPr="00874AF1" w:rsidRDefault="00000000">
            <w:pPr>
              <w:pStyle w:val="TableText"/>
              <w:spacing w:before="274" w:line="161" w:lineRule="auto"/>
              <w:ind w:left="385"/>
              <w:rPr>
                <w:color w:val="auto"/>
              </w:rPr>
            </w:pPr>
            <w:r w:rsidRPr="00874AF1">
              <w:rPr>
                <w:color w:val="auto"/>
              </w:rPr>
              <w:t>1</w:t>
            </w:r>
          </w:p>
        </w:tc>
        <w:tc>
          <w:tcPr>
            <w:tcW w:w="4112" w:type="dxa"/>
          </w:tcPr>
          <w:p w14:paraId="697998ED" w14:textId="77777777" w:rsidR="008926A1" w:rsidRPr="00874AF1" w:rsidRDefault="00000000">
            <w:pPr>
              <w:pStyle w:val="TableText"/>
              <w:spacing w:before="232" w:line="181" w:lineRule="auto"/>
              <w:ind w:left="744"/>
              <w:rPr>
                <w:color w:val="auto"/>
                <w:lang w:eastAsia="zh-CN"/>
              </w:rPr>
            </w:pPr>
            <w:r w:rsidRPr="00874AF1">
              <w:rPr>
                <w:color w:val="auto"/>
                <w:spacing w:val="-2"/>
                <w:lang w:eastAsia="zh-CN"/>
              </w:rPr>
              <w:t>现场设备安装和后台调试</w:t>
            </w:r>
          </w:p>
        </w:tc>
      </w:tr>
    </w:tbl>
    <w:p w14:paraId="297FCFFF" w14:textId="77777777" w:rsidR="008926A1" w:rsidRDefault="008926A1">
      <w:pPr>
        <w:spacing w:line="241" w:lineRule="auto"/>
        <w:rPr>
          <w:lang w:eastAsia="zh-CN"/>
        </w:rPr>
      </w:pPr>
    </w:p>
    <w:p w14:paraId="275B3098" w14:textId="77777777" w:rsidR="008926A1" w:rsidRDefault="008926A1">
      <w:pPr>
        <w:spacing w:line="241" w:lineRule="auto"/>
        <w:rPr>
          <w:lang w:eastAsia="zh-CN"/>
        </w:rPr>
      </w:pPr>
    </w:p>
    <w:p w14:paraId="70641194" w14:textId="77777777" w:rsidR="008926A1" w:rsidRDefault="00000000">
      <w:pPr>
        <w:pStyle w:val="a3"/>
        <w:spacing w:before="103" w:line="182" w:lineRule="auto"/>
        <w:ind w:left="124" w:right="399" w:hanging="3"/>
        <w:rPr>
          <w:sz w:val="28"/>
          <w:szCs w:val="28"/>
          <w:lang w:eastAsia="zh-CN"/>
        </w:rPr>
      </w:pPr>
      <w:r>
        <w:rPr>
          <w:spacing w:val="-3"/>
          <w:lang w:eastAsia="zh-CN"/>
        </w:rPr>
        <w:t>投标方应根据自身设备的具体情况，</w:t>
      </w:r>
      <w:r>
        <w:rPr>
          <w:spacing w:val="-44"/>
          <w:lang w:eastAsia="zh-CN"/>
        </w:rPr>
        <w:t xml:space="preserve"> </w:t>
      </w:r>
      <w:r>
        <w:rPr>
          <w:spacing w:val="-3"/>
          <w:lang w:eastAsia="zh-CN"/>
        </w:rPr>
        <w:t>提供详细的设备配置清单，</w:t>
      </w:r>
      <w:r>
        <w:rPr>
          <w:spacing w:val="-42"/>
          <w:lang w:eastAsia="zh-CN"/>
        </w:rPr>
        <w:t xml:space="preserve"> </w:t>
      </w:r>
      <w:r>
        <w:rPr>
          <w:spacing w:val="-4"/>
          <w:lang w:eastAsia="zh-CN"/>
        </w:rPr>
        <w:t>包括安装材料、</w:t>
      </w:r>
      <w:r>
        <w:rPr>
          <w:lang w:eastAsia="zh-CN"/>
        </w:rPr>
        <w:t xml:space="preserve"> </w:t>
      </w:r>
      <w:r>
        <w:rPr>
          <w:spacing w:val="-5"/>
          <w:lang w:eastAsia="zh-CN"/>
        </w:rPr>
        <w:t>专用工具和备品备件，</w:t>
      </w:r>
      <w:r>
        <w:rPr>
          <w:spacing w:val="-36"/>
          <w:lang w:eastAsia="zh-CN"/>
        </w:rPr>
        <w:t xml:space="preserve"> </w:t>
      </w:r>
      <w:r>
        <w:rPr>
          <w:spacing w:val="-5"/>
          <w:lang w:eastAsia="zh-CN"/>
        </w:rPr>
        <w:t>清单中依次说明型号</w:t>
      </w:r>
      <w:r>
        <w:rPr>
          <w:spacing w:val="-35"/>
          <w:lang w:eastAsia="zh-CN"/>
        </w:rPr>
        <w:t xml:space="preserve"> </w:t>
      </w:r>
      <w:r>
        <w:rPr>
          <w:spacing w:val="-5"/>
          <w:lang w:eastAsia="zh-CN"/>
        </w:rPr>
        <w:t>、数量</w:t>
      </w:r>
      <w:r>
        <w:rPr>
          <w:spacing w:val="-35"/>
          <w:lang w:eastAsia="zh-CN"/>
        </w:rPr>
        <w:t xml:space="preserve"> </w:t>
      </w:r>
      <w:r>
        <w:rPr>
          <w:spacing w:val="-5"/>
          <w:lang w:eastAsia="zh-CN"/>
        </w:rPr>
        <w:t>、产地</w:t>
      </w:r>
      <w:r>
        <w:rPr>
          <w:spacing w:val="-35"/>
          <w:lang w:eastAsia="zh-CN"/>
        </w:rPr>
        <w:t xml:space="preserve"> </w:t>
      </w:r>
      <w:r>
        <w:rPr>
          <w:spacing w:val="-5"/>
          <w:lang w:eastAsia="zh-CN"/>
        </w:rPr>
        <w:t>、生产厂家等内</w:t>
      </w:r>
      <w:r>
        <w:rPr>
          <w:spacing w:val="-6"/>
          <w:lang w:eastAsia="zh-CN"/>
        </w:rPr>
        <w:t>容</w:t>
      </w:r>
      <w:r>
        <w:rPr>
          <w:spacing w:val="-37"/>
          <w:lang w:eastAsia="zh-CN"/>
        </w:rPr>
        <w:t xml:space="preserve"> </w:t>
      </w:r>
      <w:r>
        <w:rPr>
          <w:spacing w:val="-6"/>
          <w:lang w:eastAsia="zh-CN"/>
        </w:rPr>
        <w:t xml:space="preserve">。   </w:t>
      </w:r>
      <w:r>
        <w:rPr>
          <w:spacing w:val="-9"/>
          <w:sz w:val="28"/>
          <w:szCs w:val="28"/>
          <w:lang w:eastAsia="zh-CN"/>
        </w:rPr>
        <w:t>4</w:t>
      </w:r>
      <w:r>
        <w:rPr>
          <w:spacing w:val="-44"/>
          <w:sz w:val="28"/>
          <w:szCs w:val="28"/>
          <w:lang w:eastAsia="zh-CN"/>
        </w:rPr>
        <w:t xml:space="preserve"> </w:t>
      </w:r>
      <w:r>
        <w:rPr>
          <w:spacing w:val="-9"/>
          <w:sz w:val="28"/>
          <w:szCs w:val="28"/>
          <w:lang w:eastAsia="zh-CN"/>
        </w:rPr>
        <w:t>、其他要求</w:t>
      </w:r>
    </w:p>
    <w:p w14:paraId="4A035D37" w14:textId="77777777" w:rsidR="008926A1" w:rsidRDefault="00000000">
      <w:pPr>
        <w:pStyle w:val="a3"/>
        <w:spacing w:before="1" w:line="181" w:lineRule="auto"/>
        <w:ind w:left="122"/>
        <w:rPr>
          <w:lang w:eastAsia="zh-CN"/>
        </w:rPr>
      </w:pPr>
      <w:r>
        <w:rPr>
          <w:spacing w:val="-2"/>
          <w:lang w:eastAsia="zh-CN"/>
        </w:rPr>
        <w:t>5.1</w:t>
      </w:r>
      <w:r>
        <w:rPr>
          <w:spacing w:val="64"/>
          <w:lang w:eastAsia="zh-CN"/>
        </w:rPr>
        <w:t xml:space="preserve"> </w:t>
      </w:r>
      <w:r>
        <w:rPr>
          <w:spacing w:val="-2"/>
          <w:lang w:eastAsia="zh-CN"/>
        </w:rPr>
        <w:t>投标方应提供所供设备的出厂检测报告和国家电网电科院检测报告。</w:t>
      </w:r>
    </w:p>
    <w:p w14:paraId="7E1BE9F5" w14:textId="77777777" w:rsidR="008926A1" w:rsidRDefault="00000000">
      <w:pPr>
        <w:pStyle w:val="a3"/>
        <w:spacing w:line="180" w:lineRule="auto"/>
        <w:ind w:left="124" w:right="447" w:hanging="2"/>
        <w:rPr>
          <w:lang w:eastAsia="zh-CN"/>
        </w:rPr>
      </w:pPr>
      <w:r>
        <w:rPr>
          <w:spacing w:val="-1"/>
          <w:lang w:eastAsia="zh-CN"/>
        </w:rPr>
        <w:t>5.2 投标方应提供国家电网供电公司联合开发无线声学及暂态磁场监测测温装置</w:t>
      </w:r>
      <w:r>
        <w:rPr>
          <w:spacing w:val="1"/>
          <w:lang w:eastAsia="zh-CN"/>
        </w:rPr>
        <w:t xml:space="preserve"> </w:t>
      </w:r>
      <w:r>
        <w:rPr>
          <w:spacing w:val="-3"/>
          <w:lang w:eastAsia="zh-CN"/>
        </w:rPr>
        <w:t>专利证书。</w:t>
      </w:r>
    </w:p>
    <w:p w14:paraId="0FEB5A30" w14:textId="77777777" w:rsidR="008926A1" w:rsidRDefault="00000000">
      <w:pPr>
        <w:pStyle w:val="a3"/>
        <w:spacing w:before="5" w:line="181" w:lineRule="auto"/>
        <w:ind w:left="122" w:right="447"/>
        <w:rPr>
          <w:lang w:eastAsia="zh-CN"/>
        </w:rPr>
      </w:pPr>
      <w:r>
        <w:rPr>
          <w:spacing w:val="-2"/>
          <w:lang w:eastAsia="zh-CN"/>
        </w:rPr>
        <w:t>5.3 投标方需要拥有多份专利及软件著作权，</w:t>
      </w:r>
      <w:r>
        <w:rPr>
          <w:spacing w:val="-47"/>
          <w:lang w:eastAsia="zh-CN"/>
        </w:rPr>
        <w:t xml:space="preserve"> </w:t>
      </w:r>
      <w:r>
        <w:rPr>
          <w:spacing w:val="-3"/>
          <w:lang w:eastAsia="zh-CN"/>
        </w:rPr>
        <w:t>在国家电网多个业绩，</w:t>
      </w:r>
      <w:r>
        <w:rPr>
          <w:spacing w:val="-42"/>
          <w:lang w:eastAsia="zh-CN"/>
        </w:rPr>
        <w:t xml:space="preserve"> </w:t>
      </w:r>
      <w:r>
        <w:rPr>
          <w:spacing w:val="-3"/>
          <w:lang w:eastAsia="zh-CN"/>
        </w:rPr>
        <w:t>业绩数量不</w:t>
      </w:r>
      <w:r>
        <w:rPr>
          <w:lang w:eastAsia="zh-CN"/>
        </w:rPr>
        <w:t xml:space="preserve"> </w:t>
      </w:r>
      <w:r>
        <w:rPr>
          <w:spacing w:val="-8"/>
          <w:lang w:eastAsia="zh-CN"/>
        </w:rPr>
        <w:t>少于 5 个。</w:t>
      </w:r>
    </w:p>
    <w:p w14:paraId="52EF926B" w14:textId="77777777" w:rsidR="008926A1" w:rsidRDefault="00000000">
      <w:pPr>
        <w:pStyle w:val="a3"/>
        <w:spacing w:before="1" w:line="182" w:lineRule="auto"/>
        <w:ind w:left="122" w:right="449"/>
        <w:rPr>
          <w:lang w:eastAsia="zh-CN"/>
        </w:rPr>
      </w:pPr>
      <w:r>
        <w:rPr>
          <w:spacing w:val="-5"/>
          <w:lang w:eastAsia="zh-CN"/>
        </w:rPr>
        <w:t>5.4 投标方需要拥有国家高新技术企业</w:t>
      </w:r>
      <w:r>
        <w:rPr>
          <w:spacing w:val="-35"/>
          <w:lang w:eastAsia="zh-CN"/>
        </w:rPr>
        <w:t xml:space="preserve"> </w:t>
      </w:r>
      <w:r>
        <w:rPr>
          <w:spacing w:val="-5"/>
          <w:lang w:eastAsia="zh-CN"/>
        </w:rPr>
        <w:t>、具有《质量管理体</w:t>
      </w:r>
      <w:r>
        <w:rPr>
          <w:spacing w:val="-6"/>
          <w:lang w:eastAsia="zh-CN"/>
        </w:rPr>
        <w:t>系认证 ISO9001 质量</w:t>
      </w:r>
      <w:r>
        <w:rPr>
          <w:lang w:eastAsia="zh-CN"/>
        </w:rPr>
        <w:t xml:space="preserve"> </w:t>
      </w:r>
      <w:r>
        <w:rPr>
          <w:spacing w:val="-1"/>
          <w:lang w:eastAsia="zh-CN"/>
        </w:rPr>
        <w:t>管理体系认证证书》等证书。</w:t>
      </w:r>
    </w:p>
    <w:p w14:paraId="4BD0E870" w14:textId="77777777" w:rsidR="008926A1" w:rsidRDefault="00000000">
      <w:pPr>
        <w:pStyle w:val="a3"/>
        <w:spacing w:before="4" w:line="181" w:lineRule="auto"/>
        <w:ind w:left="119" w:right="447" w:firstLine="3"/>
        <w:rPr>
          <w:lang w:eastAsia="zh-CN"/>
        </w:rPr>
      </w:pPr>
      <w:r>
        <w:rPr>
          <w:spacing w:val="-4"/>
          <w:lang w:eastAsia="zh-CN"/>
        </w:rPr>
        <w:t>5.5 投标方需具备专业的状态检测队伍，</w:t>
      </w:r>
      <w:r>
        <w:rPr>
          <w:spacing w:val="-18"/>
          <w:lang w:eastAsia="zh-CN"/>
        </w:rPr>
        <w:t xml:space="preserve"> </w:t>
      </w:r>
      <w:r>
        <w:rPr>
          <w:spacing w:val="-4"/>
          <w:lang w:eastAsia="zh-CN"/>
        </w:rPr>
        <w:t>并提供不少于五例的高压设备声</w:t>
      </w:r>
      <w:r>
        <w:rPr>
          <w:spacing w:val="-35"/>
          <w:lang w:eastAsia="zh-CN"/>
        </w:rPr>
        <w:t xml:space="preserve"> </w:t>
      </w:r>
      <w:r>
        <w:rPr>
          <w:spacing w:val="-4"/>
          <w:lang w:eastAsia="zh-CN"/>
        </w:rPr>
        <w:t>、</w:t>
      </w:r>
      <w:r>
        <w:rPr>
          <w:spacing w:val="-48"/>
          <w:lang w:eastAsia="zh-CN"/>
        </w:rPr>
        <w:t xml:space="preserve"> </w:t>
      </w:r>
      <w:r>
        <w:rPr>
          <w:spacing w:val="-4"/>
          <w:lang w:eastAsia="zh-CN"/>
        </w:rPr>
        <w:t>电磁</w:t>
      </w:r>
      <w:r>
        <w:rPr>
          <w:lang w:eastAsia="zh-CN"/>
        </w:rPr>
        <w:t xml:space="preserve"> </w:t>
      </w:r>
      <w:r>
        <w:rPr>
          <w:spacing w:val="-3"/>
          <w:lang w:eastAsia="zh-CN"/>
        </w:rPr>
        <w:t>场异常诊断并成功解体验证的报告。在报告中详细描述诊断方式和精确定位诊断</w:t>
      </w:r>
      <w:r>
        <w:rPr>
          <w:spacing w:val="4"/>
          <w:lang w:eastAsia="zh-CN"/>
        </w:rPr>
        <w:t xml:space="preserve"> </w:t>
      </w:r>
      <w:r>
        <w:rPr>
          <w:spacing w:val="-4"/>
          <w:lang w:eastAsia="zh-CN"/>
        </w:rPr>
        <w:t>方法，</w:t>
      </w:r>
      <w:r>
        <w:rPr>
          <w:spacing w:val="-35"/>
          <w:lang w:eastAsia="zh-CN"/>
        </w:rPr>
        <w:t xml:space="preserve"> </w:t>
      </w:r>
      <w:r>
        <w:rPr>
          <w:spacing w:val="-4"/>
          <w:lang w:eastAsia="zh-CN"/>
        </w:rPr>
        <w:t>并提供真实有效的计算方法</w:t>
      </w:r>
      <w:r>
        <w:rPr>
          <w:spacing w:val="-35"/>
          <w:lang w:eastAsia="zh-CN"/>
        </w:rPr>
        <w:t xml:space="preserve"> </w:t>
      </w:r>
      <w:r>
        <w:rPr>
          <w:spacing w:val="-4"/>
          <w:lang w:eastAsia="zh-CN"/>
        </w:rPr>
        <w:t>、公式</w:t>
      </w:r>
      <w:r>
        <w:rPr>
          <w:spacing w:val="-35"/>
          <w:lang w:eastAsia="zh-CN"/>
        </w:rPr>
        <w:t xml:space="preserve"> </w:t>
      </w:r>
      <w:r>
        <w:rPr>
          <w:spacing w:val="-4"/>
          <w:lang w:eastAsia="zh-CN"/>
        </w:rPr>
        <w:t>、数据及解体验证照片。</w:t>
      </w:r>
    </w:p>
    <w:p w14:paraId="2871FB2A" w14:textId="323F170A" w:rsidR="008926A1" w:rsidRDefault="00000000">
      <w:pPr>
        <w:pStyle w:val="a3"/>
        <w:spacing w:before="2" w:line="181" w:lineRule="auto"/>
        <w:ind w:left="122" w:right="447"/>
        <w:rPr>
          <w:lang w:eastAsia="zh-CN"/>
        </w:rPr>
      </w:pPr>
      <w:r>
        <w:rPr>
          <w:spacing w:val="-3"/>
          <w:lang w:eastAsia="zh-CN"/>
        </w:rPr>
        <w:t>5.6</w:t>
      </w:r>
      <w:r>
        <w:rPr>
          <w:spacing w:val="73"/>
          <w:lang w:eastAsia="zh-CN"/>
        </w:rPr>
        <w:t xml:space="preserve"> </w:t>
      </w:r>
      <w:r>
        <w:rPr>
          <w:spacing w:val="-3"/>
          <w:lang w:eastAsia="zh-CN"/>
        </w:rPr>
        <w:t>投标方投标前必须至甲方现场勘察，充分了现场实际状况</w:t>
      </w:r>
      <w:r w:rsidR="00CD276C">
        <w:rPr>
          <w:rFonts w:hint="eastAsia"/>
          <w:spacing w:val="-3"/>
          <w:lang w:eastAsia="zh-CN"/>
        </w:rPr>
        <w:t>并确认上述供货范围所列清单内容能满足现场的实际需求</w:t>
      </w:r>
      <w:r>
        <w:rPr>
          <w:spacing w:val="-3"/>
          <w:lang w:eastAsia="zh-CN"/>
        </w:rPr>
        <w:t>，否则投标</w:t>
      </w:r>
      <w:r>
        <w:rPr>
          <w:lang w:eastAsia="zh-CN"/>
        </w:rPr>
        <w:t xml:space="preserve"> </w:t>
      </w:r>
      <w:r>
        <w:rPr>
          <w:spacing w:val="-2"/>
          <w:lang w:eastAsia="zh-CN"/>
        </w:rPr>
        <w:t>作为废标处理。</w:t>
      </w:r>
    </w:p>
    <w:p w14:paraId="37BD3201" w14:textId="77777777" w:rsidR="008926A1" w:rsidRDefault="00000000">
      <w:pPr>
        <w:pStyle w:val="a3"/>
        <w:spacing w:before="131" w:line="192" w:lineRule="auto"/>
        <w:ind w:left="128"/>
        <w:rPr>
          <w:sz w:val="28"/>
          <w:szCs w:val="28"/>
          <w:lang w:eastAsia="zh-CN"/>
        </w:rPr>
      </w:pPr>
      <w:r>
        <w:rPr>
          <w:spacing w:val="-7"/>
          <w:sz w:val="28"/>
          <w:szCs w:val="28"/>
          <w:lang w:eastAsia="zh-CN"/>
        </w:rPr>
        <w:t>5</w:t>
      </w:r>
      <w:r>
        <w:rPr>
          <w:spacing w:val="-45"/>
          <w:sz w:val="28"/>
          <w:szCs w:val="28"/>
          <w:lang w:eastAsia="zh-CN"/>
        </w:rPr>
        <w:t xml:space="preserve"> </w:t>
      </w:r>
      <w:r>
        <w:rPr>
          <w:spacing w:val="-7"/>
          <w:sz w:val="28"/>
          <w:szCs w:val="28"/>
          <w:lang w:eastAsia="zh-CN"/>
        </w:rPr>
        <w:t>、售后服务要求</w:t>
      </w:r>
    </w:p>
    <w:p w14:paraId="70342F98" w14:textId="77777777" w:rsidR="008926A1" w:rsidRDefault="00000000">
      <w:pPr>
        <w:pStyle w:val="a3"/>
        <w:spacing w:before="109" w:line="182" w:lineRule="auto"/>
        <w:ind w:left="123"/>
        <w:rPr>
          <w:lang w:eastAsia="zh-CN"/>
        </w:rPr>
      </w:pPr>
      <w:r>
        <w:rPr>
          <w:rFonts w:ascii="Times New Roman" w:eastAsia="Times New Roman" w:hAnsi="Times New Roman" w:cs="Times New Roman"/>
          <w:spacing w:val="-3"/>
          <w:lang w:eastAsia="zh-CN"/>
        </w:rPr>
        <w:t>6.</w:t>
      </w:r>
      <w:r>
        <w:rPr>
          <w:rFonts w:ascii="Times New Roman" w:eastAsia="Times New Roman" w:hAnsi="Times New Roman" w:cs="Times New Roman"/>
          <w:spacing w:val="-32"/>
          <w:lang w:eastAsia="zh-CN"/>
        </w:rPr>
        <w:t xml:space="preserve"> </w:t>
      </w:r>
      <w:r>
        <w:rPr>
          <w:rFonts w:ascii="Times New Roman" w:eastAsia="Times New Roman" w:hAnsi="Times New Roman" w:cs="Times New Roman"/>
          <w:spacing w:val="-3"/>
          <w:lang w:eastAsia="zh-CN"/>
        </w:rPr>
        <w:t xml:space="preserve">1  </w:t>
      </w:r>
      <w:r>
        <w:rPr>
          <w:spacing w:val="-3"/>
          <w:lang w:eastAsia="zh-CN"/>
        </w:rPr>
        <w:t>仪器质保期为</w:t>
      </w:r>
      <w:r>
        <w:rPr>
          <w:spacing w:val="17"/>
          <w:lang w:eastAsia="zh-CN"/>
        </w:rPr>
        <w:t xml:space="preserve"> </w:t>
      </w:r>
      <w:r>
        <w:rPr>
          <w:rFonts w:ascii="Times New Roman" w:eastAsia="Times New Roman" w:hAnsi="Times New Roman" w:cs="Times New Roman"/>
          <w:spacing w:val="-3"/>
          <w:lang w:eastAsia="zh-CN"/>
        </w:rPr>
        <w:t xml:space="preserve">1 </w:t>
      </w:r>
      <w:r>
        <w:rPr>
          <w:spacing w:val="-3"/>
          <w:lang w:eastAsia="zh-CN"/>
        </w:rPr>
        <w:t>年，</w:t>
      </w:r>
      <w:r>
        <w:rPr>
          <w:spacing w:val="-42"/>
          <w:lang w:eastAsia="zh-CN"/>
        </w:rPr>
        <w:t xml:space="preserve"> </w:t>
      </w:r>
      <w:r>
        <w:rPr>
          <w:spacing w:val="-3"/>
          <w:lang w:eastAsia="zh-CN"/>
        </w:rPr>
        <w:t>质保期内发生故障的，</w:t>
      </w:r>
      <w:r>
        <w:rPr>
          <w:spacing w:val="-46"/>
          <w:lang w:eastAsia="zh-CN"/>
        </w:rPr>
        <w:t xml:space="preserve"> </w:t>
      </w:r>
      <w:r>
        <w:rPr>
          <w:spacing w:val="-3"/>
          <w:lang w:eastAsia="zh-CN"/>
        </w:rPr>
        <w:t>供货方应免费更换或</w:t>
      </w:r>
      <w:r>
        <w:rPr>
          <w:spacing w:val="-4"/>
          <w:lang w:eastAsia="zh-CN"/>
        </w:rPr>
        <w:t>维修仪器。</w:t>
      </w:r>
    </w:p>
    <w:p w14:paraId="1D12D541" w14:textId="77777777" w:rsidR="008926A1" w:rsidRDefault="00000000">
      <w:pPr>
        <w:pStyle w:val="a3"/>
        <w:spacing w:before="3" w:line="181" w:lineRule="auto"/>
        <w:ind w:left="127" w:right="447" w:hanging="4"/>
        <w:rPr>
          <w:lang w:eastAsia="zh-CN"/>
        </w:rPr>
      </w:pPr>
      <w:r>
        <w:rPr>
          <w:rFonts w:ascii="Times New Roman" w:eastAsia="Times New Roman" w:hAnsi="Times New Roman" w:cs="Times New Roman"/>
          <w:spacing w:val="-1"/>
          <w:lang w:eastAsia="zh-CN"/>
        </w:rPr>
        <w:t xml:space="preserve">6.2  </w:t>
      </w:r>
      <w:r>
        <w:rPr>
          <w:spacing w:val="-1"/>
          <w:lang w:eastAsia="zh-CN"/>
        </w:rPr>
        <w:t>若需求方需要供方货对设备进行性能检验时，供货方应免费</w:t>
      </w:r>
      <w:r>
        <w:rPr>
          <w:spacing w:val="-2"/>
          <w:lang w:eastAsia="zh-CN"/>
        </w:rPr>
        <w:t>提供设备全面性</w:t>
      </w:r>
      <w:r>
        <w:rPr>
          <w:lang w:eastAsia="zh-CN"/>
        </w:rPr>
        <w:t xml:space="preserve"> </w:t>
      </w:r>
      <w:r>
        <w:rPr>
          <w:spacing w:val="-4"/>
          <w:lang w:eastAsia="zh-CN"/>
        </w:rPr>
        <w:t>能检验服务，</w:t>
      </w:r>
      <w:r>
        <w:rPr>
          <w:spacing w:val="-31"/>
          <w:lang w:eastAsia="zh-CN"/>
        </w:rPr>
        <w:t xml:space="preserve"> </w:t>
      </w:r>
      <w:r>
        <w:rPr>
          <w:spacing w:val="-4"/>
          <w:lang w:eastAsia="zh-CN"/>
        </w:rPr>
        <w:t>并提供检验报告。</w:t>
      </w:r>
    </w:p>
    <w:p w14:paraId="768BDBFA" w14:textId="77777777" w:rsidR="008926A1" w:rsidRDefault="00000000">
      <w:pPr>
        <w:pStyle w:val="a3"/>
        <w:spacing w:before="1" w:line="181" w:lineRule="auto"/>
        <w:ind w:left="124" w:right="447" w:hanging="1"/>
        <w:rPr>
          <w:lang w:eastAsia="zh-CN"/>
        </w:rPr>
      </w:pPr>
      <w:r>
        <w:rPr>
          <w:rFonts w:ascii="Times New Roman" w:eastAsia="Times New Roman" w:hAnsi="Times New Roman" w:cs="Times New Roman"/>
          <w:spacing w:val="-1"/>
          <w:lang w:eastAsia="zh-CN"/>
        </w:rPr>
        <w:t xml:space="preserve">6.3  </w:t>
      </w:r>
      <w:r>
        <w:rPr>
          <w:spacing w:val="-1"/>
          <w:lang w:eastAsia="zh-CN"/>
        </w:rPr>
        <w:t>当仪器的软件有更新时，供货方应及时、无偿提供软件升级</w:t>
      </w:r>
      <w:r>
        <w:rPr>
          <w:spacing w:val="-2"/>
          <w:lang w:eastAsia="zh-CN"/>
        </w:rPr>
        <w:t>及系统更新后的</w:t>
      </w:r>
      <w:r>
        <w:rPr>
          <w:lang w:eastAsia="zh-CN"/>
        </w:rPr>
        <w:t xml:space="preserve"> </w:t>
      </w:r>
      <w:r>
        <w:rPr>
          <w:spacing w:val="-2"/>
          <w:lang w:eastAsia="zh-CN"/>
        </w:rPr>
        <w:t>技术培训或其它技术服务。</w:t>
      </w:r>
    </w:p>
    <w:p w14:paraId="6E82FCF4" w14:textId="77777777" w:rsidR="008926A1" w:rsidRDefault="00000000">
      <w:pPr>
        <w:pStyle w:val="a3"/>
        <w:spacing w:before="2" w:line="182" w:lineRule="auto"/>
        <w:ind w:left="121" w:right="447" w:firstLine="1"/>
        <w:rPr>
          <w:lang w:eastAsia="zh-CN"/>
        </w:rPr>
      </w:pPr>
      <w:r>
        <w:rPr>
          <w:rFonts w:ascii="Times New Roman" w:eastAsia="Times New Roman" w:hAnsi="Times New Roman" w:cs="Times New Roman"/>
          <w:spacing w:val="-1"/>
          <w:lang w:eastAsia="zh-CN"/>
        </w:rPr>
        <w:t xml:space="preserve">6.4  </w:t>
      </w:r>
      <w:r>
        <w:rPr>
          <w:spacing w:val="-1"/>
          <w:lang w:eastAsia="zh-CN"/>
        </w:rPr>
        <w:t>投标方应承诺对所供仪器提供终生维修服务。一旦产品出现</w:t>
      </w:r>
      <w:r>
        <w:rPr>
          <w:spacing w:val="-2"/>
          <w:lang w:eastAsia="zh-CN"/>
        </w:rPr>
        <w:t>故障，无论是保</w:t>
      </w:r>
      <w:r>
        <w:rPr>
          <w:lang w:eastAsia="zh-CN"/>
        </w:rPr>
        <w:t xml:space="preserve"> </w:t>
      </w:r>
      <w:r>
        <w:rPr>
          <w:spacing w:val="-2"/>
          <w:lang w:eastAsia="zh-CN"/>
        </w:rPr>
        <w:t>修期内还是保修期外，</w:t>
      </w:r>
      <w:r>
        <w:rPr>
          <w:spacing w:val="-23"/>
          <w:lang w:eastAsia="zh-CN"/>
        </w:rPr>
        <w:t xml:space="preserve"> </w:t>
      </w:r>
      <w:r>
        <w:rPr>
          <w:spacing w:val="-2"/>
          <w:lang w:eastAsia="zh-CN"/>
        </w:rPr>
        <w:t xml:space="preserve">要求生产厂家在 </w:t>
      </w:r>
      <w:r>
        <w:rPr>
          <w:rFonts w:ascii="Times New Roman" w:eastAsia="Times New Roman" w:hAnsi="Times New Roman" w:cs="Times New Roman"/>
          <w:spacing w:val="-2"/>
          <w:lang w:eastAsia="zh-CN"/>
        </w:rPr>
        <w:t xml:space="preserve">48 </w:t>
      </w:r>
      <w:r>
        <w:rPr>
          <w:spacing w:val="-2"/>
          <w:lang w:eastAsia="zh-CN"/>
        </w:rPr>
        <w:t>小时内予以响应并将故障排除。</w:t>
      </w:r>
    </w:p>
    <w:p w14:paraId="322F15A7" w14:textId="77777777" w:rsidR="008926A1" w:rsidRDefault="00000000">
      <w:pPr>
        <w:pStyle w:val="a3"/>
        <w:spacing w:before="1" w:line="181" w:lineRule="auto"/>
        <w:ind w:left="123"/>
        <w:rPr>
          <w:lang w:eastAsia="zh-CN"/>
        </w:rPr>
      </w:pPr>
      <w:r>
        <w:rPr>
          <w:rFonts w:ascii="Times New Roman" w:eastAsia="Times New Roman" w:hAnsi="Times New Roman" w:cs="Times New Roman"/>
          <w:spacing w:val="-1"/>
          <w:lang w:eastAsia="zh-CN"/>
        </w:rPr>
        <w:t xml:space="preserve">6.5  </w:t>
      </w:r>
      <w:r>
        <w:rPr>
          <w:spacing w:val="-1"/>
          <w:lang w:eastAsia="zh-CN"/>
        </w:rPr>
        <w:t>投标方应在投标书中作出设备质保期和保修期限的承诺。</w:t>
      </w:r>
    </w:p>
    <w:p w14:paraId="535E68A1" w14:textId="77777777" w:rsidR="008926A1" w:rsidRDefault="00000000">
      <w:pPr>
        <w:pStyle w:val="a3"/>
        <w:spacing w:before="1" w:line="191" w:lineRule="auto"/>
        <w:ind w:left="123"/>
        <w:rPr>
          <w:lang w:eastAsia="zh-CN"/>
        </w:rPr>
      </w:pPr>
      <w:r>
        <w:rPr>
          <w:rFonts w:ascii="Times New Roman" w:eastAsia="Times New Roman" w:hAnsi="Times New Roman" w:cs="Times New Roman"/>
          <w:spacing w:val="-2"/>
          <w:lang w:eastAsia="zh-CN"/>
        </w:rPr>
        <w:t xml:space="preserve">6.6  </w:t>
      </w:r>
      <w:r>
        <w:rPr>
          <w:spacing w:val="-2"/>
          <w:lang w:eastAsia="zh-CN"/>
        </w:rPr>
        <w:t>当监测到异常后，</w:t>
      </w:r>
      <w:r>
        <w:rPr>
          <w:spacing w:val="-39"/>
          <w:lang w:eastAsia="zh-CN"/>
        </w:rPr>
        <w:t xml:space="preserve"> </w:t>
      </w:r>
      <w:r>
        <w:rPr>
          <w:spacing w:val="-2"/>
          <w:lang w:eastAsia="zh-CN"/>
        </w:rPr>
        <w:t>需要具有一条龙的解决方案，</w:t>
      </w:r>
      <w:r>
        <w:rPr>
          <w:spacing w:val="-42"/>
          <w:lang w:eastAsia="zh-CN"/>
        </w:rPr>
        <w:t xml:space="preserve"> </w:t>
      </w:r>
      <w:r>
        <w:rPr>
          <w:spacing w:val="-3"/>
          <w:lang w:eastAsia="zh-CN"/>
        </w:rPr>
        <w:t>分析监测处理。</w:t>
      </w:r>
    </w:p>
    <w:p w14:paraId="67E0D4D5" w14:textId="77777777" w:rsidR="008926A1" w:rsidRPr="00A157E5" w:rsidRDefault="00000000" w:rsidP="00A157E5">
      <w:pPr>
        <w:pStyle w:val="a3"/>
        <w:spacing w:before="1" w:line="191" w:lineRule="auto"/>
        <w:ind w:left="123"/>
        <w:rPr>
          <w:lang w:eastAsia="zh-CN"/>
        </w:rPr>
      </w:pPr>
      <w:r w:rsidRPr="00A157E5">
        <w:rPr>
          <w:rFonts w:ascii="Times New Roman" w:eastAsia="Times New Roman" w:hAnsi="Times New Roman" w:cs="Times New Roman"/>
          <w:spacing w:val="-2"/>
          <w:lang w:eastAsia="zh-CN"/>
        </w:rPr>
        <w:t xml:space="preserve">6.7 </w:t>
      </w:r>
      <w:r w:rsidRPr="00A157E5">
        <w:rPr>
          <w:rFonts w:ascii="Times New Roman" w:eastAsia="Times New Roman" w:hAnsi="Times New Roman" w:cs="Times New Roman"/>
          <w:spacing w:val="8"/>
          <w:lang w:eastAsia="zh-CN"/>
        </w:rPr>
        <w:t xml:space="preserve"> </w:t>
      </w:r>
      <w:r w:rsidRPr="00A157E5">
        <w:rPr>
          <w:spacing w:val="8"/>
          <w:lang w:eastAsia="zh-CN"/>
        </w:rPr>
        <w:t>需要人员到场免费进行设备的安装及配合后台厂家调试数据。</w:t>
      </w:r>
    </w:p>
    <w:sectPr w:rsidR="008926A1" w:rsidRPr="00A157E5">
      <w:pgSz w:w="11906" w:h="16839"/>
      <w:pgMar w:top="1431" w:right="1352" w:bottom="0" w:left="168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A1"/>
    <w:rsid w:val="00874AF1"/>
    <w:rsid w:val="008926A1"/>
    <w:rsid w:val="00A157E5"/>
    <w:rsid w:val="00CD2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0953"/>
  <w15:docId w15:val="{1C26E359-FB55-4DDB-86B2-88B4317F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微软雅黑" w:eastAsia="微软雅黑" w:hAnsi="微软雅黑" w:cs="微软雅黑"/>
      <w:sz w:val="24"/>
      <w:szCs w:val="24"/>
    </w:rPr>
  </w:style>
  <w:style w:type="paragraph" w:customStyle="1" w:styleId="TableText">
    <w:name w:val="Table Text"/>
    <w:basedOn w:val="a"/>
    <w:semiHidden/>
    <w:qFormat/>
    <w:rPr>
      <w:rFonts w:ascii="微软雅黑" w:eastAsia="微软雅黑" w:hAnsi="微软雅黑" w:cs="微软雅黑"/>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变电站声电磁场智能状态监测装置技术协议</dc:title>
  <dc:creator>WPS_1591149950</dc:creator>
  <cp:lastModifiedBy>张卫星</cp:lastModifiedBy>
  <cp:revision>4</cp:revision>
  <dcterms:created xsi:type="dcterms:W3CDTF">2023-12-13T06:38:00Z</dcterms:created>
  <dcterms:modified xsi:type="dcterms:W3CDTF">2023-12-13T06:45:00Z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2023-12-13T14:18:56Z</vt:filetime>
  </property>
</Properties>
</file>