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20" w:afterLines="20" w:line="940" w:lineRule="exact"/>
        <w:jc w:val="center"/>
        <w:rPr>
          <w:b/>
          <w:bCs/>
          <w:iCs/>
          <w:sz w:val="48"/>
          <w:szCs w:val="48"/>
        </w:rPr>
      </w:pPr>
      <w:bookmarkStart w:id="0" w:name="_Toc257122608"/>
      <w:r>
        <w:rPr>
          <w:rFonts w:hint="eastAsia" w:ascii="宋体" w:hAnsi="宋体"/>
          <w:b/>
          <w:bCs/>
          <w:iCs/>
          <w:sz w:val="48"/>
          <w:szCs w:val="48"/>
        </w:rPr>
        <w:t>江苏索普化工股份有限公司醋酸造气工艺节能减排技术改造项目水土保持监测、水土保持设施验收</w:t>
      </w:r>
    </w:p>
    <w:p>
      <w:pPr>
        <w:adjustRightInd w:val="0"/>
        <w:snapToGrid w:val="0"/>
        <w:spacing w:beforeLines="20" w:afterLines="20" w:line="940" w:lineRule="exact"/>
        <w:jc w:val="center"/>
        <w:rPr>
          <w:rFonts w:ascii="宋体" w:hAnsi="宋体"/>
          <w:b/>
          <w:bCs/>
          <w:iCs/>
          <w:sz w:val="48"/>
          <w:szCs w:val="48"/>
        </w:rPr>
      </w:pPr>
    </w:p>
    <w:p>
      <w:pPr>
        <w:adjustRightInd w:val="0"/>
        <w:snapToGrid w:val="0"/>
        <w:spacing w:beforeLines="20" w:afterLines="20" w:line="940" w:lineRule="exact"/>
        <w:jc w:val="center"/>
        <w:rPr>
          <w:rFonts w:ascii="宋体" w:hAnsi="宋体"/>
          <w:b/>
          <w:bCs/>
          <w:sz w:val="48"/>
          <w:szCs w:val="48"/>
        </w:rPr>
      </w:pPr>
      <w:r>
        <w:rPr>
          <w:rFonts w:hint="eastAsia" w:ascii="宋体" w:hAnsi="宋体"/>
          <w:b/>
          <w:bCs/>
          <w:sz w:val="48"/>
          <w:szCs w:val="48"/>
          <w:lang w:val="en-US" w:eastAsia="zh-CN"/>
        </w:rPr>
        <w:t>招 标</w:t>
      </w:r>
      <w:r>
        <w:rPr>
          <w:rFonts w:hint="eastAsia" w:ascii="宋体" w:hAnsi="宋体"/>
          <w:b/>
          <w:bCs/>
          <w:sz w:val="48"/>
          <w:szCs w:val="48"/>
        </w:rPr>
        <w:t xml:space="preserve"> 文 件</w:t>
      </w:r>
    </w:p>
    <w:p>
      <w:pPr>
        <w:adjustRightInd w:val="0"/>
        <w:snapToGrid w:val="0"/>
        <w:spacing w:beforeLines="20" w:afterLines="20" w:line="540" w:lineRule="exact"/>
        <w:rPr>
          <w:rFonts w:ascii="宋体" w:hAnsi="宋体"/>
          <w:sz w:val="30"/>
          <w:szCs w:val="30"/>
        </w:rPr>
      </w:pPr>
    </w:p>
    <w:p>
      <w:pPr>
        <w:adjustRightInd w:val="0"/>
        <w:snapToGrid w:val="0"/>
        <w:spacing w:beforeLines="20" w:afterLines="20" w:line="540" w:lineRule="exact"/>
        <w:rPr>
          <w:rFonts w:ascii="宋体" w:hAnsi="宋体"/>
          <w:sz w:val="30"/>
          <w:szCs w:val="30"/>
        </w:rPr>
      </w:pPr>
    </w:p>
    <w:p>
      <w:pPr>
        <w:adjustRightInd w:val="0"/>
        <w:snapToGrid w:val="0"/>
        <w:spacing w:beforeLines="20" w:afterLines="20" w:line="540" w:lineRule="exact"/>
        <w:rPr>
          <w:rFonts w:ascii="宋体" w:hAnsi="宋体"/>
          <w:sz w:val="30"/>
          <w:szCs w:val="30"/>
        </w:rPr>
      </w:pPr>
    </w:p>
    <w:p>
      <w:pPr>
        <w:adjustRightInd w:val="0"/>
        <w:snapToGrid w:val="0"/>
        <w:spacing w:beforeLines="20" w:afterLines="20" w:line="540" w:lineRule="exact"/>
        <w:rPr>
          <w:rFonts w:ascii="宋体" w:hAnsi="宋体"/>
          <w:sz w:val="30"/>
          <w:szCs w:val="30"/>
        </w:rPr>
      </w:pPr>
    </w:p>
    <w:p>
      <w:pPr>
        <w:adjustRightInd w:val="0"/>
        <w:snapToGrid w:val="0"/>
        <w:spacing w:beforeLines="20" w:afterLines="20" w:line="540" w:lineRule="exact"/>
        <w:ind w:firstLine="1188" w:firstLineChars="396"/>
        <w:rPr>
          <w:rFonts w:ascii="宋体" w:hAnsi="宋体"/>
          <w:sz w:val="30"/>
          <w:szCs w:val="30"/>
        </w:rPr>
      </w:pPr>
      <w:r>
        <w:rPr>
          <w:rFonts w:hint="eastAsia" w:ascii="宋体" w:hAnsi="宋体"/>
          <w:sz w:val="30"/>
          <w:szCs w:val="30"/>
        </w:rPr>
        <w:t xml:space="preserve">        </w:t>
      </w:r>
    </w:p>
    <w:p>
      <w:pPr>
        <w:adjustRightInd w:val="0"/>
        <w:snapToGrid w:val="0"/>
        <w:spacing w:beforeLines="20" w:afterLines="20" w:line="540" w:lineRule="exact"/>
        <w:ind w:firstLine="1188" w:firstLineChars="396"/>
        <w:rPr>
          <w:rFonts w:ascii="宋体" w:hAnsi="宋体"/>
          <w:sz w:val="30"/>
          <w:szCs w:val="30"/>
        </w:rPr>
      </w:pPr>
    </w:p>
    <w:p>
      <w:pPr>
        <w:adjustRightInd w:val="0"/>
        <w:snapToGrid w:val="0"/>
        <w:spacing w:beforeLines="20" w:afterLines="20" w:line="540" w:lineRule="exact"/>
        <w:ind w:firstLine="1188" w:firstLineChars="396"/>
        <w:rPr>
          <w:rFonts w:ascii="宋体" w:hAnsi="宋体"/>
          <w:sz w:val="30"/>
          <w:szCs w:val="30"/>
        </w:rPr>
      </w:pPr>
    </w:p>
    <w:p>
      <w:pPr>
        <w:adjustRightInd w:val="0"/>
        <w:snapToGrid w:val="0"/>
        <w:spacing w:beforeLines="20" w:afterLines="20" w:line="540" w:lineRule="exact"/>
        <w:ind w:firstLine="1188" w:firstLineChars="396"/>
        <w:rPr>
          <w:rFonts w:ascii="宋体" w:hAnsi="宋体"/>
          <w:sz w:val="30"/>
          <w:szCs w:val="30"/>
        </w:rPr>
      </w:pPr>
    </w:p>
    <w:p>
      <w:pPr>
        <w:adjustRightInd w:val="0"/>
        <w:snapToGrid w:val="0"/>
        <w:spacing w:beforeLines="20" w:afterLines="20" w:line="540" w:lineRule="exact"/>
        <w:ind w:firstLine="1188" w:firstLineChars="396"/>
        <w:rPr>
          <w:rFonts w:ascii="宋体" w:hAnsi="宋体"/>
          <w:sz w:val="30"/>
          <w:szCs w:val="30"/>
        </w:rPr>
      </w:pPr>
    </w:p>
    <w:p>
      <w:pPr>
        <w:adjustRightInd w:val="0"/>
        <w:snapToGrid w:val="0"/>
        <w:spacing w:beforeLines="20" w:afterLines="20" w:line="540" w:lineRule="exact"/>
        <w:ind w:firstLine="1446" w:firstLineChars="400"/>
        <w:rPr>
          <w:rFonts w:ascii="宋体" w:hAnsi="宋体"/>
          <w:b/>
          <w:bCs/>
          <w:sz w:val="36"/>
          <w:szCs w:val="36"/>
        </w:rPr>
      </w:pPr>
    </w:p>
    <w:p>
      <w:pPr>
        <w:adjustRightInd w:val="0"/>
        <w:snapToGrid w:val="0"/>
        <w:spacing w:beforeLines="20" w:afterLines="20" w:line="540" w:lineRule="exact"/>
        <w:ind w:firstLine="1446" w:firstLineChars="400"/>
        <w:rPr>
          <w:rFonts w:ascii="宋体" w:hAnsi="宋体"/>
          <w:b/>
          <w:bCs/>
          <w:sz w:val="36"/>
          <w:szCs w:val="36"/>
        </w:rPr>
      </w:pPr>
    </w:p>
    <w:p>
      <w:pPr>
        <w:adjustRightInd w:val="0"/>
        <w:snapToGrid w:val="0"/>
        <w:spacing w:beforeLines="20" w:afterLines="20" w:line="540" w:lineRule="exact"/>
        <w:ind w:firstLine="1446" w:firstLineChars="400"/>
        <w:rPr>
          <w:rFonts w:ascii="宋体" w:hAnsi="宋体"/>
          <w:b/>
          <w:bCs/>
          <w:sz w:val="36"/>
          <w:szCs w:val="36"/>
          <w:u w:val="single"/>
        </w:rPr>
      </w:pPr>
      <w:r>
        <w:rPr>
          <w:rFonts w:hint="eastAsia" w:ascii="宋体" w:hAnsi="宋体"/>
          <w:b/>
          <w:bCs/>
          <w:sz w:val="36"/>
          <w:szCs w:val="36"/>
        </w:rPr>
        <w:t>招标单位：</w:t>
      </w:r>
      <w:r>
        <w:rPr>
          <w:rFonts w:hint="eastAsia" w:ascii="宋体" w:hAnsi="宋体"/>
          <w:b/>
          <w:bCs/>
          <w:sz w:val="36"/>
          <w:szCs w:val="36"/>
          <w:u w:val="single"/>
        </w:rPr>
        <w:t>江苏索普化工股份有限公司</w:t>
      </w:r>
    </w:p>
    <w:p>
      <w:pPr>
        <w:adjustRightInd w:val="0"/>
        <w:snapToGrid w:val="0"/>
        <w:spacing w:beforeLines="20" w:afterLines="20" w:line="540" w:lineRule="exact"/>
        <w:rPr>
          <w:rFonts w:ascii="宋体" w:hAnsi="宋体"/>
          <w:b/>
          <w:bCs/>
          <w:sz w:val="36"/>
          <w:szCs w:val="36"/>
        </w:rPr>
      </w:pPr>
    </w:p>
    <w:p>
      <w:pPr>
        <w:adjustRightInd w:val="0"/>
        <w:snapToGrid w:val="0"/>
        <w:spacing w:beforeLines="20" w:afterLines="20" w:line="540" w:lineRule="exact"/>
        <w:ind w:firstLine="1446" w:firstLineChars="400"/>
        <w:rPr>
          <w:rFonts w:ascii="宋体" w:hAnsi="宋体"/>
          <w:b/>
          <w:bCs/>
          <w:sz w:val="36"/>
          <w:szCs w:val="36"/>
          <w:u w:val="single"/>
        </w:rPr>
      </w:pPr>
      <w:r>
        <w:rPr>
          <w:rFonts w:hint="eastAsia" w:ascii="宋体" w:hAnsi="宋体"/>
          <w:b/>
          <w:bCs/>
          <w:sz w:val="36"/>
          <w:szCs w:val="36"/>
        </w:rPr>
        <w:t>招标日期：</w:t>
      </w:r>
      <w:r>
        <w:rPr>
          <w:rFonts w:hint="eastAsia" w:ascii="宋体" w:hAnsi="宋体"/>
          <w:b/>
          <w:bCs/>
          <w:sz w:val="36"/>
          <w:szCs w:val="36"/>
          <w:u w:val="single"/>
        </w:rPr>
        <w:t xml:space="preserve"> 2023年1月</w:t>
      </w:r>
      <w:r>
        <w:rPr>
          <w:rFonts w:hint="eastAsia" w:ascii="宋体" w:hAnsi="宋体"/>
          <w:b/>
          <w:bCs/>
          <w:sz w:val="36"/>
          <w:szCs w:val="36"/>
          <w:u w:val="single"/>
          <w:lang w:val="en-US" w:eastAsia="zh-CN"/>
        </w:rPr>
        <w:t>16</w:t>
      </w:r>
      <w:r>
        <w:rPr>
          <w:rFonts w:hint="eastAsia" w:ascii="宋体" w:hAnsi="宋体"/>
          <w:b/>
          <w:bCs/>
          <w:sz w:val="36"/>
          <w:szCs w:val="36"/>
          <w:u w:val="single"/>
        </w:rPr>
        <w:t>日</w:t>
      </w:r>
    </w:p>
    <w:p>
      <w:pPr>
        <w:rPr>
          <w:rStyle w:val="11"/>
          <w:rFonts w:ascii="宋体" w:hAnsi="宋体"/>
          <w:sz w:val="30"/>
          <w:szCs w:val="30"/>
        </w:rPr>
      </w:pPr>
    </w:p>
    <w:p>
      <w:pPr>
        <w:pStyle w:val="7"/>
        <w:rPr>
          <w:rStyle w:val="11"/>
          <w:rFonts w:ascii="宋体" w:eastAsia="宋体"/>
          <w:sz w:val="32"/>
          <w:szCs w:val="32"/>
        </w:rPr>
      </w:pPr>
      <w:r>
        <w:rPr>
          <w:rStyle w:val="11"/>
          <w:rFonts w:ascii="宋体" w:eastAsia="宋体"/>
          <w:sz w:val="32"/>
          <w:szCs w:val="32"/>
        </w:rPr>
        <w:t>报价须知</w:t>
      </w:r>
    </w:p>
    <w:p>
      <w:pPr>
        <w:spacing w:line="500" w:lineRule="exact"/>
        <w:jc w:val="left"/>
        <w:rPr>
          <w:rFonts w:hAnsi="宋体"/>
          <w:b/>
          <w:bCs/>
          <w:sz w:val="24"/>
        </w:rPr>
      </w:pPr>
      <w:r>
        <w:rPr>
          <w:rFonts w:hint="eastAsia" w:ascii="宋体" w:hAnsi="宋体" w:cs="宋体"/>
          <w:b/>
          <w:bCs/>
          <w:sz w:val="24"/>
        </w:rPr>
        <w:t>一、工程概况：</w:t>
      </w:r>
    </w:p>
    <w:p>
      <w:pPr>
        <w:spacing w:line="500" w:lineRule="exact"/>
        <w:ind w:firstLine="480" w:firstLineChars="200"/>
        <w:jc w:val="left"/>
        <w:rPr>
          <w:rFonts w:ascii="宋体" w:hAnsi="宋体" w:cs="宋体"/>
          <w:sz w:val="24"/>
        </w:rPr>
      </w:pPr>
      <w:r>
        <w:rPr>
          <w:rFonts w:hint="eastAsia" w:ascii="宋体" w:hAnsi="宋体" w:cs="宋体"/>
          <w:sz w:val="24"/>
        </w:rPr>
        <w:t>1、工程名称：江苏索普化工股份有限公司醋酸造气工艺节能减排技术改造项目水土保持监测、水土保持设施验收；</w:t>
      </w:r>
    </w:p>
    <w:p>
      <w:pPr>
        <w:spacing w:line="500" w:lineRule="exact"/>
        <w:ind w:firstLine="480" w:firstLineChars="200"/>
        <w:jc w:val="left"/>
        <w:rPr>
          <w:rFonts w:ascii="宋体" w:hAnsi="宋体" w:cs="宋体"/>
          <w:sz w:val="24"/>
        </w:rPr>
      </w:pPr>
      <w:r>
        <w:rPr>
          <w:rFonts w:hint="eastAsia" w:ascii="宋体" w:hAnsi="宋体" w:cs="宋体"/>
          <w:sz w:val="24"/>
        </w:rPr>
        <w:t>2、工程地址：江苏省镇江市；</w:t>
      </w:r>
    </w:p>
    <w:p>
      <w:pPr>
        <w:spacing w:line="500" w:lineRule="exact"/>
        <w:ind w:firstLine="480" w:firstLineChars="200"/>
        <w:jc w:val="left"/>
        <w:rPr>
          <w:rFonts w:ascii="宋体" w:hAnsi="宋体" w:cs="宋体"/>
          <w:sz w:val="24"/>
        </w:rPr>
      </w:pPr>
      <w:r>
        <w:rPr>
          <w:rFonts w:hint="eastAsia" w:ascii="宋体" w:hAnsi="宋体" w:cs="宋体"/>
          <w:sz w:val="24"/>
        </w:rPr>
        <w:t>3、建设规模：项目总占地面积7.18hm</w:t>
      </w:r>
      <w:r>
        <w:rPr>
          <w:rFonts w:hint="eastAsia" w:ascii="宋体" w:hAnsi="宋体" w:cs="宋体"/>
          <w:sz w:val="24"/>
          <w:vertAlign w:val="superscript"/>
        </w:rPr>
        <w:t>2</w:t>
      </w:r>
      <w:r>
        <w:rPr>
          <w:rFonts w:hint="eastAsia" w:ascii="宋体" w:hAnsi="宋体" w:cs="宋体"/>
          <w:sz w:val="24"/>
        </w:rPr>
        <w:t>,</w:t>
      </w:r>
      <w:r>
        <w:rPr>
          <w:rFonts w:hint="eastAsia" w:ascii="宋体" w:hAnsi="宋体" w:cs="宋体"/>
          <w:sz w:val="24"/>
          <w:lang w:val="en-US" w:eastAsia="zh-CN"/>
        </w:rPr>
        <w:t>其中</w:t>
      </w:r>
      <w:r>
        <w:rPr>
          <w:rFonts w:hint="eastAsia" w:ascii="宋体" w:hAnsi="宋体" w:cs="宋体"/>
          <w:sz w:val="24"/>
        </w:rPr>
        <w:t>土建投资</w:t>
      </w:r>
      <w:r>
        <w:rPr>
          <w:rFonts w:hint="eastAsia" w:ascii="宋体" w:hAnsi="宋体" w:cs="宋体"/>
          <w:sz w:val="24"/>
          <w:lang w:val="en-US" w:eastAsia="zh-CN"/>
        </w:rPr>
        <w:t>1.46亿</w:t>
      </w:r>
      <w:r>
        <w:rPr>
          <w:rFonts w:hint="eastAsia" w:ascii="宋体" w:hAnsi="宋体" w:cs="宋体"/>
          <w:sz w:val="24"/>
        </w:rPr>
        <w:t>元。</w:t>
      </w:r>
    </w:p>
    <w:p>
      <w:pPr>
        <w:spacing w:line="440" w:lineRule="exact"/>
        <w:rPr>
          <w:rFonts w:ascii="宋体" w:hAnsi="宋体" w:cs="宋体"/>
          <w:b/>
          <w:sz w:val="24"/>
        </w:rPr>
      </w:pPr>
      <w:r>
        <w:rPr>
          <w:rFonts w:hint="eastAsia" w:ascii="宋体" w:hAnsi="宋体" w:cs="宋体"/>
          <w:b/>
          <w:sz w:val="24"/>
        </w:rPr>
        <w:t>二、报价范围、服务方式：</w:t>
      </w:r>
    </w:p>
    <w:p>
      <w:pPr>
        <w:spacing w:line="500" w:lineRule="exact"/>
        <w:ind w:firstLine="480"/>
        <w:jc w:val="left"/>
        <w:rPr>
          <w:rFonts w:ascii="宋体" w:hAnsi="宋体" w:cs="宋体"/>
          <w:b/>
          <w:sz w:val="24"/>
        </w:rPr>
      </w:pPr>
      <w:r>
        <w:rPr>
          <w:rFonts w:hint="eastAsia" w:ascii="宋体" w:hAnsi="宋体" w:cs="宋体"/>
          <w:b/>
          <w:sz w:val="24"/>
        </w:rPr>
        <w:t>报价范围：江苏索普化工股份有限公司醋酸造气工艺节能减排技术改造项目水土保持监测、水土保持设施验收等。</w:t>
      </w:r>
    </w:p>
    <w:p>
      <w:pPr>
        <w:spacing w:line="500" w:lineRule="exact"/>
        <w:ind w:firstLine="480"/>
        <w:jc w:val="left"/>
        <w:rPr>
          <w:rFonts w:ascii="宋体" w:hAnsi="宋体" w:cs="宋体"/>
          <w:b/>
          <w:sz w:val="24"/>
        </w:rPr>
      </w:pPr>
      <w:r>
        <w:rPr>
          <w:rFonts w:hint="eastAsia" w:ascii="宋体" w:hAnsi="宋体" w:cs="宋体"/>
          <w:b/>
          <w:sz w:val="24"/>
        </w:rPr>
        <w:t>服务方式:执行江苏水利厅发布的生产建设活动水土保持义务告知书内的全部工作内容。包括：</w:t>
      </w:r>
    </w:p>
    <w:p>
      <w:pPr>
        <w:spacing w:line="500" w:lineRule="exact"/>
        <w:ind w:firstLine="472" w:firstLineChars="196"/>
        <w:jc w:val="left"/>
        <w:rPr>
          <w:rFonts w:ascii="宋体" w:hAnsi="宋体" w:cs="宋体"/>
          <w:b/>
          <w:sz w:val="24"/>
        </w:rPr>
      </w:pPr>
      <w:r>
        <w:rPr>
          <w:rFonts w:hint="eastAsia" w:ascii="宋体" w:hAnsi="宋体" w:cs="宋体"/>
          <w:b/>
          <w:sz w:val="24"/>
        </w:rPr>
        <w:t>（一）完成水土保持监测工作，并报送上传水土保持监测季报。</w:t>
      </w:r>
    </w:p>
    <w:p>
      <w:pPr>
        <w:spacing w:line="500" w:lineRule="exact"/>
        <w:ind w:firstLine="472" w:firstLineChars="196"/>
        <w:jc w:val="left"/>
        <w:rPr>
          <w:rFonts w:ascii="宋体" w:hAnsi="宋体" w:cs="宋体"/>
          <w:b/>
          <w:sz w:val="24"/>
        </w:rPr>
      </w:pPr>
      <w:r>
        <w:rPr>
          <w:rFonts w:hint="eastAsia" w:ascii="宋体" w:hAnsi="宋体" w:cs="宋体"/>
          <w:b/>
          <w:sz w:val="24"/>
        </w:rPr>
        <w:t>（二）按照《江苏省生产建设项目水土保持设施验收管理办法》(苏水规〔2018〕4 号)和《江苏省水利厅关于生产建设项目水土保持设施自主验收报备有关事项的通知》（苏水办农〔2018〕23 号）等文件及相关要求，项目投入运行前应完成水土保持设施自主验收工作，并向县级水行政主管部门报备。</w:t>
      </w:r>
    </w:p>
    <w:p>
      <w:pPr>
        <w:spacing w:line="500" w:lineRule="exact"/>
        <w:jc w:val="left"/>
        <w:rPr>
          <w:rFonts w:ascii="宋体" w:hAnsi="宋体" w:cs="宋体"/>
          <w:b/>
          <w:bCs/>
          <w:sz w:val="24"/>
        </w:rPr>
      </w:pPr>
      <w:r>
        <w:rPr>
          <w:rFonts w:hint="eastAsia" w:ascii="宋体" w:hAnsi="宋体" w:cs="宋体"/>
          <w:b/>
          <w:bCs/>
          <w:sz w:val="24"/>
        </w:rPr>
        <w:t>三、报价方式及要求</w:t>
      </w:r>
    </w:p>
    <w:p>
      <w:pPr>
        <w:spacing w:line="500" w:lineRule="exact"/>
        <w:ind w:firstLine="472" w:firstLineChars="196"/>
        <w:jc w:val="left"/>
        <w:rPr>
          <w:rFonts w:hint="eastAsia" w:ascii="宋体" w:hAnsi="宋体" w:cs="宋体"/>
          <w:b/>
          <w:bCs/>
          <w:spacing w:val="-4"/>
          <w:sz w:val="24"/>
        </w:rPr>
      </w:pPr>
      <w:r>
        <w:rPr>
          <w:rFonts w:hint="eastAsia" w:ascii="宋体" w:hAnsi="宋体" w:cs="宋体"/>
          <w:b/>
          <w:bCs/>
          <w:sz w:val="24"/>
        </w:rPr>
        <w:t>1、计价方式：本次报价方式为固定总价。固定总价包含但不限于技术审查费、报告编制费、专家评审费、人工费、材料费、检（监）测费、检（监）测报告费、利润、税金等全部费用</w:t>
      </w:r>
      <w:r>
        <w:rPr>
          <w:rFonts w:hint="eastAsia" w:ascii="宋体" w:hAnsi="宋体" w:cs="宋体"/>
          <w:b/>
          <w:bCs/>
          <w:spacing w:val="-4"/>
          <w:sz w:val="24"/>
        </w:rPr>
        <w:t>；</w:t>
      </w:r>
    </w:p>
    <w:p>
      <w:pPr>
        <w:spacing w:line="500" w:lineRule="exact"/>
        <w:ind w:firstLine="457" w:firstLineChars="196"/>
        <w:jc w:val="left"/>
        <w:rPr>
          <w:rFonts w:hint="default" w:ascii="宋体" w:hAnsi="宋体" w:eastAsia="宋体" w:cs="宋体"/>
          <w:b/>
          <w:bCs/>
          <w:spacing w:val="-4"/>
          <w:sz w:val="24"/>
          <w:lang w:val="en-US" w:eastAsia="zh-CN"/>
        </w:rPr>
      </w:pPr>
      <w:r>
        <w:rPr>
          <w:rFonts w:hint="eastAsia" w:ascii="宋体" w:hAnsi="宋体" w:cs="宋体"/>
          <w:b/>
          <w:bCs/>
          <w:spacing w:val="-4"/>
          <w:sz w:val="24"/>
          <w:lang w:val="en-US" w:eastAsia="zh-CN"/>
        </w:rPr>
        <w:t>2、报价中应注明税率及联系方式；未按要求者、现场澄清无法联系者均视为废标。</w:t>
      </w:r>
    </w:p>
    <w:p>
      <w:pPr>
        <w:widowControl/>
        <w:snapToGrid w:val="0"/>
        <w:spacing w:line="440" w:lineRule="atLeast"/>
        <w:ind w:firstLine="480" w:firstLineChars="200"/>
        <w:rPr>
          <w:rFonts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w:t>
      </w:r>
      <w:r>
        <w:rPr>
          <w:rFonts w:hint="eastAsia" w:ascii="宋体" w:hAnsi="宋体" w:cs="宋体"/>
          <w:sz w:val="24"/>
        </w:rPr>
        <w:t>本工程投标报价方式：采用招标方案范围内总价包干。</w:t>
      </w:r>
      <w:r>
        <w:rPr>
          <w:rFonts w:hint="eastAsia" w:ascii="宋体" w:hAnsi="宋体" w:cs="宋体"/>
          <w:color w:val="000000"/>
          <w:sz w:val="24"/>
        </w:rPr>
        <w:t>各投标单位依据招标方案、工程量清单、相关政府文件、招标范围及相关规定进行计算自主报价。投标人如有疑问，在答疑时投标人以书面方式提出，招标人将根据投标人的疑问进行复核并统一答复，开标后所有漏报、少报招标人将视为优惠处理，不再调整。</w:t>
      </w:r>
    </w:p>
    <w:p>
      <w:pPr>
        <w:spacing w:line="440" w:lineRule="exact"/>
        <w:ind w:firstLine="480" w:firstLineChars="200"/>
        <w:rPr>
          <w:rFonts w:ascii="宋体" w:hAnsi="宋体" w:cs="宋体"/>
          <w:color w:val="000000"/>
          <w:sz w:val="24"/>
        </w:rPr>
      </w:pPr>
      <w:r>
        <w:rPr>
          <w:rFonts w:hint="eastAsia" w:ascii="宋体" w:hAnsi="宋体" w:cs="宋体"/>
          <w:color w:val="000000"/>
          <w:sz w:val="24"/>
          <w:lang w:val="en-US" w:eastAsia="zh-CN"/>
        </w:rPr>
        <w:t>4</w:t>
      </w:r>
      <w:r>
        <w:rPr>
          <w:rFonts w:hint="eastAsia" w:ascii="宋体" w:hAnsi="宋体" w:cs="宋体"/>
          <w:color w:val="000000"/>
          <w:sz w:val="24"/>
        </w:rPr>
        <w:t>、报价内容包含但不限于：（包含技术审查费、水土保持监测费、水土保持设施验收、专家评审费等所有费用），甲方不另支付其他任何费用。</w:t>
      </w:r>
    </w:p>
    <w:p>
      <w:pPr>
        <w:spacing w:line="440" w:lineRule="exact"/>
        <w:ind w:firstLine="480" w:firstLineChars="200"/>
        <w:rPr>
          <w:rFonts w:ascii="宋体" w:hAnsi="宋体" w:cs="宋体"/>
          <w:color w:val="000000"/>
          <w:sz w:val="24"/>
        </w:rPr>
      </w:pPr>
      <w:r>
        <w:rPr>
          <w:rFonts w:hint="eastAsia" w:ascii="宋体" w:hAnsi="宋体" w:cs="宋体"/>
          <w:color w:val="000000"/>
          <w:sz w:val="24"/>
          <w:lang w:val="en-US" w:eastAsia="zh-CN"/>
        </w:rPr>
        <w:t>5</w:t>
      </w:r>
      <w:r>
        <w:rPr>
          <w:rFonts w:hint="eastAsia" w:ascii="宋体" w:hAnsi="宋体" w:cs="宋体"/>
          <w:color w:val="000000"/>
          <w:sz w:val="24"/>
        </w:rPr>
        <w:t>、标后评标小组可以书面形式要求投标人对投标文件含义不明确的内容作必要的澄清、说明或者补正（包括补正投标报价），投标人应以书面形式进行澄清、说明、补正或确认，补正后的报价经投标人的法定代表人或其委托代理人签字认可后作为投标人的最终投标报价。原则上澄清后修正的报价不得高于澄清前的投标报价，否则作废标处理。</w:t>
      </w:r>
    </w:p>
    <w:p>
      <w:pPr>
        <w:spacing w:line="440" w:lineRule="exact"/>
        <w:ind w:firstLine="480" w:firstLineChars="200"/>
        <w:rPr>
          <w:rFonts w:ascii="宋体" w:hAnsi="宋体" w:cs="宋体"/>
          <w:color w:val="000000"/>
          <w:sz w:val="24"/>
        </w:rPr>
      </w:pPr>
      <w:r>
        <w:rPr>
          <w:rFonts w:hint="eastAsia" w:ascii="宋体" w:hAnsi="宋体" w:cs="宋体"/>
          <w:color w:val="000000"/>
          <w:sz w:val="24"/>
          <w:lang w:val="en-US" w:eastAsia="zh-CN"/>
        </w:rPr>
        <w:t>6</w:t>
      </w:r>
      <w:r>
        <w:rPr>
          <w:rFonts w:hint="eastAsia" w:ascii="宋体" w:hAnsi="宋体" w:cs="宋体"/>
          <w:color w:val="000000"/>
          <w:sz w:val="24"/>
        </w:rPr>
        <w:t>、质量要求：根据相关技术规范、编制规范要求进行监测及验收，出具相应合格的方案及监测验收成果，并取得由水利主管部门核发的合格的批复文件及相关要求。</w:t>
      </w:r>
    </w:p>
    <w:p>
      <w:pPr>
        <w:spacing w:line="500" w:lineRule="exact"/>
        <w:jc w:val="left"/>
        <w:rPr>
          <w:rFonts w:ascii="宋体" w:hAnsi="宋体" w:cs="宋体"/>
          <w:b/>
          <w:bCs/>
          <w:sz w:val="24"/>
        </w:rPr>
      </w:pPr>
      <w:r>
        <w:rPr>
          <w:rFonts w:hint="eastAsia" w:ascii="宋体" w:hAnsi="宋体" w:cs="宋体"/>
          <w:b/>
          <w:bCs/>
          <w:sz w:val="24"/>
        </w:rPr>
        <w:t>四、工期要求：</w:t>
      </w:r>
    </w:p>
    <w:p>
      <w:pPr>
        <w:spacing w:line="440" w:lineRule="exact"/>
        <w:ind w:firstLine="472" w:firstLineChars="196"/>
        <w:rPr>
          <w:rFonts w:hint="eastAsia" w:ascii="宋体" w:hAnsi="宋体" w:cs="宋体"/>
          <w:b/>
          <w:color w:val="000000"/>
          <w:sz w:val="24"/>
          <w:lang w:val="en-US" w:eastAsia="zh-CN"/>
        </w:rPr>
      </w:pPr>
      <w:r>
        <w:rPr>
          <w:rFonts w:hint="eastAsia" w:ascii="宋体" w:hAnsi="宋体" w:cs="宋体"/>
          <w:b/>
          <w:bCs/>
          <w:sz w:val="24"/>
        </w:rPr>
        <w:t>符合委托方节点计划，并满足水利局文件相关要求。</w:t>
      </w:r>
      <w:r>
        <w:rPr>
          <w:rFonts w:hint="eastAsia" w:ascii="宋体" w:hAnsi="宋体" w:cs="宋体"/>
          <w:sz w:val="24"/>
        </w:rPr>
        <w:br w:type="textWrapping"/>
      </w:r>
      <w:r>
        <w:rPr>
          <w:rFonts w:hint="eastAsia" w:ascii="宋体" w:hAnsi="宋体" w:cs="宋体"/>
          <w:b/>
          <w:color w:val="000000"/>
          <w:sz w:val="24"/>
        </w:rPr>
        <w:t>五、</w:t>
      </w:r>
      <w:r>
        <w:rPr>
          <w:rFonts w:hint="eastAsia" w:ascii="宋体" w:hAnsi="宋体" w:cs="宋体"/>
          <w:b/>
          <w:color w:val="000000"/>
          <w:sz w:val="24"/>
          <w:lang w:val="en-US" w:eastAsia="zh-CN"/>
        </w:rPr>
        <w:t>中标原则</w:t>
      </w:r>
    </w:p>
    <w:p>
      <w:pPr>
        <w:spacing w:line="440" w:lineRule="exact"/>
        <w:ind w:firstLine="472" w:firstLineChars="196"/>
        <w:rPr>
          <w:rFonts w:hint="default" w:ascii="宋体" w:hAnsi="宋体" w:cs="宋体"/>
          <w:b/>
          <w:color w:val="000000"/>
          <w:sz w:val="24"/>
          <w:lang w:val="en-US" w:eastAsia="zh-CN"/>
        </w:rPr>
      </w:pPr>
      <w:r>
        <w:rPr>
          <w:rFonts w:hint="eastAsia" w:ascii="宋体" w:hAnsi="宋体" w:cs="宋体"/>
          <w:b/>
          <w:color w:val="000000"/>
          <w:sz w:val="24"/>
          <w:lang w:val="en-US" w:eastAsia="zh-CN"/>
        </w:rPr>
        <w:t>以水保监【2005】22号文所规定取费标准为基准，最低价者中标。</w:t>
      </w:r>
    </w:p>
    <w:p>
      <w:pPr>
        <w:numPr>
          <w:ilvl w:val="0"/>
          <w:numId w:val="1"/>
        </w:numPr>
        <w:spacing w:line="440" w:lineRule="exact"/>
        <w:rPr>
          <w:rFonts w:hint="eastAsia" w:ascii="宋体" w:hAnsi="宋体"/>
          <w:b/>
          <w:sz w:val="24"/>
          <w:lang w:val="en-US" w:eastAsia="zh-CN"/>
        </w:rPr>
      </w:pPr>
      <w:r>
        <w:rPr>
          <w:rFonts w:hint="eastAsia" w:ascii="宋体" w:hAnsi="宋体"/>
          <w:b/>
          <w:sz w:val="24"/>
          <w:lang w:val="en-US" w:eastAsia="zh-CN"/>
        </w:rPr>
        <w:t>付款方式</w:t>
      </w:r>
    </w:p>
    <w:p>
      <w:pPr>
        <w:numPr>
          <w:ilvl w:val="0"/>
          <w:numId w:val="2"/>
        </w:numPr>
        <w:spacing w:line="440" w:lineRule="exact"/>
        <w:ind w:firstLine="481"/>
        <w:rPr>
          <w:rFonts w:hint="eastAsia" w:ascii="宋体" w:hAnsi="宋体"/>
          <w:b/>
          <w:sz w:val="24"/>
          <w:lang w:val="en-US" w:eastAsia="zh-CN"/>
        </w:rPr>
      </w:pPr>
      <w:r>
        <w:rPr>
          <w:rFonts w:hint="eastAsia" w:ascii="宋体" w:hAnsi="宋体"/>
          <w:b/>
          <w:sz w:val="24"/>
          <w:lang w:val="en-US" w:eastAsia="zh-CN"/>
        </w:rPr>
        <w:t>完成合同内工作且获得水利局批复文件后一次性支付。</w:t>
      </w:r>
    </w:p>
    <w:p>
      <w:pPr>
        <w:numPr>
          <w:ilvl w:val="0"/>
          <w:numId w:val="2"/>
        </w:numPr>
        <w:spacing w:line="440" w:lineRule="exact"/>
        <w:ind w:firstLine="481"/>
        <w:rPr>
          <w:rFonts w:hint="default" w:ascii="宋体" w:hAnsi="宋体"/>
          <w:b/>
          <w:sz w:val="24"/>
          <w:lang w:val="en-US" w:eastAsia="zh-CN"/>
        </w:rPr>
      </w:pPr>
      <w:r>
        <w:rPr>
          <w:rFonts w:hint="eastAsia" w:ascii="宋体" w:hAnsi="宋体"/>
          <w:b/>
          <w:sz w:val="24"/>
          <w:lang w:val="en-US" w:eastAsia="zh-CN"/>
        </w:rPr>
        <w:t>以现汇方式支付。</w:t>
      </w:r>
    </w:p>
    <w:p>
      <w:pPr>
        <w:numPr>
          <w:ilvl w:val="0"/>
          <w:numId w:val="1"/>
        </w:numPr>
        <w:spacing w:line="440" w:lineRule="exact"/>
        <w:ind w:left="0" w:leftChars="0" w:firstLine="0" w:firstLineChars="0"/>
        <w:rPr>
          <w:rFonts w:hint="eastAsia" w:ascii="宋体" w:hAnsi="宋体"/>
          <w:b/>
          <w:sz w:val="24"/>
          <w:lang w:val="en-US" w:eastAsia="zh-CN"/>
        </w:rPr>
      </w:pPr>
      <w:r>
        <w:rPr>
          <w:rFonts w:hint="eastAsia" w:ascii="宋体" w:hAnsi="宋体"/>
          <w:b/>
          <w:sz w:val="24"/>
          <w:lang w:val="en-US" w:eastAsia="zh-CN"/>
        </w:rPr>
        <w:t>投标</w:t>
      </w:r>
    </w:p>
    <w:p>
      <w:pPr>
        <w:numPr>
          <w:ilvl w:val="0"/>
          <w:numId w:val="3"/>
        </w:numPr>
        <w:spacing w:line="440" w:lineRule="exact"/>
        <w:ind w:firstLine="241" w:firstLineChars="100"/>
        <w:rPr>
          <w:rFonts w:hint="eastAsia" w:ascii="宋体" w:hAnsi="宋体"/>
          <w:b/>
          <w:sz w:val="24"/>
        </w:rPr>
      </w:pPr>
      <w:r>
        <w:rPr>
          <w:rFonts w:hint="eastAsia" w:ascii="宋体" w:hAnsi="宋体"/>
          <w:b/>
          <w:sz w:val="24"/>
        </w:rPr>
        <w:t>递交报价文件时间：截止时间：2023.1.</w:t>
      </w:r>
      <w:r>
        <w:rPr>
          <w:rFonts w:hint="eastAsia" w:ascii="宋体" w:hAnsi="宋体"/>
          <w:b/>
          <w:sz w:val="24"/>
          <w:lang w:val="en-US" w:eastAsia="zh-CN"/>
        </w:rPr>
        <w:t>28上</w:t>
      </w:r>
      <w:r>
        <w:rPr>
          <w:rFonts w:hint="eastAsia" w:ascii="宋体" w:hAnsi="宋体"/>
          <w:b/>
          <w:sz w:val="24"/>
        </w:rPr>
        <w:t xml:space="preserve">午 </w:t>
      </w:r>
      <w:r>
        <w:rPr>
          <w:rFonts w:hint="eastAsia" w:ascii="宋体" w:hAnsi="宋体"/>
          <w:b/>
          <w:sz w:val="24"/>
          <w:lang w:val="en-US" w:eastAsia="zh-CN"/>
        </w:rPr>
        <w:t>10</w:t>
      </w:r>
      <w:r>
        <w:rPr>
          <w:rFonts w:hint="eastAsia" w:ascii="宋体" w:hAnsi="宋体"/>
          <w:b/>
          <w:sz w:val="24"/>
        </w:rPr>
        <w:t>时整，</w:t>
      </w:r>
    </w:p>
    <w:p>
      <w:pPr>
        <w:numPr>
          <w:ilvl w:val="0"/>
          <w:numId w:val="3"/>
        </w:numPr>
        <w:spacing w:line="440" w:lineRule="exact"/>
        <w:ind w:firstLine="241" w:firstLineChars="100"/>
        <w:rPr>
          <w:rFonts w:ascii="宋体" w:hAnsi="宋体"/>
          <w:b/>
          <w:sz w:val="24"/>
        </w:rPr>
      </w:pPr>
      <w:r>
        <w:rPr>
          <w:rFonts w:hint="eastAsia" w:ascii="宋体" w:hAnsi="宋体"/>
          <w:b/>
          <w:sz w:val="24"/>
        </w:rPr>
        <w:t>递交报价文件地址：</w:t>
      </w:r>
      <w:r>
        <w:rPr>
          <w:rFonts w:hint="eastAsia" w:ascii="宋体" w:hAnsi="宋体"/>
          <w:b/>
          <w:sz w:val="24"/>
          <w:lang w:val="en-US" w:eastAsia="zh-CN"/>
        </w:rPr>
        <w:t>江苏索普（集团）有限公司</w:t>
      </w:r>
    </w:p>
    <w:p>
      <w:pPr>
        <w:numPr>
          <w:ilvl w:val="0"/>
          <w:numId w:val="3"/>
        </w:numPr>
        <w:spacing w:line="440" w:lineRule="exact"/>
        <w:ind w:firstLine="241" w:firstLineChars="100"/>
        <w:rPr>
          <w:rFonts w:ascii="宋体" w:hAnsi="宋体"/>
          <w:b/>
          <w:sz w:val="24"/>
        </w:rPr>
      </w:pPr>
      <w:r>
        <w:rPr>
          <w:rFonts w:hint="eastAsia" w:ascii="宋体" w:hAnsi="宋体"/>
          <w:b/>
          <w:sz w:val="24"/>
        </w:rPr>
        <w:t>联系人：</w:t>
      </w:r>
      <w:r>
        <w:rPr>
          <w:rFonts w:hint="eastAsia" w:ascii="宋体" w:hAnsi="宋体"/>
          <w:b/>
          <w:sz w:val="24"/>
          <w:lang w:val="en-US" w:eastAsia="zh-CN"/>
        </w:rPr>
        <w:t>李东；</w:t>
      </w:r>
      <w:r>
        <w:rPr>
          <w:rFonts w:hint="eastAsia" w:ascii="宋体" w:hAnsi="宋体"/>
          <w:b/>
          <w:sz w:val="24"/>
        </w:rPr>
        <w:t>联系电话：13951286528</w:t>
      </w:r>
    </w:p>
    <w:p>
      <w:pPr>
        <w:numPr>
          <w:ilvl w:val="0"/>
          <w:numId w:val="3"/>
        </w:numPr>
        <w:spacing w:line="440" w:lineRule="exact"/>
        <w:ind w:firstLine="241" w:firstLineChars="100"/>
        <w:rPr>
          <w:rFonts w:ascii="宋体" w:hAnsi="宋体"/>
          <w:b/>
          <w:sz w:val="24"/>
        </w:rPr>
      </w:pPr>
      <w:r>
        <w:rPr>
          <w:rFonts w:hint="eastAsia" w:ascii="宋体" w:hAnsi="宋体"/>
          <w:b/>
          <w:sz w:val="24"/>
        </w:rPr>
        <w:t>报价文件递交方式：密封商务报价文件</w:t>
      </w:r>
      <w:bookmarkStart w:id="49" w:name="_GoBack"/>
      <w:bookmarkEnd w:id="49"/>
      <w:r>
        <w:rPr>
          <w:rFonts w:hint="eastAsia" w:ascii="宋体" w:hAnsi="宋体"/>
          <w:b/>
          <w:sz w:val="24"/>
        </w:rPr>
        <w:t>一式</w:t>
      </w:r>
      <w:r>
        <w:rPr>
          <w:rFonts w:hint="eastAsia" w:ascii="宋体" w:hAnsi="宋体"/>
          <w:b/>
          <w:sz w:val="24"/>
          <w:lang w:val="en-US" w:eastAsia="zh-CN"/>
        </w:rPr>
        <w:t>贰</w:t>
      </w:r>
      <w:r>
        <w:rPr>
          <w:rFonts w:hint="eastAsia" w:ascii="宋体" w:hAnsi="宋体"/>
          <w:b/>
          <w:sz w:val="24"/>
        </w:rPr>
        <w:t>份</w:t>
      </w:r>
      <w:r>
        <w:rPr>
          <w:rFonts w:hint="eastAsia" w:ascii="宋体" w:hAnsi="宋体"/>
          <w:b/>
          <w:sz w:val="24"/>
          <w:lang w:eastAsia="zh-CN"/>
        </w:rPr>
        <w:t>，</w:t>
      </w:r>
      <w:r>
        <w:rPr>
          <w:rFonts w:hint="eastAsia" w:ascii="宋体" w:hAnsi="宋体"/>
          <w:b/>
          <w:sz w:val="24"/>
          <w:lang w:val="en-US" w:eastAsia="zh-CN"/>
        </w:rPr>
        <w:t>正本副本各一份</w:t>
      </w:r>
      <w:r>
        <w:rPr>
          <w:rFonts w:hint="eastAsia" w:ascii="宋体" w:hAnsi="宋体"/>
          <w:b/>
          <w:sz w:val="24"/>
        </w:rPr>
        <w:t>。</w:t>
      </w:r>
    </w:p>
    <w:bookmarkEnd w:id="0"/>
    <w:p>
      <w:pPr>
        <w:spacing w:line="440" w:lineRule="exact"/>
        <w:ind w:firstLine="5280" w:firstLineChars="2200"/>
        <w:rPr>
          <w:rFonts w:ascii="宋体" w:hAnsi="宋体" w:cs="宋体"/>
          <w:color w:val="000000"/>
          <w:sz w:val="24"/>
        </w:rPr>
      </w:pPr>
    </w:p>
    <w:p>
      <w:pPr>
        <w:spacing w:line="440" w:lineRule="exact"/>
        <w:ind w:firstLine="5280" w:firstLineChars="2200"/>
        <w:rPr>
          <w:rFonts w:ascii="宋体" w:hAnsi="宋体" w:cs="宋体"/>
          <w:color w:val="000000"/>
          <w:sz w:val="24"/>
        </w:rPr>
      </w:pPr>
    </w:p>
    <w:p>
      <w:pPr>
        <w:spacing w:line="440" w:lineRule="exact"/>
        <w:ind w:firstLine="5280" w:firstLineChars="2200"/>
        <w:rPr>
          <w:rFonts w:ascii="宋体" w:hAnsi="宋体" w:cs="宋体"/>
          <w:color w:val="000000"/>
          <w:sz w:val="24"/>
        </w:rPr>
      </w:pPr>
      <w:r>
        <w:rPr>
          <w:rFonts w:hint="eastAsia" w:ascii="宋体" w:hAnsi="宋体" w:cs="宋体"/>
          <w:color w:val="000000"/>
          <w:sz w:val="24"/>
        </w:rPr>
        <w:t>江苏索普化工股份有限公司</w:t>
      </w:r>
    </w:p>
    <w:p>
      <w:pPr>
        <w:spacing w:line="440" w:lineRule="exact"/>
        <w:ind w:firstLine="5280" w:firstLineChars="2200"/>
        <w:rPr>
          <w:rFonts w:hint="eastAsia" w:ascii="宋体" w:hAnsi="宋体" w:cs="宋体"/>
          <w:color w:val="000000"/>
          <w:sz w:val="24"/>
        </w:rPr>
      </w:pPr>
      <w:r>
        <w:rPr>
          <w:rFonts w:hint="eastAsia" w:ascii="宋体" w:hAnsi="宋体" w:cs="宋体"/>
          <w:color w:val="000000"/>
          <w:sz w:val="24"/>
        </w:rPr>
        <w:t xml:space="preserve">    2023年1月</w:t>
      </w:r>
      <w:r>
        <w:rPr>
          <w:rFonts w:hint="eastAsia" w:ascii="宋体" w:hAnsi="宋体" w:cs="宋体"/>
          <w:color w:val="000000"/>
          <w:sz w:val="24"/>
          <w:lang w:val="en-US" w:eastAsia="zh-CN"/>
        </w:rPr>
        <w:t>16</w:t>
      </w:r>
      <w:r>
        <w:rPr>
          <w:rFonts w:hint="eastAsia" w:ascii="宋体" w:hAnsi="宋体" w:cs="宋体"/>
          <w:color w:val="000000"/>
          <w:sz w:val="24"/>
        </w:rPr>
        <w:t>日</w:t>
      </w:r>
    </w:p>
    <w:p>
      <w:pPr>
        <w:spacing w:line="440" w:lineRule="exact"/>
        <w:ind w:firstLine="5280" w:firstLineChars="2200"/>
        <w:rPr>
          <w:rFonts w:hint="eastAsia" w:ascii="宋体" w:hAnsi="宋体" w:cs="宋体"/>
          <w:color w:val="000000"/>
          <w:sz w:val="24"/>
        </w:rPr>
      </w:pPr>
    </w:p>
    <w:p>
      <w:pPr>
        <w:spacing w:line="440" w:lineRule="exact"/>
        <w:ind w:firstLine="5280" w:firstLineChars="2200"/>
        <w:rPr>
          <w:rFonts w:hint="eastAsia" w:ascii="宋体" w:hAnsi="宋体" w:cs="宋体"/>
          <w:color w:val="000000"/>
          <w:sz w:val="24"/>
        </w:rPr>
      </w:pPr>
    </w:p>
    <w:p>
      <w:pPr>
        <w:spacing w:line="440" w:lineRule="exact"/>
        <w:ind w:firstLine="5280" w:firstLineChars="2200"/>
        <w:rPr>
          <w:rFonts w:hint="eastAsia" w:ascii="宋体" w:hAnsi="宋体" w:cs="宋体"/>
          <w:color w:val="000000"/>
          <w:sz w:val="24"/>
        </w:rPr>
      </w:pPr>
    </w:p>
    <w:p>
      <w:pPr>
        <w:spacing w:line="440" w:lineRule="exact"/>
        <w:ind w:firstLine="5280" w:firstLineChars="2200"/>
        <w:rPr>
          <w:rFonts w:hint="eastAsia" w:ascii="宋体" w:hAnsi="宋体" w:cs="宋体"/>
          <w:color w:val="000000"/>
          <w:sz w:val="24"/>
        </w:rPr>
      </w:pPr>
    </w:p>
    <w:p>
      <w:pPr>
        <w:spacing w:line="440" w:lineRule="exact"/>
        <w:ind w:firstLine="5280" w:firstLineChars="2200"/>
        <w:rPr>
          <w:rFonts w:hint="eastAsia" w:ascii="宋体" w:hAnsi="宋体" w:cs="宋体"/>
          <w:color w:val="000000"/>
          <w:sz w:val="24"/>
        </w:rPr>
      </w:pPr>
    </w:p>
    <w:p>
      <w:pPr>
        <w:spacing w:line="440" w:lineRule="exact"/>
        <w:ind w:firstLine="5280" w:firstLineChars="2200"/>
        <w:rPr>
          <w:rFonts w:hint="eastAsia" w:ascii="宋体" w:hAnsi="宋体" w:cs="宋体"/>
          <w:color w:val="000000"/>
          <w:sz w:val="24"/>
        </w:rPr>
      </w:pPr>
    </w:p>
    <w:p>
      <w:pPr>
        <w:spacing w:line="440" w:lineRule="exact"/>
        <w:ind w:firstLine="5280" w:firstLineChars="2200"/>
        <w:rPr>
          <w:rFonts w:hint="eastAsia" w:ascii="宋体" w:hAnsi="宋体" w:cs="宋体"/>
          <w:color w:val="000000"/>
          <w:sz w:val="24"/>
        </w:rPr>
      </w:pPr>
    </w:p>
    <w:p>
      <w:pPr>
        <w:spacing w:line="440" w:lineRule="exact"/>
        <w:ind w:firstLine="5280" w:firstLineChars="2200"/>
        <w:rPr>
          <w:rFonts w:hint="eastAsia" w:ascii="宋体" w:hAnsi="宋体" w:cs="宋体"/>
          <w:color w:val="000000"/>
          <w:sz w:val="24"/>
        </w:rPr>
      </w:pPr>
    </w:p>
    <w:p>
      <w:pPr>
        <w:pStyle w:val="2"/>
        <w:keepNext w:val="0"/>
        <w:keepLines w:val="0"/>
        <w:spacing w:before="0" w:after="0" w:line="300" w:lineRule="auto"/>
        <w:ind w:firstLine="2448" w:firstLineChars="850"/>
        <w:jc w:val="left"/>
        <w:rPr>
          <w:color w:val="auto"/>
          <w:kern w:val="1"/>
        </w:rPr>
      </w:pPr>
      <w:r>
        <w:rPr>
          <w:color w:val="auto"/>
          <w:w w:val="90"/>
          <w:sz w:val="32"/>
          <w:szCs w:val="32"/>
        </w:rPr>
        <w:t>投标商务部分格式</w:t>
      </w:r>
    </w:p>
    <w:p>
      <w:pPr>
        <w:spacing w:line="300" w:lineRule="auto"/>
        <w:rPr>
          <w:color w:val="auto"/>
          <w:kern w:val="1"/>
        </w:rPr>
      </w:pPr>
      <w:bookmarkStart w:id="1" w:name="_Toc48995844"/>
      <w:bookmarkEnd w:id="1"/>
      <w:bookmarkStart w:id="2" w:name="_Toc49019490"/>
      <w:bookmarkEnd w:id="2"/>
      <w:bookmarkStart w:id="3" w:name="_Toc186702110"/>
      <w:bookmarkEnd w:id="3"/>
      <w:bookmarkStart w:id="4" w:name="_Toc47262062"/>
      <w:bookmarkEnd w:id="4"/>
      <w:bookmarkStart w:id="5" w:name="_Toc49019229"/>
      <w:bookmarkEnd w:id="5"/>
      <w:bookmarkStart w:id="6" w:name="_Toc47418931"/>
      <w:bookmarkEnd w:id="6"/>
      <w:bookmarkStart w:id="7" w:name="_Toc47261683"/>
      <w:bookmarkEnd w:id="7"/>
      <w:bookmarkStart w:id="8" w:name="_Toc168969145"/>
      <w:bookmarkEnd w:id="8"/>
      <w:bookmarkStart w:id="9" w:name="_Toc166749665"/>
      <w:bookmarkEnd w:id="9"/>
      <w:bookmarkStart w:id="10" w:name="_Toc144214299"/>
      <w:bookmarkEnd w:id="10"/>
      <w:bookmarkStart w:id="11" w:name="_Toc187505434"/>
      <w:bookmarkEnd w:id="11"/>
      <w:bookmarkStart w:id="12" w:name="_Toc47418724"/>
      <w:bookmarkEnd w:id="12"/>
      <w:bookmarkStart w:id="13" w:name="_Toc166759153"/>
      <w:bookmarkEnd w:id="13"/>
      <w:bookmarkStart w:id="14" w:name="_Toc522017460"/>
      <w:bookmarkEnd w:id="14"/>
      <w:bookmarkStart w:id="15" w:name="_Toc187505435"/>
      <w:bookmarkEnd w:id="15"/>
      <w:bookmarkStart w:id="16" w:name="_Toc47261878"/>
      <w:bookmarkEnd w:id="16"/>
      <w:bookmarkStart w:id="17" w:name="_Toc186702111"/>
      <w:bookmarkEnd w:id="17"/>
      <w:bookmarkStart w:id="18" w:name="_Toc48791228"/>
      <w:bookmarkEnd w:id="18"/>
      <w:bookmarkStart w:id="19" w:name="_Toc47418248"/>
      <w:bookmarkEnd w:id="19"/>
    </w:p>
    <w:p>
      <w:pPr>
        <w:spacing w:line="300" w:lineRule="auto"/>
        <w:rPr>
          <w:color w:val="auto"/>
          <w:kern w:val="1"/>
        </w:rPr>
      </w:pPr>
    </w:p>
    <w:p>
      <w:pPr>
        <w:spacing w:line="300" w:lineRule="auto"/>
        <w:rPr>
          <w:color w:val="auto"/>
          <w:kern w:val="1"/>
        </w:rPr>
      </w:pPr>
    </w:p>
    <w:p>
      <w:pPr>
        <w:spacing w:line="300" w:lineRule="auto"/>
        <w:jc w:val="center"/>
        <w:rPr>
          <w:color w:val="auto"/>
          <w:kern w:val="1"/>
          <w:sz w:val="28"/>
          <w:szCs w:val="28"/>
        </w:rPr>
      </w:pPr>
      <w:r>
        <w:rPr>
          <w:color w:val="auto"/>
          <w:kern w:val="1"/>
          <w:sz w:val="28"/>
          <w:szCs w:val="28"/>
        </w:rPr>
        <w:t>投标函</w:t>
      </w:r>
    </w:p>
    <w:p>
      <w:pPr>
        <w:spacing w:line="300" w:lineRule="auto"/>
        <w:jc w:val="center"/>
        <w:rPr>
          <w:color w:val="auto"/>
          <w:kern w:val="1"/>
          <w:sz w:val="28"/>
          <w:szCs w:val="28"/>
        </w:rPr>
      </w:pPr>
    </w:p>
    <w:p>
      <w:pPr>
        <w:spacing w:line="300" w:lineRule="auto"/>
        <w:rPr>
          <w:rFonts w:hint="eastAsia"/>
          <w:color w:val="auto"/>
          <w:kern w:val="1"/>
          <w:szCs w:val="21"/>
        </w:rPr>
      </w:pPr>
      <w:r>
        <w:rPr>
          <w:color w:val="auto"/>
          <w:kern w:val="1"/>
          <w:szCs w:val="21"/>
        </w:rPr>
        <w:t>致：</w:t>
      </w:r>
      <w:r>
        <w:rPr>
          <w:rFonts w:hint="eastAsia"/>
          <w:color w:val="auto"/>
          <w:kern w:val="1"/>
          <w:szCs w:val="21"/>
          <w:u w:val="single"/>
        </w:rPr>
        <w:t>江苏索普化工股份有限公司</w:t>
      </w:r>
    </w:p>
    <w:p>
      <w:pPr>
        <w:spacing w:line="300" w:lineRule="auto"/>
        <w:ind w:firstLine="435"/>
        <w:rPr>
          <w:color w:val="auto"/>
          <w:kern w:val="1"/>
          <w:szCs w:val="21"/>
        </w:rPr>
      </w:pPr>
      <w:r>
        <w:rPr>
          <w:color w:val="auto"/>
          <w:kern w:val="1"/>
          <w:szCs w:val="21"/>
        </w:rPr>
        <w:t>根据贵方的招标文件，签字代表</w:t>
      </w:r>
      <w:r>
        <w:rPr>
          <w:color w:val="auto"/>
          <w:kern w:val="1"/>
          <w:szCs w:val="21"/>
          <w:u w:val="single"/>
        </w:rPr>
        <w:t>（姓名、职务）</w:t>
      </w:r>
      <w:r>
        <w:rPr>
          <w:color w:val="auto"/>
          <w:kern w:val="1"/>
          <w:szCs w:val="21"/>
        </w:rPr>
        <w:t>经正式授权并代表投标人</w:t>
      </w:r>
      <w:r>
        <w:rPr>
          <w:color w:val="auto"/>
          <w:kern w:val="1"/>
          <w:szCs w:val="21"/>
          <w:u w:val="single"/>
        </w:rPr>
        <w:t>（投标人名称）</w:t>
      </w:r>
      <w:r>
        <w:rPr>
          <w:color w:val="auto"/>
          <w:kern w:val="1"/>
          <w:szCs w:val="21"/>
        </w:rPr>
        <w:t>提交投标文件正本一份、副本</w:t>
      </w:r>
      <w:r>
        <w:rPr>
          <w:rFonts w:hint="eastAsia"/>
          <w:color w:val="auto"/>
          <w:kern w:val="1"/>
          <w:szCs w:val="21"/>
          <w:lang w:val="en-US" w:eastAsia="zh-CN"/>
        </w:rPr>
        <w:t>一</w:t>
      </w:r>
      <w:r>
        <w:rPr>
          <w:color w:val="auto"/>
          <w:kern w:val="1"/>
          <w:szCs w:val="21"/>
        </w:rPr>
        <w:t>份。就贵方</w:t>
      </w:r>
      <w:r>
        <w:rPr>
          <w:rFonts w:hint="eastAsia"/>
          <w:b/>
          <w:bCs/>
          <w:color w:val="auto"/>
          <w:kern w:val="1"/>
          <w:szCs w:val="21"/>
          <w:u w:val="single"/>
        </w:rPr>
        <w:t>醋酸造气工艺节能减排技术改造项目水土保持监测、水土保持设施验收</w:t>
      </w:r>
      <w:r>
        <w:rPr>
          <w:color w:val="auto"/>
          <w:kern w:val="1"/>
          <w:szCs w:val="21"/>
        </w:rPr>
        <w:t>的招标进行投标。</w:t>
      </w:r>
    </w:p>
    <w:p>
      <w:pPr>
        <w:spacing w:line="300" w:lineRule="auto"/>
        <w:ind w:firstLine="435"/>
        <w:rPr>
          <w:color w:val="auto"/>
          <w:kern w:val="1"/>
          <w:szCs w:val="21"/>
        </w:rPr>
      </w:pPr>
      <w:r>
        <w:rPr>
          <w:color w:val="auto"/>
          <w:kern w:val="1"/>
          <w:szCs w:val="21"/>
        </w:rPr>
        <w:t>在此，签字代表承诺如下：</w:t>
      </w:r>
    </w:p>
    <w:p>
      <w:pPr>
        <w:numPr>
          <w:ilvl w:val="0"/>
          <w:numId w:val="4"/>
        </w:numPr>
        <w:spacing w:line="300" w:lineRule="auto"/>
        <w:ind w:firstLine="435"/>
        <w:rPr>
          <w:color w:val="auto"/>
          <w:kern w:val="1"/>
          <w:szCs w:val="21"/>
        </w:rPr>
      </w:pPr>
      <w:r>
        <w:rPr>
          <w:color w:val="auto"/>
          <w:kern w:val="1"/>
          <w:szCs w:val="21"/>
        </w:rPr>
        <w:t>总报价为:</w:t>
      </w:r>
      <w:r>
        <w:rPr>
          <w:color w:val="auto"/>
          <w:kern w:val="1"/>
          <w:szCs w:val="21"/>
          <w:u w:val="single"/>
        </w:rPr>
        <w:t xml:space="preserve">    (人民币)   </w:t>
      </w:r>
      <w:r>
        <w:rPr>
          <w:color w:val="auto"/>
          <w:kern w:val="1"/>
          <w:szCs w:val="21"/>
        </w:rPr>
        <w:t>万元 (大写:</w:t>
      </w:r>
      <w:r>
        <w:rPr>
          <w:color w:val="auto"/>
          <w:kern w:val="1"/>
          <w:szCs w:val="21"/>
          <w:u w:val="single"/>
        </w:rPr>
        <w:t xml:space="preserve">          </w:t>
      </w:r>
      <w:r>
        <w:rPr>
          <w:rFonts w:hint="eastAsia"/>
          <w:color w:val="auto"/>
          <w:kern w:val="1"/>
          <w:szCs w:val="21"/>
          <w:u w:val="single"/>
          <w:lang w:eastAsia="zh-CN"/>
        </w:rPr>
        <w:t>；</w:t>
      </w:r>
      <w:r>
        <w:rPr>
          <w:rFonts w:hint="eastAsia"/>
          <w:color w:val="auto"/>
          <w:kern w:val="1"/>
          <w:szCs w:val="21"/>
          <w:u w:val="single"/>
          <w:lang w:val="en-US" w:eastAsia="zh-CN"/>
        </w:rPr>
        <w:t xml:space="preserve">税率       </w:t>
      </w:r>
      <w:r>
        <w:rPr>
          <w:color w:val="auto"/>
          <w:kern w:val="1"/>
          <w:szCs w:val="21"/>
        </w:rPr>
        <w:t>)；</w:t>
      </w:r>
    </w:p>
    <w:p>
      <w:pPr>
        <w:numPr>
          <w:ilvl w:val="0"/>
          <w:numId w:val="4"/>
        </w:numPr>
        <w:spacing w:line="300" w:lineRule="auto"/>
        <w:ind w:firstLine="435"/>
        <w:rPr>
          <w:color w:val="auto"/>
          <w:kern w:val="1"/>
          <w:szCs w:val="21"/>
        </w:rPr>
      </w:pPr>
      <w:r>
        <w:rPr>
          <w:rFonts w:hint="eastAsia"/>
          <w:color w:val="auto"/>
          <w:kern w:val="1"/>
          <w:szCs w:val="21"/>
          <w:lang w:val="en-US" w:eastAsia="zh-CN"/>
        </w:rPr>
        <w:t>投标联系人（非法人代表需提供法人代表授权书）：</w:t>
      </w:r>
      <w:r>
        <w:rPr>
          <w:rFonts w:hint="eastAsia"/>
          <w:color w:val="auto"/>
          <w:kern w:val="1"/>
          <w:szCs w:val="21"/>
          <w:u w:val="single"/>
          <w:lang w:val="en-US" w:eastAsia="zh-CN"/>
        </w:rPr>
        <w:t xml:space="preserve">                </w:t>
      </w:r>
      <w:r>
        <w:rPr>
          <w:rFonts w:hint="eastAsia"/>
          <w:color w:val="auto"/>
          <w:kern w:val="1"/>
          <w:szCs w:val="21"/>
          <w:lang w:val="en-US" w:eastAsia="zh-CN"/>
        </w:rPr>
        <w:t xml:space="preserve">    </w:t>
      </w:r>
    </w:p>
    <w:p>
      <w:pPr>
        <w:numPr>
          <w:numId w:val="0"/>
        </w:numPr>
        <w:spacing w:line="300" w:lineRule="auto"/>
        <w:ind w:firstLine="630" w:firstLineChars="300"/>
        <w:rPr>
          <w:color w:val="auto"/>
          <w:kern w:val="1"/>
          <w:szCs w:val="21"/>
        </w:rPr>
      </w:pPr>
      <w:r>
        <w:rPr>
          <w:rFonts w:hint="eastAsia"/>
          <w:color w:val="auto"/>
          <w:kern w:val="1"/>
          <w:szCs w:val="21"/>
          <w:lang w:val="en-US" w:eastAsia="zh-CN"/>
        </w:rPr>
        <w:t>电话：</w:t>
      </w:r>
      <w:r>
        <w:rPr>
          <w:rFonts w:hint="eastAsia"/>
          <w:color w:val="auto"/>
          <w:kern w:val="1"/>
          <w:szCs w:val="21"/>
          <w:u w:val="single"/>
          <w:lang w:val="en-US" w:eastAsia="zh-CN"/>
        </w:rPr>
        <w:t xml:space="preserve">                   </w:t>
      </w:r>
    </w:p>
    <w:p>
      <w:pPr>
        <w:spacing w:line="300" w:lineRule="auto"/>
        <w:ind w:firstLine="420"/>
        <w:rPr>
          <w:color w:val="auto"/>
          <w:kern w:val="1"/>
          <w:szCs w:val="21"/>
        </w:rPr>
      </w:pPr>
      <w:r>
        <w:rPr>
          <w:color w:val="auto"/>
          <w:kern w:val="1"/>
          <w:szCs w:val="21"/>
        </w:rPr>
        <w:t>2. 我方将按招标文件的规定履行义务。</w:t>
      </w:r>
    </w:p>
    <w:p>
      <w:pPr>
        <w:spacing w:line="300" w:lineRule="auto"/>
        <w:ind w:firstLine="420"/>
        <w:rPr>
          <w:color w:val="auto"/>
          <w:kern w:val="1"/>
          <w:szCs w:val="21"/>
        </w:rPr>
      </w:pPr>
      <w:r>
        <w:rPr>
          <w:color w:val="auto"/>
          <w:kern w:val="1"/>
          <w:szCs w:val="21"/>
        </w:rPr>
        <w:t>3. 我方已详细阅读并完全理解了招标文件的全部内容,对于招标文件中可能存在的含糊不清或我方误解的问题，我方放弃提出质疑的权利。</w:t>
      </w:r>
    </w:p>
    <w:p>
      <w:pPr>
        <w:spacing w:line="300" w:lineRule="auto"/>
        <w:ind w:firstLine="420"/>
        <w:rPr>
          <w:color w:val="auto"/>
          <w:kern w:val="1"/>
          <w:szCs w:val="21"/>
        </w:rPr>
      </w:pPr>
      <w:r>
        <w:rPr>
          <w:color w:val="auto"/>
          <w:kern w:val="1"/>
          <w:szCs w:val="21"/>
        </w:rPr>
        <w:t>4. 本投标有效期为自开标时间起90</w:t>
      </w:r>
      <w:r>
        <w:rPr>
          <w:rFonts w:hint="eastAsia"/>
          <w:color w:val="auto"/>
          <w:kern w:val="1"/>
          <w:szCs w:val="21"/>
        </w:rPr>
        <w:t>日</w:t>
      </w:r>
      <w:r>
        <w:rPr>
          <w:color w:val="auto"/>
          <w:kern w:val="1"/>
          <w:szCs w:val="21"/>
        </w:rPr>
        <w:t>（日历日）。</w:t>
      </w:r>
      <w:bookmarkStart w:id="20" w:name="_Toc522017461"/>
      <w:bookmarkEnd w:id="20"/>
      <w:bookmarkStart w:id="21" w:name="_Toc522017465"/>
      <w:bookmarkEnd w:id="21"/>
    </w:p>
    <w:p>
      <w:pPr>
        <w:spacing w:line="300" w:lineRule="auto"/>
        <w:ind w:firstLine="420"/>
        <w:rPr>
          <w:color w:val="auto"/>
          <w:kern w:val="1"/>
          <w:sz w:val="28"/>
          <w:szCs w:val="21"/>
        </w:rPr>
      </w:pPr>
      <w:r>
        <w:rPr>
          <w:rFonts w:hint="eastAsia"/>
          <w:color w:val="auto"/>
          <w:kern w:val="1"/>
          <w:szCs w:val="21"/>
          <w:lang w:val="en-US" w:eastAsia="zh-CN"/>
        </w:rPr>
        <w:t>5、</w:t>
      </w:r>
      <w:r>
        <w:rPr>
          <w:b w:val="0"/>
          <w:color w:val="auto"/>
          <w:kern w:val="1"/>
          <w:szCs w:val="21"/>
        </w:rPr>
        <w:br w:type="page"/>
      </w:r>
      <w:bookmarkStart w:id="22" w:name="_Toc522017466"/>
      <w:bookmarkEnd w:id="22"/>
      <w:r>
        <w:rPr>
          <w:color w:val="auto"/>
          <w:kern w:val="1"/>
          <w:sz w:val="28"/>
          <w:szCs w:val="21"/>
        </w:rPr>
        <w:t>法定代表人身份证明书格式</w:t>
      </w:r>
    </w:p>
    <w:p>
      <w:pPr>
        <w:spacing w:line="300" w:lineRule="auto"/>
        <w:rPr>
          <w:color w:val="auto"/>
          <w:kern w:val="1"/>
        </w:rPr>
      </w:pPr>
    </w:p>
    <w:p>
      <w:pPr>
        <w:spacing w:line="300" w:lineRule="auto"/>
        <w:rPr>
          <w:color w:val="auto"/>
          <w:kern w:val="1"/>
        </w:rPr>
      </w:pPr>
    </w:p>
    <w:p>
      <w:pPr>
        <w:spacing w:line="300" w:lineRule="auto"/>
        <w:rPr>
          <w:color w:val="auto"/>
          <w:kern w:val="1"/>
        </w:rPr>
      </w:pPr>
    </w:p>
    <w:p>
      <w:pPr>
        <w:spacing w:line="300" w:lineRule="auto"/>
        <w:jc w:val="center"/>
        <w:rPr>
          <w:color w:val="auto"/>
          <w:sz w:val="28"/>
          <w:szCs w:val="28"/>
        </w:rPr>
      </w:pPr>
      <w:r>
        <w:rPr>
          <w:color w:val="auto"/>
          <w:sz w:val="28"/>
          <w:szCs w:val="28"/>
        </w:rPr>
        <w:t>法定代表人身份证明书格式</w:t>
      </w:r>
    </w:p>
    <w:p>
      <w:pPr>
        <w:spacing w:line="300" w:lineRule="auto"/>
        <w:rPr>
          <w:rFonts w:hint="eastAsia"/>
          <w:color w:val="auto"/>
          <w:sz w:val="28"/>
          <w:szCs w:val="28"/>
        </w:rPr>
      </w:pPr>
    </w:p>
    <w:p>
      <w:pPr>
        <w:spacing w:line="300" w:lineRule="auto"/>
        <w:rPr>
          <w:color w:val="auto"/>
          <w:kern w:val="1"/>
          <w:szCs w:val="21"/>
        </w:rPr>
      </w:pPr>
      <w:r>
        <w:rPr>
          <w:color w:val="auto"/>
          <w:kern w:val="1"/>
          <w:szCs w:val="21"/>
        </w:rPr>
        <w:t>单位名称：</w:t>
      </w:r>
      <w:r>
        <w:rPr>
          <w:color w:val="auto"/>
          <w:kern w:val="1"/>
          <w:szCs w:val="21"/>
          <w:u w:val="single"/>
        </w:rPr>
        <w:t xml:space="preserve">                                     </w:t>
      </w:r>
    </w:p>
    <w:p>
      <w:pPr>
        <w:spacing w:line="300" w:lineRule="auto"/>
        <w:rPr>
          <w:color w:val="auto"/>
          <w:kern w:val="1"/>
          <w:szCs w:val="21"/>
        </w:rPr>
      </w:pPr>
      <w:r>
        <w:rPr>
          <w:color w:val="auto"/>
          <w:kern w:val="1"/>
          <w:szCs w:val="21"/>
        </w:rPr>
        <w:t>地    址：</w:t>
      </w:r>
      <w:r>
        <w:rPr>
          <w:color w:val="auto"/>
          <w:kern w:val="1"/>
          <w:szCs w:val="21"/>
          <w:u w:val="single"/>
        </w:rPr>
        <w:t xml:space="preserve">                                     </w:t>
      </w:r>
    </w:p>
    <w:p>
      <w:pPr>
        <w:spacing w:line="300" w:lineRule="auto"/>
        <w:rPr>
          <w:color w:val="auto"/>
          <w:kern w:val="1"/>
          <w:szCs w:val="21"/>
        </w:rPr>
      </w:pPr>
      <w:r>
        <w:rPr>
          <w:color w:val="auto"/>
          <w:kern w:val="1"/>
          <w:szCs w:val="21"/>
        </w:rPr>
        <w:t>姓    名：</w:t>
      </w:r>
      <w:r>
        <w:rPr>
          <w:color w:val="auto"/>
          <w:kern w:val="1"/>
          <w:szCs w:val="21"/>
          <w:u w:val="single"/>
        </w:rPr>
        <w:t xml:space="preserve">              </w:t>
      </w:r>
      <w:r>
        <w:rPr>
          <w:color w:val="auto"/>
          <w:kern w:val="1"/>
          <w:szCs w:val="21"/>
        </w:rPr>
        <w:t>性别：</w:t>
      </w:r>
      <w:r>
        <w:rPr>
          <w:color w:val="auto"/>
          <w:kern w:val="1"/>
          <w:szCs w:val="21"/>
          <w:u w:val="single"/>
        </w:rPr>
        <w:t xml:space="preserve">    </w:t>
      </w:r>
      <w:r>
        <w:rPr>
          <w:color w:val="auto"/>
          <w:kern w:val="1"/>
          <w:szCs w:val="21"/>
          <w:u w:val="single"/>
        </w:rPr>
        <w:tab/>
      </w:r>
      <w:r>
        <w:rPr>
          <w:color w:val="auto"/>
          <w:kern w:val="1"/>
          <w:szCs w:val="21"/>
        </w:rPr>
        <w:t>年龄：</w:t>
      </w:r>
      <w:r>
        <w:rPr>
          <w:color w:val="auto"/>
          <w:kern w:val="1"/>
          <w:szCs w:val="21"/>
          <w:u w:val="single"/>
        </w:rPr>
        <w:t xml:space="preserve">    </w:t>
      </w:r>
      <w:r>
        <w:rPr>
          <w:color w:val="auto"/>
          <w:kern w:val="1"/>
          <w:szCs w:val="21"/>
          <w:u w:val="single"/>
        </w:rPr>
        <w:tab/>
      </w:r>
      <w:r>
        <w:rPr>
          <w:color w:val="auto"/>
          <w:kern w:val="1"/>
          <w:szCs w:val="21"/>
          <w:u w:val="single"/>
        </w:rPr>
        <w:t xml:space="preserve"> </w:t>
      </w:r>
      <w:r>
        <w:rPr>
          <w:color w:val="auto"/>
          <w:kern w:val="1"/>
          <w:szCs w:val="21"/>
        </w:rPr>
        <w:t xml:space="preserve"> 职务：</w:t>
      </w:r>
      <w:r>
        <w:rPr>
          <w:color w:val="auto"/>
          <w:kern w:val="1"/>
          <w:szCs w:val="21"/>
          <w:u w:val="single"/>
        </w:rPr>
        <w:t xml:space="preserve">            </w:t>
      </w:r>
      <w:r>
        <w:rPr>
          <w:color w:val="auto"/>
          <w:kern w:val="1"/>
          <w:szCs w:val="21"/>
        </w:rPr>
        <w:t xml:space="preserve"> </w:t>
      </w:r>
    </w:p>
    <w:p>
      <w:pPr>
        <w:spacing w:line="300" w:lineRule="auto"/>
        <w:rPr>
          <w:color w:val="auto"/>
          <w:kern w:val="1"/>
          <w:szCs w:val="21"/>
        </w:rPr>
      </w:pPr>
      <w:r>
        <w:rPr>
          <w:color w:val="auto"/>
          <w:kern w:val="1"/>
          <w:szCs w:val="21"/>
        </w:rPr>
        <w:t>系</w:t>
      </w:r>
      <w:r>
        <w:rPr>
          <w:color w:val="auto"/>
          <w:kern w:val="1"/>
          <w:szCs w:val="21"/>
          <w:u w:val="single"/>
        </w:rPr>
        <w:t xml:space="preserve">                          </w:t>
      </w:r>
      <w:r>
        <w:rPr>
          <w:color w:val="auto"/>
          <w:kern w:val="1"/>
          <w:szCs w:val="21"/>
        </w:rPr>
        <w:t>（单位）的法定代表人。</w:t>
      </w:r>
    </w:p>
    <w:p>
      <w:pPr>
        <w:spacing w:line="300" w:lineRule="auto"/>
        <w:rPr>
          <w:color w:val="auto"/>
          <w:kern w:val="1"/>
          <w:szCs w:val="21"/>
        </w:rPr>
      </w:pPr>
    </w:p>
    <w:p>
      <w:pPr>
        <w:spacing w:line="300" w:lineRule="auto"/>
        <w:ind w:firstLine="789"/>
        <w:rPr>
          <w:color w:val="auto"/>
          <w:kern w:val="1"/>
          <w:szCs w:val="21"/>
        </w:rPr>
      </w:pPr>
      <w:r>
        <w:rPr>
          <w:color w:val="auto"/>
          <w:kern w:val="1"/>
          <w:szCs w:val="21"/>
        </w:rPr>
        <w:t>特此证明。</w:t>
      </w:r>
    </w:p>
    <w:p>
      <w:pPr>
        <w:spacing w:line="300" w:lineRule="auto"/>
        <w:rPr>
          <w:color w:val="auto"/>
          <w:kern w:val="1"/>
          <w:szCs w:val="21"/>
        </w:rPr>
      </w:pPr>
    </w:p>
    <w:p>
      <w:pPr>
        <w:spacing w:line="300" w:lineRule="auto"/>
        <w:rPr>
          <w:color w:val="auto"/>
          <w:kern w:val="1"/>
          <w:szCs w:val="21"/>
        </w:rPr>
      </w:pPr>
    </w:p>
    <w:p>
      <w:pPr>
        <w:spacing w:line="300" w:lineRule="auto"/>
        <w:rPr>
          <w:color w:val="auto"/>
          <w:kern w:val="1"/>
          <w:szCs w:val="21"/>
        </w:rPr>
      </w:pPr>
      <w:r>
        <w:rPr>
          <w:color w:val="auto"/>
          <w:kern w:val="1"/>
          <w:szCs w:val="21"/>
        </w:rPr>
        <w:t>投标人：（签章）</w:t>
      </w:r>
      <w:r>
        <w:rPr>
          <w:color w:val="auto"/>
          <w:kern w:val="1"/>
          <w:szCs w:val="21"/>
        </w:rPr>
        <w:tab/>
      </w:r>
      <w:r>
        <w:rPr>
          <w:color w:val="auto"/>
          <w:kern w:val="1"/>
          <w:szCs w:val="21"/>
        </w:rPr>
        <w:tab/>
      </w:r>
      <w:r>
        <w:rPr>
          <w:color w:val="auto"/>
          <w:kern w:val="1"/>
          <w:szCs w:val="21"/>
        </w:rPr>
        <w:tab/>
      </w:r>
      <w:r>
        <w:rPr>
          <w:color w:val="auto"/>
          <w:kern w:val="1"/>
          <w:szCs w:val="21"/>
        </w:rPr>
        <w:tab/>
      </w:r>
      <w:r>
        <w:rPr>
          <w:color w:val="auto"/>
          <w:kern w:val="1"/>
          <w:szCs w:val="21"/>
        </w:rPr>
        <w:t>日期：</w:t>
      </w:r>
      <w:r>
        <w:rPr>
          <w:color w:val="auto"/>
          <w:kern w:val="1"/>
          <w:szCs w:val="21"/>
          <w:u w:val="single"/>
        </w:rPr>
        <w:t xml:space="preserve">      </w:t>
      </w:r>
      <w:r>
        <w:rPr>
          <w:color w:val="auto"/>
          <w:kern w:val="1"/>
          <w:szCs w:val="21"/>
        </w:rPr>
        <w:t>年</w:t>
      </w:r>
      <w:r>
        <w:rPr>
          <w:color w:val="auto"/>
          <w:kern w:val="1"/>
          <w:szCs w:val="21"/>
          <w:u w:val="single"/>
        </w:rPr>
        <w:t xml:space="preserve">      </w:t>
      </w:r>
      <w:r>
        <w:rPr>
          <w:color w:val="auto"/>
          <w:kern w:val="1"/>
          <w:szCs w:val="21"/>
        </w:rPr>
        <w:t>月</w:t>
      </w:r>
      <w:r>
        <w:rPr>
          <w:color w:val="auto"/>
          <w:kern w:val="1"/>
          <w:szCs w:val="21"/>
          <w:u w:val="single"/>
        </w:rPr>
        <w:t xml:space="preserve">      </w:t>
      </w:r>
      <w:r>
        <w:rPr>
          <w:color w:val="auto"/>
          <w:kern w:val="1"/>
          <w:szCs w:val="21"/>
        </w:rPr>
        <w:t>日</w:t>
      </w:r>
    </w:p>
    <w:p>
      <w:pPr>
        <w:pStyle w:val="7"/>
        <w:tabs>
          <w:tab w:val="left" w:pos="900"/>
          <w:tab w:val="right" w:leader="dot" w:pos="9540"/>
          <w:tab w:val="clear" w:pos="9345"/>
        </w:tabs>
        <w:spacing w:line="300" w:lineRule="auto"/>
        <w:rPr>
          <w:color w:val="auto"/>
          <w:sz w:val="21"/>
          <w:szCs w:val="21"/>
        </w:rPr>
      </w:pPr>
    </w:p>
    <w:p>
      <w:pPr>
        <w:spacing w:line="300" w:lineRule="auto"/>
        <w:ind w:firstLine="435"/>
        <w:rPr>
          <w:color w:val="auto"/>
          <w:kern w:val="1"/>
          <w:szCs w:val="21"/>
          <w:u w:val="single"/>
        </w:rPr>
      </w:pPr>
    </w:p>
    <w:p>
      <w:pPr>
        <w:spacing w:line="300" w:lineRule="auto"/>
        <w:ind w:firstLine="435"/>
        <w:rPr>
          <w:color w:val="auto"/>
          <w:kern w:val="1"/>
          <w:szCs w:val="21"/>
          <w:u w:val="single"/>
        </w:rPr>
      </w:pPr>
    </w:p>
    <w:p>
      <w:pPr>
        <w:spacing w:line="300" w:lineRule="auto"/>
        <w:ind w:firstLine="435"/>
        <w:rPr>
          <w:color w:val="auto"/>
          <w:kern w:val="1"/>
          <w:szCs w:val="21"/>
          <w:u w:val="single"/>
        </w:rPr>
      </w:pPr>
    </w:p>
    <w:p>
      <w:pPr>
        <w:spacing w:line="300" w:lineRule="auto"/>
        <w:ind w:firstLine="435"/>
        <w:rPr>
          <w:color w:val="auto"/>
          <w:kern w:val="1"/>
          <w:szCs w:val="21"/>
          <w:u w:val="single"/>
        </w:rPr>
      </w:pPr>
    </w:p>
    <w:p>
      <w:pPr>
        <w:pStyle w:val="3"/>
        <w:keepNext w:val="0"/>
        <w:keepLines w:val="0"/>
        <w:spacing w:before="0" w:after="0" w:line="300" w:lineRule="auto"/>
        <w:rPr>
          <w:color w:val="auto"/>
          <w:kern w:val="1"/>
          <w:sz w:val="28"/>
          <w:szCs w:val="21"/>
        </w:rPr>
      </w:pPr>
      <w:r>
        <w:rPr>
          <w:rFonts w:hint="eastAsia"/>
          <w:color w:val="auto"/>
          <w:kern w:val="1"/>
          <w:szCs w:val="21"/>
        </w:rPr>
        <w:t>附：法定代表人身份证</w:t>
      </w:r>
      <w:r>
        <w:rPr>
          <w:color w:val="auto"/>
          <w:kern w:val="1"/>
          <w:szCs w:val="21"/>
        </w:rPr>
        <w:br w:type="page"/>
      </w:r>
      <w:bookmarkStart w:id="23" w:name="_Toc522017467"/>
      <w:bookmarkEnd w:id="23"/>
      <w:bookmarkStart w:id="24" w:name="_Toc187505437"/>
      <w:bookmarkEnd w:id="24"/>
      <w:bookmarkStart w:id="25" w:name="_Toc186702113"/>
      <w:bookmarkEnd w:id="25"/>
      <w:r>
        <w:rPr>
          <w:color w:val="auto"/>
          <w:kern w:val="1"/>
          <w:sz w:val="28"/>
          <w:szCs w:val="21"/>
        </w:rPr>
        <w:t>格式9 法定代表人授权书格式</w:t>
      </w:r>
    </w:p>
    <w:p>
      <w:pPr>
        <w:spacing w:line="300" w:lineRule="auto"/>
        <w:rPr>
          <w:color w:val="auto"/>
          <w:kern w:val="1"/>
        </w:rPr>
      </w:pPr>
    </w:p>
    <w:p>
      <w:pPr>
        <w:spacing w:line="300" w:lineRule="auto"/>
        <w:rPr>
          <w:color w:val="auto"/>
          <w:kern w:val="1"/>
        </w:rPr>
      </w:pPr>
    </w:p>
    <w:p>
      <w:pPr>
        <w:spacing w:line="300" w:lineRule="auto"/>
        <w:rPr>
          <w:color w:val="auto"/>
          <w:kern w:val="1"/>
        </w:rPr>
      </w:pPr>
    </w:p>
    <w:p>
      <w:pPr>
        <w:spacing w:line="300" w:lineRule="auto"/>
        <w:jc w:val="center"/>
        <w:rPr>
          <w:color w:val="auto"/>
          <w:kern w:val="1"/>
          <w:sz w:val="28"/>
          <w:szCs w:val="28"/>
        </w:rPr>
      </w:pPr>
      <w:r>
        <w:rPr>
          <w:color w:val="auto"/>
          <w:kern w:val="1"/>
          <w:sz w:val="28"/>
          <w:szCs w:val="28"/>
        </w:rPr>
        <w:t>法定代表人授权书</w:t>
      </w:r>
    </w:p>
    <w:p>
      <w:pPr>
        <w:spacing w:line="300" w:lineRule="auto"/>
        <w:jc w:val="center"/>
        <w:rPr>
          <w:color w:val="auto"/>
          <w:kern w:val="1"/>
          <w:sz w:val="28"/>
          <w:szCs w:val="28"/>
        </w:rPr>
      </w:pPr>
    </w:p>
    <w:p>
      <w:pPr>
        <w:spacing w:line="300" w:lineRule="auto"/>
        <w:jc w:val="center"/>
        <w:rPr>
          <w:color w:val="auto"/>
          <w:kern w:val="1"/>
          <w:szCs w:val="21"/>
        </w:rPr>
      </w:pPr>
    </w:p>
    <w:p>
      <w:pPr>
        <w:spacing w:line="300" w:lineRule="auto"/>
        <w:jc w:val="center"/>
        <w:rPr>
          <w:color w:val="auto"/>
          <w:kern w:val="1"/>
          <w:szCs w:val="21"/>
        </w:rPr>
      </w:pPr>
    </w:p>
    <w:p>
      <w:pPr>
        <w:spacing w:line="300" w:lineRule="auto"/>
        <w:ind w:firstLine="420"/>
        <w:rPr>
          <w:color w:val="auto"/>
          <w:kern w:val="1"/>
          <w:szCs w:val="21"/>
          <w:u w:val="single"/>
        </w:rPr>
      </w:pPr>
      <w:r>
        <w:rPr>
          <w:color w:val="auto"/>
          <w:kern w:val="1"/>
          <w:szCs w:val="21"/>
        </w:rPr>
        <w:t>本授权书声明：注册于中华人民共和国</w:t>
      </w:r>
      <w:r>
        <w:rPr>
          <w:color w:val="auto"/>
          <w:kern w:val="1"/>
          <w:szCs w:val="21"/>
          <w:u w:val="single"/>
        </w:rPr>
        <w:t xml:space="preserve">    </w:t>
      </w:r>
      <w:r>
        <w:rPr>
          <w:color w:val="auto"/>
          <w:kern w:val="1"/>
          <w:szCs w:val="21"/>
        </w:rPr>
        <w:t>省</w:t>
      </w:r>
      <w:r>
        <w:rPr>
          <w:color w:val="auto"/>
          <w:kern w:val="1"/>
          <w:szCs w:val="21"/>
          <w:u w:val="single"/>
        </w:rPr>
        <w:t xml:space="preserve">    </w:t>
      </w:r>
      <w:r>
        <w:rPr>
          <w:color w:val="auto"/>
          <w:kern w:val="1"/>
          <w:szCs w:val="21"/>
        </w:rPr>
        <w:t>市</w:t>
      </w:r>
      <w:r>
        <w:rPr>
          <w:color w:val="auto"/>
          <w:kern w:val="1"/>
          <w:szCs w:val="21"/>
          <w:u w:val="single"/>
        </w:rPr>
        <w:t xml:space="preserve">    </w:t>
      </w:r>
      <w:r>
        <w:rPr>
          <w:color w:val="auto"/>
          <w:kern w:val="1"/>
          <w:szCs w:val="21"/>
        </w:rPr>
        <w:t>县（区）工商局的</w:t>
      </w:r>
      <w:r>
        <w:rPr>
          <w:color w:val="auto"/>
          <w:kern w:val="1"/>
          <w:szCs w:val="21"/>
          <w:u w:val="single"/>
        </w:rPr>
        <w:t>（投标人名称）</w:t>
      </w:r>
      <w:r>
        <w:rPr>
          <w:color w:val="auto"/>
          <w:kern w:val="1"/>
          <w:szCs w:val="21"/>
        </w:rPr>
        <w:t>在下面签字的</w:t>
      </w:r>
      <w:r>
        <w:rPr>
          <w:color w:val="auto"/>
          <w:kern w:val="1"/>
          <w:szCs w:val="21"/>
          <w:u w:val="single"/>
        </w:rPr>
        <w:t>（法定代表人姓名、职务）</w:t>
      </w:r>
      <w:r>
        <w:rPr>
          <w:color w:val="auto"/>
          <w:kern w:val="1"/>
          <w:szCs w:val="21"/>
        </w:rPr>
        <w:t>代表本公司授权在下面签字的</w:t>
      </w:r>
      <w:r>
        <w:rPr>
          <w:color w:val="auto"/>
          <w:kern w:val="1"/>
          <w:szCs w:val="21"/>
          <w:u w:val="single"/>
        </w:rPr>
        <w:t>（委托代理人姓名、职务）</w:t>
      </w:r>
      <w:r>
        <w:rPr>
          <w:color w:val="auto"/>
          <w:kern w:val="1"/>
          <w:szCs w:val="21"/>
        </w:rPr>
        <w:t>为本公司的合法代理人，参加</w:t>
      </w:r>
      <w:r>
        <w:rPr>
          <w:color w:val="auto"/>
          <w:kern w:val="1"/>
          <w:szCs w:val="21"/>
          <w:u w:val="single"/>
        </w:rPr>
        <w:t xml:space="preserve">                            </w:t>
      </w:r>
      <w:r>
        <w:rPr>
          <w:color w:val="auto"/>
          <w:kern w:val="1"/>
          <w:szCs w:val="21"/>
        </w:rPr>
        <w:t>的投标活动，并以本公司名义处理一切与之有关的事务，本公司对该委托代理人在本次招标过程中所签署的一切文件承担全部责任。</w:t>
      </w:r>
    </w:p>
    <w:p>
      <w:pPr>
        <w:spacing w:line="300" w:lineRule="auto"/>
        <w:ind w:firstLine="420"/>
        <w:rPr>
          <w:color w:val="auto"/>
          <w:kern w:val="1"/>
          <w:szCs w:val="21"/>
        </w:rPr>
      </w:pPr>
      <w:r>
        <w:rPr>
          <w:color w:val="auto"/>
          <w:kern w:val="1"/>
          <w:szCs w:val="21"/>
        </w:rPr>
        <w:t>本授权书于</w:t>
      </w:r>
      <w:r>
        <w:rPr>
          <w:color w:val="auto"/>
          <w:kern w:val="1"/>
          <w:szCs w:val="21"/>
          <w:u w:val="single"/>
        </w:rPr>
        <w:t xml:space="preserve">      </w:t>
      </w:r>
      <w:r>
        <w:rPr>
          <w:color w:val="auto"/>
          <w:kern w:val="1"/>
          <w:szCs w:val="21"/>
        </w:rPr>
        <w:t>年</w:t>
      </w:r>
      <w:r>
        <w:rPr>
          <w:color w:val="auto"/>
          <w:kern w:val="1"/>
          <w:szCs w:val="21"/>
          <w:u w:val="single"/>
        </w:rPr>
        <w:t xml:space="preserve">    </w:t>
      </w:r>
      <w:r>
        <w:rPr>
          <w:color w:val="auto"/>
          <w:kern w:val="1"/>
          <w:szCs w:val="21"/>
        </w:rPr>
        <w:t>月</w:t>
      </w:r>
      <w:r>
        <w:rPr>
          <w:color w:val="auto"/>
          <w:kern w:val="1"/>
          <w:szCs w:val="21"/>
          <w:u w:val="single"/>
        </w:rPr>
        <w:t xml:space="preserve">    </w:t>
      </w:r>
      <w:r>
        <w:rPr>
          <w:color w:val="auto"/>
          <w:kern w:val="1"/>
          <w:szCs w:val="21"/>
        </w:rPr>
        <w:t>日签字生效，转授权无效，特此声明。</w:t>
      </w:r>
    </w:p>
    <w:p>
      <w:pPr>
        <w:spacing w:line="300" w:lineRule="auto"/>
        <w:ind w:firstLine="435"/>
        <w:rPr>
          <w:color w:val="auto"/>
          <w:kern w:val="1"/>
          <w:szCs w:val="21"/>
        </w:rPr>
      </w:pPr>
    </w:p>
    <w:p>
      <w:pPr>
        <w:spacing w:line="300" w:lineRule="auto"/>
        <w:ind w:firstLine="435"/>
        <w:rPr>
          <w:color w:val="auto"/>
          <w:kern w:val="1"/>
          <w:szCs w:val="21"/>
        </w:rPr>
      </w:pPr>
    </w:p>
    <w:p>
      <w:pPr>
        <w:spacing w:line="300" w:lineRule="auto"/>
        <w:ind w:firstLine="435"/>
        <w:rPr>
          <w:color w:val="auto"/>
          <w:kern w:val="1"/>
          <w:szCs w:val="21"/>
        </w:rPr>
      </w:pPr>
    </w:p>
    <w:p>
      <w:pPr>
        <w:spacing w:line="300" w:lineRule="auto"/>
        <w:ind w:firstLine="420"/>
        <w:rPr>
          <w:color w:val="auto"/>
          <w:kern w:val="1"/>
          <w:szCs w:val="21"/>
          <w:u w:val="single"/>
        </w:rPr>
      </w:pPr>
      <w:r>
        <w:rPr>
          <w:color w:val="auto"/>
          <w:kern w:val="1"/>
          <w:szCs w:val="21"/>
        </w:rPr>
        <w:t>法定代表人（签字）</w:t>
      </w:r>
      <w:r>
        <w:rPr>
          <w:color w:val="auto"/>
          <w:kern w:val="1"/>
          <w:szCs w:val="21"/>
          <w:u w:val="single"/>
        </w:rPr>
        <w:t xml:space="preserve">                            </w:t>
      </w:r>
    </w:p>
    <w:p>
      <w:pPr>
        <w:spacing w:line="300" w:lineRule="auto"/>
        <w:ind w:firstLine="420"/>
        <w:rPr>
          <w:color w:val="auto"/>
          <w:kern w:val="1"/>
          <w:szCs w:val="21"/>
          <w:u w:val="single"/>
        </w:rPr>
      </w:pPr>
    </w:p>
    <w:p>
      <w:pPr>
        <w:spacing w:line="300" w:lineRule="auto"/>
        <w:ind w:firstLine="420"/>
        <w:rPr>
          <w:color w:val="auto"/>
          <w:kern w:val="1"/>
          <w:szCs w:val="21"/>
        </w:rPr>
      </w:pPr>
      <w:r>
        <w:rPr>
          <w:color w:val="auto"/>
          <w:kern w:val="1"/>
          <w:szCs w:val="21"/>
        </w:rPr>
        <w:t>法定代表人身份证号码：</w:t>
      </w:r>
      <w:r>
        <w:rPr>
          <w:color w:val="auto"/>
          <w:kern w:val="1"/>
          <w:szCs w:val="21"/>
          <w:u w:val="single"/>
        </w:rPr>
        <w:t xml:space="preserve">                                  </w:t>
      </w:r>
    </w:p>
    <w:p>
      <w:pPr>
        <w:spacing w:line="300" w:lineRule="auto"/>
        <w:ind w:firstLine="420"/>
        <w:rPr>
          <w:color w:val="auto"/>
          <w:kern w:val="1"/>
          <w:szCs w:val="21"/>
          <w:u w:val="single"/>
        </w:rPr>
      </w:pPr>
    </w:p>
    <w:p>
      <w:pPr>
        <w:spacing w:line="300" w:lineRule="auto"/>
        <w:ind w:firstLine="420"/>
        <w:rPr>
          <w:color w:val="auto"/>
          <w:kern w:val="1"/>
          <w:szCs w:val="21"/>
        </w:rPr>
      </w:pPr>
      <w:r>
        <w:rPr>
          <w:color w:val="auto"/>
          <w:kern w:val="1"/>
          <w:szCs w:val="21"/>
        </w:rPr>
        <w:t>委托代理人（签字）</w:t>
      </w:r>
      <w:r>
        <w:rPr>
          <w:color w:val="auto"/>
          <w:kern w:val="1"/>
          <w:szCs w:val="21"/>
          <w:u w:val="single"/>
        </w:rPr>
        <w:t xml:space="preserve">                            </w:t>
      </w:r>
    </w:p>
    <w:p>
      <w:pPr>
        <w:spacing w:line="300" w:lineRule="auto"/>
        <w:ind w:firstLine="420"/>
        <w:rPr>
          <w:color w:val="auto"/>
          <w:kern w:val="1"/>
          <w:szCs w:val="21"/>
          <w:u w:val="single"/>
        </w:rPr>
      </w:pPr>
    </w:p>
    <w:p>
      <w:pPr>
        <w:spacing w:line="300" w:lineRule="auto"/>
        <w:ind w:firstLine="420"/>
        <w:rPr>
          <w:color w:val="auto"/>
          <w:kern w:val="1"/>
          <w:szCs w:val="21"/>
        </w:rPr>
      </w:pPr>
      <w:r>
        <w:rPr>
          <w:color w:val="auto"/>
          <w:kern w:val="1"/>
          <w:szCs w:val="21"/>
        </w:rPr>
        <w:t>委托代理人身份证号码：</w:t>
      </w:r>
      <w:r>
        <w:rPr>
          <w:color w:val="auto"/>
          <w:kern w:val="1"/>
          <w:szCs w:val="21"/>
          <w:u w:val="single"/>
        </w:rPr>
        <w:t xml:space="preserve">                          </w:t>
      </w:r>
      <w:r>
        <w:rPr>
          <w:color w:val="auto"/>
          <w:kern w:val="1"/>
          <w:szCs w:val="21"/>
        </w:rPr>
        <w:t xml:space="preserve"> </w:t>
      </w:r>
    </w:p>
    <w:p>
      <w:pPr>
        <w:spacing w:line="300" w:lineRule="auto"/>
        <w:ind w:firstLine="420"/>
        <w:rPr>
          <w:color w:val="auto"/>
          <w:kern w:val="1"/>
          <w:szCs w:val="21"/>
        </w:rPr>
      </w:pPr>
    </w:p>
    <w:p>
      <w:pPr>
        <w:spacing w:line="300" w:lineRule="auto"/>
        <w:ind w:firstLine="420" w:firstLineChars="200"/>
        <w:rPr>
          <w:color w:val="auto"/>
          <w:kern w:val="1"/>
          <w:szCs w:val="28"/>
        </w:rPr>
      </w:pPr>
      <w:r>
        <w:rPr>
          <w:color w:val="auto"/>
          <w:kern w:val="1"/>
          <w:szCs w:val="21"/>
        </w:rPr>
        <w:t>投标人（签章）</w:t>
      </w:r>
      <w:r>
        <w:rPr>
          <w:color w:val="auto"/>
          <w:kern w:val="1"/>
          <w:szCs w:val="21"/>
          <w:u w:val="single"/>
        </w:rPr>
        <w:t xml:space="preserve">                                    </w:t>
      </w:r>
      <w:bookmarkStart w:id="26" w:name="_Toc144214309"/>
      <w:bookmarkEnd w:id="26"/>
      <w:bookmarkStart w:id="27" w:name="_Toc49019498"/>
      <w:bookmarkEnd w:id="27"/>
      <w:bookmarkStart w:id="28" w:name="_Toc168969153"/>
      <w:bookmarkEnd w:id="28"/>
      <w:bookmarkStart w:id="29" w:name="_Toc166759162"/>
      <w:bookmarkEnd w:id="29"/>
      <w:bookmarkStart w:id="30" w:name="_Toc186702117"/>
      <w:bookmarkEnd w:id="30"/>
      <w:bookmarkStart w:id="31" w:name="_Toc166749674"/>
      <w:bookmarkEnd w:id="31"/>
      <w:bookmarkStart w:id="32" w:name="_Toc187505441"/>
      <w:bookmarkEnd w:id="32"/>
    </w:p>
    <w:p>
      <w:pPr>
        <w:spacing w:line="300" w:lineRule="auto"/>
        <w:rPr>
          <w:color w:val="auto"/>
          <w:kern w:val="1"/>
        </w:rPr>
      </w:pPr>
    </w:p>
    <w:p>
      <w:pPr>
        <w:spacing w:line="300" w:lineRule="auto"/>
        <w:rPr>
          <w:color w:val="auto"/>
          <w:kern w:val="1"/>
        </w:rPr>
      </w:pPr>
    </w:p>
    <w:p>
      <w:pPr>
        <w:spacing w:line="300" w:lineRule="auto"/>
        <w:rPr>
          <w:color w:val="auto"/>
          <w:kern w:val="1"/>
        </w:rPr>
      </w:pPr>
    </w:p>
    <w:p>
      <w:pPr>
        <w:spacing w:line="300" w:lineRule="auto"/>
        <w:rPr>
          <w:color w:val="auto"/>
          <w:kern w:val="1"/>
        </w:rPr>
      </w:pPr>
    </w:p>
    <w:p>
      <w:pPr>
        <w:spacing w:line="300" w:lineRule="auto"/>
        <w:rPr>
          <w:color w:val="auto"/>
          <w:kern w:val="1"/>
        </w:rPr>
      </w:pPr>
    </w:p>
    <w:p>
      <w:pPr>
        <w:spacing w:line="300" w:lineRule="auto"/>
        <w:rPr>
          <w:color w:val="auto"/>
          <w:kern w:val="1"/>
        </w:rPr>
      </w:pPr>
    </w:p>
    <w:p>
      <w:pPr>
        <w:spacing w:line="300" w:lineRule="auto"/>
        <w:rPr>
          <w:color w:val="auto"/>
          <w:kern w:val="1"/>
        </w:rPr>
      </w:pPr>
    </w:p>
    <w:p>
      <w:pPr>
        <w:spacing w:line="300" w:lineRule="auto"/>
        <w:rPr>
          <w:color w:val="auto"/>
          <w:kern w:val="1"/>
        </w:rPr>
      </w:pPr>
    </w:p>
    <w:p>
      <w:pPr>
        <w:spacing w:line="300" w:lineRule="auto"/>
        <w:rPr>
          <w:color w:val="auto"/>
          <w:kern w:val="1"/>
        </w:rPr>
      </w:pPr>
      <w:r>
        <w:rPr>
          <w:color w:val="auto"/>
          <w:kern w:val="1"/>
        </w:rPr>
        <w:t xml:space="preserve"> 投标人资格声明</w:t>
      </w:r>
    </w:p>
    <w:p>
      <w:pPr>
        <w:spacing w:line="300" w:lineRule="auto"/>
        <w:outlineLvl w:val="2"/>
        <w:rPr>
          <w:color w:val="auto"/>
          <w:kern w:val="1"/>
          <w:szCs w:val="21"/>
        </w:rPr>
      </w:pPr>
    </w:p>
    <w:p>
      <w:pPr>
        <w:spacing w:line="300" w:lineRule="auto"/>
        <w:jc w:val="center"/>
        <w:rPr>
          <w:color w:val="auto"/>
          <w:kern w:val="1"/>
          <w:sz w:val="28"/>
          <w:szCs w:val="28"/>
        </w:rPr>
      </w:pPr>
      <w:r>
        <w:rPr>
          <w:color w:val="auto"/>
          <w:kern w:val="1"/>
          <w:sz w:val="28"/>
          <w:szCs w:val="28"/>
        </w:rPr>
        <w:t>投标人资格声明</w:t>
      </w:r>
    </w:p>
    <w:p>
      <w:pPr>
        <w:spacing w:line="300" w:lineRule="auto"/>
        <w:rPr>
          <w:color w:val="auto"/>
          <w:kern w:val="1"/>
          <w:szCs w:val="21"/>
        </w:rPr>
      </w:pPr>
    </w:p>
    <w:p>
      <w:pPr>
        <w:spacing w:line="300" w:lineRule="auto"/>
        <w:rPr>
          <w:rFonts w:hint="eastAsia"/>
          <w:color w:val="auto"/>
          <w:kern w:val="1"/>
          <w:szCs w:val="21"/>
        </w:rPr>
      </w:pPr>
      <w:r>
        <w:rPr>
          <w:color w:val="auto"/>
          <w:kern w:val="1"/>
          <w:szCs w:val="21"/>
        </w:rPr>
        <w:t>致：</w:t>
      </w:r>
      <w:r>
        <w:rPr>
          <w:rFonts w:hint="eastAsia"/>
          <w:color w:val="auto"/>
          <w:kern w:val="1"/>
          <w:szCs w:val="21"/>
        </w:rPr>
        <w:t>江苏索普化工股份有限公司</w:t>
      </w:r>
    </w:p>
    <w:p>
      <w:pPr>
        <w:spacing w:line="300" w:lineRule="auto"/>
        <w:ind w:firstLine="420"/>
        <w:rPr>
          <w:color w:val="auto"/>
          <w:kern w:val="1"/>
          <w:szCs w:val="21"/>
        </w:rPr>
      </w:pPr>
      <w:r>
        <w:rPr>
          <w:color w:val="auto"/>
          <w:kern w:val="1"/>
          <w:szCs w:val="21"/>
        </w:rPr>
        <w:t>为响应你方</w:t>
      </w:r>
      <w:r>
        <w:rPr>
          <w:color w:val="auto"/>
          <w:kern w:val="1"/>
          <w:szCs w:val="21"/>
          <w:u w:val="single"/>
        </w:rPr>
        <w:t xml:space="preserve">    </w:t>
      </w:r>
      <w:r>
        <w:rPr>
          <w:color w:val="auto"/>
          <w:kern w:val="1"/>
          <w:szCs w:val="21"/>
        </w:rPr>
        <w:t>年</w:t>
      </w:r>
      <w:r>
        <w:rPr>
          <w:color w:val="auto"/>
          <w:kern w:val="1"/>
          <w:szCs w:val="21"/>
          <w:u w:val="single"/>
        </w:rPr>
        <w:t xml:space="preserve">   </w:t>
      </w:r>
      <w:r>
        <w:rPr>
          <w:color w:val="auto"/>
          <w:kern w:val="1"/>
          <w:szCs w:val="21"/>
        </w:rPr>
        <w:t>月</w:t>
      </w:r>
      <w:r>
        <w:rPr>
          <w:color w:val="auto"/>
          <w:kern w:val="1"/>
          <w:szCs w:val="21"/>
          <w:u w:val="single"/>
        </w:rPr>
        <w:t xml:space="preserve">   </w:t>
      </w:r>
      <w:r>
        <w:rPr>
          <w:color w:val="auto"/>
          <w:kern w:val="1"/>
          <w:szCs w:val="21"/>
        </w:rPr>
        <w:t>日</w:t>
      </w:r>
      <w:r>
        <w:rPr>
          <w:color w:val="auto"/>
          <w:kern w:val="1"/>
          <w:szCs w:val="21"/>
          <w:u w:val="single"/>
        </w:rPr>
        <w:t xml:space="preserve">     </w:t>
      </w:r>
      <w:r>
        <w:rPr>
          <w:color w:val="auto"/>
          <w:kern w:val="1"/>
          <w:szCs w:val="21"/>
        </w:rPr>
        <w:t>的投标邀请，下述签字人愿参与投标，为了证明我方具有满足招标文件要求的资格，我方随投标文件提交的文件保证全部是真实的和正确的。</w:t>
      </w:r>
    </w:p>
    <w:p>
      <w:pPr>
        <w:spacing w:line="300" w:lineRule="auto"/>
        <w:ind w:firstLine="420"/>
        <w:rPr>
          <w:color w:val="auto"/>
          <w:kern w:val="1"/>
          <w:szCs w:val="21"/>
        </w:rPr>
      </w:pPr>
      <w:r>
        <w:rPr>
          <w:color w:val="auto"/>
          <w:kern w:val="1"/>
          <w:szCs w:val="21"/>
        </w:rPr>
        <w:t>为了便于贵方便捷地了解上述文件的相关信息，我方同时提交了企业基本情况表，我方保证情况表中的相关信息与上述文件是一致的。</w:t>
      </w:r>
    </w:p>
    <w:p>
      <w:pPr>
        <w:spacing w:line="300" w:lineRule="auto"/>
        <w:ind w:firstLine="420"/>
        <w:rPr>
          <w:color w:val="auto"/>
          <w:kern w:val="1"/>
          <w:szCs w:val="21"/>
        </w:rPr>
      </w:pPr>
    </w:p>
    <w:p>
      <w:pPr>
        <w:spacing w:line="300" w:lineRule="auto"/>
        <w:ind w:firstLine="420"/>
        <w:rPr>
          <w:color w:val="auto"/>
          <w:kern w:val="1"/>
          <w:szCs w:val="21"/>
        </w:rPr>
      </w:pPr>
      <w:r>
        <w:rPr>
          <w:color w:val="auto"/>
          <w:kern w:val="1"/>
          <w:szCs w:val="21"/>
        </w:rPr>
        <w:t>法定代表人（签字）：</w:t>
      </w:r>
      <w:r>
        <w:rPr>
          <w:color w:val="auto"/>
          <w:kern w:val="1"/>
          <w:szCs w:val="21"/>
          <w:u w:val="single"/>
        </w:rPr>
        <w:t xml:space="preserve">                  </w:t>
      </w:r>
    </w:p>
    <w:p>
      <w:pPr>
        <w:spacing w:line="300" w:lineRule="auto"/>
        <w:ind w:firstLine="420"/>
        <w:rPr>
          <w:color w:val="auto"/>
          <w:kern w:val="1"/>
          <w:szCs w:val="21"/>
          <w:u w:val="single"/>
        </w:rPr>
      </w:pPr>
    </w:p>
    <w:p>
      <w:pPr>
        <w:tabs>
          <w:tab w:val="left" w:pos="720"/>
        </w:tabs>
        <w:spacing w:line="300" w:lineRule="auto"/>
        <w:ind w:firstLine="420"/>
        <w:rPr>
          <w:color w:val="auto"/>
          <w:kern w:val="1"/>
          <w:szCs w:val="21"/>
          <w:u w:val="single"/>
        </w:rPr>
      </w:pPr>
      <w:r>
        <w:rPr>
          <w:color w:val="auto"/>
          <w:kern w:val="1"/>
          <w:szCs w:val="21"/>
        </w:rPr>
        <w:t>委托代理人（签字）：</w:t>
      </w:r>
      <w:r>
        <w:rPr>
          <w:color w:val="auto"/>
          <w:kern w:val="1"/>
          <w:szCs w:val="21"/>
          <w:u w:val="single"/>
        </w:rPr>
        <w:t xml:space="preserve">                        </w:t>
      </w:r>
    </w:p>
    <w:p>
      <w:pPr>
        <w:tabs>
          <w:tab w:val="left" w:pos="720"/>
        </w:tabs>
        <w:spacing w:line="300" w:lineRule="auto"/>
        <w:ind w:firstLine="420"/>
        <w:rPr>
          <w:color w:val="auto"/>
          <w:kern w:val="1"/>
          <w:szCs w:val="21"/>
        </w:rPr>
      </w:pPr>
    </w:p>
    <w:p>
      <w:pPr>
        <w:spacing w:line="300" w:lineRule="auto"/>
        <w:ind w:firstLine="420"/>
        <w:rPr>
          <w:color w:val="auto"/>
          <w:kern w:val="1"/>
          <w:szCs w:val="21"/>
        </w:rPr>
      </w:pPr>
      <w:r>
        <w:rPr>
          <w:color w:val="auto"/>
          <w:kern w:val="1"/>
          <w:szCs w:val="21"/>
        </w:rPr>
        <w:t>投标人名称：</w:t>
      </w:r>
      <w:r>
        <w:rPr>
          <w:color w:val="auto"/>
          <w:kern w:val="1"/>
          <w:szCs w:val="21"/>
          <w:u w:val="single"/>
        </w:rPr>
        <w:t xml:space="preserve">                                      </w:t>
      </w:r>
    </w:p>
    <w:p>
      <w:pPr>
        <w:tabs>
          <w:tab w:val="left" w:pos="720"/>
        </w:tabs>
        <w:spacing w:line="300" w:lineRule="auto"/>
        <w:rPr>
          <w:color w:val="auto"/>
          <w:kern w:val="1"/>
          <w:szCs w:val="21"/>
        </w:rPr>
      </w:pPr>
      <w:r>
        <w:rPr>
          <w:color w:val="auto"/>
          <w:kern w:val="1"/>
          <w:szCs w:val="21"/>
        </w:rPr>
        <w:t xml:space="preserve">    </w:t>
      </w:r>
    </w:p>
    <w:p>
      <w:pPr>
        <w:spacing w:line="300" w:lineRule="auto"/>
        <w:ind w:firstLine="420"/>
        <w:rPr>
          <w:color w:val="auto"/>
          <w:kern w:val="1"/>
          <w:szCs w:val="21"/>
        </w:rPr>
      </w:pPr>
      <w:r>
        <w:rPr>
          <w:color w:val="auto"/>
          <w:kern w:val="1"/>
          <w:szCs w:val="21"/>
        </w:rPr>
        <w:t>地址：</w:t>
      </w:r>
      <w:r>
        <w:rPr>
          <w:color w:val="auto"/>
          <w:kern w:val="1"/>
          <w:szCs w:val="21"/>
          <w:u w:val="single"/>
        </w:rPr>
        <w:t xml:space="preserve">                                            </w:t>
      </w:r>
    </w:p>
    <w:p>
      <w:pPr>
        <w:tabs>
          <w:tab w:val="left" w:pos="720"/>
        </w:tabs>
        <w:spacing w:line="300" w:lineRule="auto"/>
        <w:rPr>
          <w:color w:val="auto"/>
          <w:kern w:val="1"/>
          <w:szCs w:val="21"/>
        </w:rPr>
      </w:pPr>
      <w:r>
        <w:rPr>
          <w:color w:val="auto"/>
          <w:kern w:val="1"/>
          <w:szCs w:val="21"/>
        </w:rPr>
        <w:t xml:space="preserve">     </w:t>
      </w:r>
    </w:p>
    <w:p>
      <w:pPr>
        <w:spacing w:line="300" w:lineRule="auto"/>
        <w:ind w:firstLine="420"/>
        <w:rPr>
          <w:color w:val="auto"/>
          <w:kern w:val="1"/>
          <w:szCs w:val="21"/>
        </w:rPr>
      </w:pPr>
      <w:r>
        <w:rPr>
          <w:color w:val="auto"/>
          <w:kern w:val="1"/>
          <w:szCs w:val="21"/>
        </w:rPr>
        <w:t>传真：</w:t>
      </w:r>
      <w:r>
        <w:rPr>
          <w:color w:val="auto"/>
          <w:kern w:val="1"/>
          <w:szCs w:val="21"/>
          <w:u w:val="single"/>
        </w:rPr>
        <w:t xml:space="preserve">                      </w:t>
      </w:r>
      <w:r>
        <w:rPr>
          <w:color w:val="auto"/>
          <w:kern w:val="1"/>
          <w:szCs w:val="21"/>
        </w:rPr>
        <w:tab/>
      </w:r>
    </w:p>
    <w:p>
      <w:pPr>
        <w:spacing w:line="300" w:lineRule="auto"/>
        <w:ind w:firstLine="420"/>
        <w:rPr>
          <w:color w:val="auto"/>
          <w:kern w:val="1"/>
          <w:szCs w:val="21"/>
        </w:rPr>
      </w:pPr>
    </w:p>
    <w:p>
      <w:pPr>
        <w:spacing w:line="300" w:lineRule="auto"/>
        <w:ind w:firstLine="420"/>
        <w:rPr>
          <w:color w:val="auto"/>
          <w:kern w:val="1"/>
          <w:szCs w:val="21"/>
        </w:rPr>
      </w:pPr>
      <w:r>
        <w:rPr>
          <w:color w:val="auto"/>
          <w:kern w:val="1"/>
          <w:szCs w:val="21"/>
        </w:rPr>
        <w:t>电话：</w:t>
      </w:r>
      <w:r>
        <w:rPr>
          <w:color w:val="auto"/>
          <w:kern w:val="1"/>
          <w:szCs w:val="21"/>
          <w:u w:val="single"/>
        </w:rPr>
        <w:t xml:space="preserve">                      </w:t>
      </w:r>
    </w:p>
    <w:p>
      <w:pPr>
        <w:tabs>
          <w:tab w:val="left" w:pos="720"/>
        </w:tabs>
        <w:spacing w:line="300" w:lineRule="auto"/>
        <w:rPr>
          <w:color w:val="auto"/>
          <w:kern w:val="1"/>
          <w:szCs w:val="21"/>
        </w:rPr>
      </w:pPr>
      <w:r>
        <w:rPr>
          <w:color w:val="auto"/>
          <w:kern w:val="1"/>
          <w:szCs w:val="21"/>
        </w:rPr>
        <w:t xml:space="preserve">    </w:t>
      </w:r>
    </w:p>
    <w:p>
      <w:pPr>
        <w:spacing w:line="300" w:lineRule="auto"/>
        <w:ind w:firstLine="420" w:firstLineChars="200"/>
        <w:rPr>
          <w:color w:val="auto"/>
          <w:kern w:val="1"/>
        </w:rPr>
      </w:pPr>
      <w:r>
        <w:rPr>
          <w:color w:val="auto"/>
          <w:kern w:val="1"/>
          <w:szCs w:val="21"/>
        </w:rPr>
        <w:t>邮编：</w:t>
      </w:r>
      <w:r>
        <w:rPr>
          <w:color w:val="auto"/>
          <w:kern w:val="1"/>
          <w:szCs w:val="21"/>
          <w:u w:val="single"/>
        </w:rPr>
        <w:t xml:space="preserve">                      </w:t>
      </w:r>
      <w:r>
        <w:rPr>
          <w:color w:val="auto"/>
          <w:kern w:val="1"/>
          <w:szCs w:val="21"/>
        </w:rPr>
        <w:br w:type="page"/>
      </w:r>
      <w:bookmarkStart w:id="33" w:name="_Toc122501199"/>
      <w:bookmarkEnd w:id="33"/>
    </w:p>
    <w:p>
      <w:pPr>
        <w:spacing w:line="300" w:lineRule="auto"/>
        <w:ind w:right="359"/>
        <w:jc w:val="center"/>
        <w:rPr>
          <w:color w:val="auto"/>
          <w:kern w:val="1"/>
          <w:sz w:val="28"/>
          <w:szCs w:val="28"/>
        </w:rPr>
      </w:pPr>
      <w:r>
        <w:rPr>
          <w:color w:val="auto"/>
          <w:kern w:val="1"/>
          <w:sz w:val="28"/>
          <w:szCs w:val="28"/>
        </w:rPr>
        <w:t>企业基本情况表</w:t>
      </w:r>
    </w:p>
    <w:p>
      <w:pPr>
        <w:spacing w:line="300" w:lineRule="auto"/>
        <w:ind w:right="359"/>
        <w:jc w:val="center"/>
        <w:rPr>
          <w:color w:val="auto"/>
          <w:kern w:val="1"/>
          <w:sz w:val="28"/>
          <w:szCs w:val="28"/>
        </w:rPr>
      </w:pPr>
    </w:p>
    <w:tbl>
      <w:tblPr>
        <w:tblStyle w:val="8"/>
        <w:tblW w:w="0" w:type="auto"/>
        <w:jc w:val="center"/>
        <w:tblLayout w:type="fixed"/>
        <w:tblCellMar>
          <w:top w:w="0" w:type="dxa"/>
          <w:left w:w="108" w:type="dxa"/>
          <w:bottom w:w="0" w:type="dxa"/>
          <w:right w:w="108" w:type="dxa"/>
        </w:tblCellMar>
      </w:tblPr>
      <w:tblGrid>
        <w:gridCol w:w="1794"/>
        <w:gridCol w:w="2443"/>
        <w:gridCol w:w="2305"/>
        <w:gridCol w:w="3082"/>
      </w:tblGrid>
      <w:tr>
        <w:tblPrEx>
          <w:tblCellMar>
            <w:top w:w="0" w:type="dxa"/>
            <w:left w:w="108" w:type="dxa"/>
            <w:bottom w:w="0" w:type="dxa"/>
            <w:right w:w="108" w:type="dxa"/>
          </w:tblCellMar>
        </w:tblPrEx>
        <w:trPr>
          <w:trHeight w:val="567" w:hRule="exact"/>
          <w:jc w:val="center"/>
        </w:trPr>
        <w:tc>
          <w:tcPr>
            <w:tcW w:w="9624" w:type="dxa"/>
            <w:gridSpan w:val="4"/>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r>
              <w:rPr>
                <w:color w:val="auto"/>
                <w:kern w:val="1"/>
                <w:sz w:val="28"/>
                <w:szCs w:val="28"/>
              </w:rPr>
              <w:t>企业基本情况</w:t>
            </w:r>
          </w:p>
        </w:tc>
      </w:tr>
      <w:tr>
        <w:tblPrEx>
          <w:tblCellMar>
            <w:top w:w="0" w:type="dxa"/>
            <w:left w:w="108" w:type="dxa"/>
            <w:bottom w:w="0" w:type="dxa"/>
            <w:right w:w="108" w:type="dxa"/>
          </w:tblCellMar>
        </w:tblPrEx>
        <w:trPr>
          <w:trHeight w:val="567" w:hRule="exact"/>
          <w:jc w:val="center"/>
        </w:trPr>
        <w:tc>
          <w:tcPr>
            <w:tcW w:w="1794"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r>
              <w:rPr>
                <w:color w:val="auto"/>
                <w:kern w:val="1"/>
                <w:szCs w:val="21"/>
              </w:rPr>
              <w:t>企业名称</w:t>
            </w:r>
          </w:p>
        </w:tc>
        <w:tc>
          <w:tcPr>
            <w:tcW w:w="7830"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300" w:lineRule="auto"/>
              <w:ind w:right="420"/>
              <w:rPr>
                <w:color w:val="auto"/>
                <w:kern w:val="1"/>
                <w:szCs w:val="21"/>
              </w:rPr>
            </w:pPr>
            <w:r>
              <w:rPr>
                <w:color w:val="auto"/>
                <w:kern w:val="1"/>
                <w:szCs w:val="21"/>
              </w:rPr>
              <w:t xml:space="preserve"> </w:t>
            </w:r>
          </w:p>
        </w:tc>
      </w:tr>
      <w:tr>
        <w:tblPrEx>
          <w:tblCellMar>
            <w:top w:w="0" w:type="dxa"/>
            <w:left w:w="108" w:type="dxa"/>
            <w:bottom w:w="0" w:type="dxa"/>
            <w:right w:w="108" w:type="dxa"/>
          </w:tblCellMar>
        </w:tblPrEx>
        <w:trPr>
          <w:trHeight w:val="567" w:hRule="exact"/>
          <w:jc w:val="center"/>
        </w:trPr>
        <w:tc>
          <w:tcPr>
            <w:tcW w:w="1794"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r>
              <w:rPr>
                <w:color w:val="auto"/>
                <w:kern w:val="1"/>
                <w:szCs w:val="21"/>
              </w:rPr>
              <w:t>企业性质</w:t>
            </w:r>
          </w:p>
        </w:tc>
        <w:tc>
          <w:tcPr>
            <w:tcW w:w="2443"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r>
              <w:rPr>
                <w:color w:val="auto"/>
                <w:kern w:val="1"/>
                <w:szCs w:val="21"/>
              </w:rPr>
              <w:t xml:space="preserve"> </w:t>
            </w:r>
          </w:p>
        </w:tc>
        <w:tc>
          <w:tcPr>
            <w:tcW w:w="2305"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r>
              <w:rPr>
                <w:color w:val="auto"/>
                <w:kern w:val="1"/>
                <w:szCs w:val="21"/>
              </w:rPr>
              <w:t>注册资本金</w:t>
            </w:r>
          </w:p>
        </w:tc>
        <w:tc>
          <w:tcPr>
            <w:tcW w:w="3082"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r>
              <w:rPr>
                <w:color w:val="auto"/>
                <w:kern w:val="1"/>
                <w:szCs w:val="21"/>
              </w:rPr>
              <w:t xml:space="preserve"> </w:t>
            </w:r>
          </w:p>
        </w:tc>
      </w:tr>
      <w:tr>
        <w:tblPrEx>
          <w:tblCellMar>
            <w:top w:w="0" w:type="dxa"/>
            <w:left w:w="108" w:type="dxa"/>
            <w:bottom w:w="0" w:type="dxa"/>
            <w:right w:w="108" w:type="dxa"/>
          </w:tblCellMar>
        </w:tblPrEx>
        <w:trPr>
          <w:trHeight w:val="567" w:hRule="exact"/>
          <w:jc w:val="center"/>
        </w:trPr>
        <w:tc>
          <w:tcPr>
            <w:tcW w:w="1794"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r>
              <w:rPr>
                <w:color w:val="auto"/>
                <w:kern w:val="1"/>
                <w:szCs w:val="21"/>
              </w:rPr>
              <w:t>经营范围</w:t>
            </w:r>
          </w:p>
        </w:tc>
        <w:tc>
          <w:tcPr>
            <w:tcW w:w="7830"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r>
              <w:rPr>
                <w:color w:val="auto"/>
                <w:kern w:val="1"/>
                <w:szCs w:val="21"/>
              </w:rPr>
              <w:t xml:space="preserve"> </w:t>
            </w:r>
          </w:p>
        </w:tc>
      </w:tr>
      <w:tr>
        <w:tblPrEx>
          <w:tblCellMar>
            <w:top w:w="0" w:type="dxa"/>
            <w:left w:w="108" w:type="dxa"/>
            <w:bottom w:w="0" w:type="dxa"/>
            <w:right w:w="108" w:type="dxa"/>
          </w:tblCellMar>
        </w:tblPrEx>
        <w:trPr>
          <w:trHeight w:val="567" w:hRule="exact"/>
          <w:jc w:val="center"/>
        </w:trPr>
        <w:tc>
          <w:tcPr>
            <w:tcW w:w="1794"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r>
              <w:rPr>
                <w:color w:val="auto"/>
                <w:kern w:val="1"/>
                <w:szCs w:val="21"/>
              </w:rPr>
              <w:t>注册时间</w:t>
            </w:r>
          </w:p>
        </w:tc>
        <w:tc>
          <w:tcPr>
            <w:tcW w:w="2443"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r>
              <w:rPr>
                <w:color w:val="auto"/>
                <w:kern w:val="1"/>
                <w:szCs w:val="21"/>
              </w:rPr>
              <w:t xml:space="preserve"> </w:t>
            </w:r>
          </w:p>
        </w:tc>
        <w:tc>
          <w:tcPr>
            <w:tcW w:w="2305"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r>
              <w:rPr>
                <w:color w:val="auto"/>
                <w:kern w:val="1"/>
                <w:szCs w:val="21"/>
              </w:rPr>
              <w:t>总人数（技术人员数）</w:t>
            </w:r>
          </w:p>
        </w:tc>
        <w:tc>
          <w:tcPr>
            <w:tcW w:w="3082"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p>
        </w:tc>
      </w:tr>
      <w:tr>
        <w:tblPrEx>
          <w:tblCellMar>
            <w:top w:w="0" w:type="dxa"/>
            <w:left w:w="108" w:type="dxa"/>
            <w:bottom w:w="0" w:type="dxa"/>
            <w:right w:w="108" w:type="dxa"/>
          </w:tblCellMar>
        </w:tblPrEx>
        <w:trPr>
          <w:trHeight w:val="567" w:hRule="exact"/>
          <w:jc w:val="center"/>
        </w:trPr>
        <w:tc>
          <w:tcPr>
            <w:tcW w:w="1794"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r>
              <w:rPr>
                <w:color w:val="auto"/>
                <w:kern w:val="1"/>
                <w:szCs w:val="21"/>
              </w:rPr>
              <w:t>法定代表人</w:t>
            </w:r>
          </w:p>
        </w:tc>
        <w:tc>
          <w:tcPr>
            <w:tcW w:w="2443"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r>
              <w:rPr>
                <w:color w:val="auto"/>
                <w:kern w:val="1"/>
                <w:szCs w:val="21"/>
              </w:rPr>
              <w:t xml:space="preserve"> </w:t>
            </w:r>
          </w:p>
        </w:tc>
        <w:tc>
          <w:tcPr>
            <w:tcW w:w="2305"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r>
              <w:rPr>
                <w:color w:val="auto"/>
                <w:kern w:val="1"/>
                <w:szCs w:val="21"/>
              </w:rPr>
              <w:t>联系电话</w:t>
            </w:r>
          </w:p>
        </w:tc>
        <w:tc>
          <w:tcPr>
            <w:tcW w:w="3082"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p>
        </w:tc>
      </w:tr>
      <w:tr>
        <w:tblPrEx>
          <w:tblCellMar>
            <w:top w:w="0" w:type="dxa"/>
            <w:left w:w="108" w:type="dxa"/>
            <w:bottom w:w="0" w:type="dxa"/>
            <w:right w:w="108" w:type="dxa"/>
          </w:tblCellMar>
        </w:tblPrEx>
        <w:trPr>
          <w:trHeight w:val="567" w:hRule="exact"/>
          <w:jc w:val="center"/>
        </w:trPr>
        <w:tc>
          <w:tcPr>
            <w:tcW w:w="1794"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r>
              <w:rPr>
                <w:color w:val="auto"/>
                <w:kern w:val="1"/>
                <w:szCs w:val="21"/>
              </w:rPr>
              <w:t>联系人</w:t>
            </w:r>
          </w:p>
        </w:tc>
        <w:tc>
          <w:tcPr>
            <w:tcW w:w="2443"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r>
              <w:rPr>
                <w:rFonts w:cs="仿宋"/>
                <w:color w:val="auto"/>
                <w:kern w:val="1"/>
                <w:szCs w:val="21"/>
              </w:rPr>
              <w:t xml:space="preserve"> </w:t>
            </w:r>
          </w:p>
        </w:tc>
        <w:tc>
          <w:tcPr>
            <w:tcW w:w="2305"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r>
              <w:rPr>
                <w:color w:val="auto"/>
                <w:kern w:val="1"/>
                <w:szCs w:val="21"/>
              </w:rPr>
              <w:t>电话／手机</w:t>
            </w:r>
          </w:p>
        </w:tc>
        <w:tc>
          <w:tcPr>
            <w:tcW w:w="3082"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r>
              <w:rPr>
                <w:rFonts w:cs="仿宋"/>
                <w:color w:val="auto"/>
                <w:kern w:val="1"/>
                <w:szCs w:val="21"/>
              </w:rPr>
              <w:t xml:space="preserve"> </w:t>
            </w:r>
          </w:p>
        </w:tc>
      </w:tr>
      <w:tr>
        <w:tblPrEx>
          <w:tblCellMar>
            <w:top w:w="0" w:type="dxa"/>
            <w:left w:w="108" w:type="dxa"/>
            <w:bottom w:w="0" w:type="dxa"/>
            <w:right w:w="108" w:type="dxa"/>
          </w:tblCellMar>
        </w:tblPrEx>
        <w:trPr>
          <w:trHeight w:val="567" w:hRule="exact"/>
          <w:jc w:val="center"/>
        </w:trPr>
        <w:tc>
          <w:tcPr>
            <w:tcW w:w="1794"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r>
              <w:rPr>
                <w:color w:val="auto"/>
                <w:kern w:val="1"/>
                <w:szCs w:val="21"/>
              </w:rPr>
              <w:t>传真</w:t>
            </w:r>
          </w:p>
        </w:tc>
        <w:tc>
          <w:tcPr>
            <w:tcW w:w="2443"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p>
        </w:tc>
        <w:tc>
          <w:tcPr>
            <w:tcW w:w="2305"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r>
              <w:rPr>
                <w:color w:val="auto"/>
                <w:kern w:val="1"/>
                <w:szCs w:val="21"/>
              </w:rPr>
              <w:t>电子信箱</w:t>
            </w:r>
          </w:p>
        </w:tc>
        <w:tc>
          <w:tcPr>
            <w:tcW w:w="3082"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p>
        </w:tc>
      </w:tr>
      <w:tr>
        <w:tblPrEx>
          <w:tblCellMar>
            <w:top w:w="0" w:type="dxa"/>
            <w:left w:w="108" w:type="dxa"/>
            <w:bottom w:w="0" w:type="dxa"/>
            <w:right w:w="108" w:type="dxa"/>
          </w:tblCellMar>
        </w:tblPrEx>
        <w:trPr>
          <w:trHeight w:val="567" w:hRule="exact"/>
          <w:jc w:val="center"/>
        </w:trPr>
        <w:tc>
          <w:tcPr>
            <w:tcW w:w="1794"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r>
              <w:rPr>
                <w:color w:val="auto"/>
                <w:kern w:val="1"/>
                <w:szCs w:val="21"/>
              </w:rPr>
              <w:t>企业网址</w:t>
            </w:r>
          </w:p>
        </w:tc>
        <w:tc>
          <w:tcPr>
            <w:tcW w:w="2443"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p>
        </w:tc>
        <w:tc>
          <w:tcPr>
            <w:tcW w:w="2305"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r>
              <w:rPr>
                <w:color w:val="auto"/>
                <w:kern w:val="1"/>
                <w:szCs w:val="21"/>
              </w:rPr>
              <w:t>邮政编码</w:t>
            </w:r>
          </w:p>
        </w:tc>
        <w:tc>
          <w:tcPr>
            <w:tcW w:w="3082"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p>
        </w:tc>
      </w:tr>
      <w:tr>
        <w:tblPrEx>
          <w:tblCellMar>
            <w:top w:w="0" w:type="dxa"/>
            <w:left w:w="108" w:type="dxa"/>
            <w:bottom w:w="0" w:type="dxa"/>
            <w:right w:w="108" w:type="dxa"/>
          </w:tblCellMar>
        </w:tblPrEx>
        <w:trPr>
          <w:trHeight w:val="567" w:hRule="exact"/>
          <w:jc w:val="center"/>
        </w:trPr>
        <w:tc>
          <w:tcPr>
            <w:tcW w:w="1794"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r>
              <w:rPr>
                <w:color w:val="auto"/>
                <w:kern w:val="1"/>
                <w:szCs w:val="21"/>
              </w:rPr>
              <w:t>企业地址</w:t>
            </w:r>
          </w:p>
        </w:tc>
        <w:tc>
          <w:tcPr>
            <w:tcW w:w="7830"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r>
              <w:rPr>
                <w:color w:val="auto"/>
                <w:kern w:val="1"/>
                <w:szCs w:val="21"/>
              </w:rPr>
              <w:t xml:space="preserve"> </w:t>
            </w:r>
          </w:p>
        </w:tc>
      </w:tr>
      <w:tr>
        <w:tblPrEx>
          <w:tblCellMar>
            <w:top w:w="0" w:type="dxa"/>
            <w:left w:w="108" w:type="dxa"/>
            <w:bottom w:w="0" w:type="dxa"/>
            <w:right w:w="108" w:type="dxa"/>
          </w:tblCellMar>
        </w:tblPrEx>
        <w:trPr>
          <w:trHeight w:val="567" w:hRule="exact"/>
          <w:jc w:val="center"/>
        </w:trPr>
        <w:tc>
          <w:tcPr>
            <w:tcW w:w="1794"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r>
              <w:rPr>
                <w:color w:val="auto"/>
                <w:kern w:val="1"/>
                <w:szCs w:val="21"/>
              </w:rPr>
              <w:t>营销方式</w:t>
            </w:r>
          </w:p>
        </w:tc>
        <w:tc>
          <w:tcPr>
            <w:tcW w:w="7830"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p>
        </w:tc>
      </w:tr>
      <w:tr>
        <w:tblPrEx>
          <w:tblCellMar>
            <w:top w:w="0" w:type="dxa"/>
            <w:left w:w="108" w:type="dxa"/>
            <w:bottom w:w="0" w:type="dxa"/>
            <w:right w:w="108" w:type="dxa"/>
          </w:tblCellMar>
        </w:tblPrEx>
        <w:trPr>
          <w:trHeight w:val="567" w:hRule="exact"/>
          <w:jc w:val="center"/>
        </w:trPr>
        <w:tc>
          <w:tcPr>
            <w:tcW w:w="9624" w:type="dxa"/>
            <w:gridSpan w:val="4"/>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r>
              <w:rPr>
                <w:color w:val="auto"/>
                <w:kern w:val="1"/>
                <w:sz w:val="28"/>
                <w:szCs w:val="28"/>
              </w:rPr>
              <w:t>产品信息</w:t>
            </w:r>
          </w:p>
        </w:tc>
      </w:tr>
      <w:tr>
        <w:tblPrEx>
          <w:tblCellMar>
            <w:top w:w="0" w:type="dxa"/>
            <w:left w:w="108" w:type="dxa"/>
            <w:bottom w:w="0" w:type="dxa"/>
            <w:right w:w="108" w:type="dxa"/>
          </w:tblCellMar>
        </w:tblPrEx>
        <w:trPr>
          <w:trHeight w:val="567" w:hRule="exact"/>
          <w:jc w:val="center"/>
        </w:trPr>
        <w:tc>
          <w:tcPr>
            <w:tcW w:w="1794"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r>
              <w:rPr>
                <w:color w:val="auto"/>
                <w:kern w:val="1"/>
                <w:szCs w:val="21"/>
              </w:rPr>
              <w:t>主要产品</w:t>
            </w:r>
          </w:p>
        </w:tc>
        <w:tc>
          <w:tcPr>
            <w:tcW w:w="7830"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p>
        </w:tc>
      </w:tr>
      <w:tr>
        <w:tblPrEx>
          <w:tblCellMar>
            <w:top w:w="0" w:type="dxa"/>
            <w:left w:w="108" w:type="dxa"/>
            <w:bottom w:w="0" w:type="dxa"/>
            <w:right w:w="108" w:type="dxa"/>
          </w:tblCellMar>
        </w:tblPrEx>
        <w:trPr>
          <w:trHeight w:val="1640" w:hRule="exact"/>
          <w:jc w:val="center"/>
        </w:trPr>
        <w:tc>
          <w:tcPr>
            <w:tcW w:w="1794"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r>
              <w:rPr>
                <w:rFonts w:hint="eastAsia"/>
                <w:color w:val="auto"/>
                <w:kern w:val="1"/>
                <w:szCs w:val="21"/>
              </w:rPr>
              <w:t>服务</w:t>
            </w:r>
            <w:r>
              <w:rPr>
                <w:color w:val="auto"/>
                <w:kern w:val="1"/>
                <w:szCs w:val="21"/>
              </w:rPr>
              <w:t>特点/</w:t>
            </w:r>
            <w:r>
              <w:rPr>
                <w:rFonts w:hint="eastAsia"/>
                <w:color w:val="auto"/>
                <w:kern w:val="1"/>
                <w:szCs w:val="21"/>
              </w:rPr>
              <w:t>服务</w:t>
            </w:r>
            <w:r>
              <w:rPr>
                <w:color w:val="auto"/>
                <w:kern w:val="1"/>
                <w:szCs w:val="21"/>
              </w:rPr>
              <w:t>支持情况</w:t>
            </w:r>
          </w:p>
        </w:tc>
        <w:tc>
          <w:tcPr>
            <w:tcW w:w="7830"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p>
        </w:tc>
      </w:tr>
      <w:tr>
        <w:tblPrEx>
          <w:tblCellMar>
            <w:top w:w="0" w:type="dxa"/>
            <w:left w:w="108" w:type="dxa"/>
            <w:bottom w:w="0" w:type="dxa"/>
            <w:right w:w="108" w:type="dxa"/>
          </w:tblCellMar>
        </w:tblPrEx>
        <w:trPr>
          <w:trHeight w:val="567" w:hRule="exact"/>
          <w:jc w:val="center"/>
        </w:trPr>
        <w:tc>
          <w:tcPr>
            <w:tcW w:w="1794"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r>
              <w:rPr>
                <w:rFonts w:hint="eastAsia"/>
                <w:color w:val="auto"/>
                <w:kern w:val="1"/>
                <w:szCs w:val="21"/>
              </w:rPr>
              <w:t>服务</w:t>
            </w:r>
            <w:r>
              <w:rPr>
                <w:color w:val="auto"/>
                <w:kern w:val="1"/>
                <w:szCs w:val="21"/>
              </w:rPr>
              <w:t>能力</w:t>
            </w:r>
          </w:p>
        </w:tc>
        <w:tc>
          <w:tcPr>
            <w:tcW w:w="7830"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szCs w:val="21"/>
              </w:rPr>
            </w:pPr>
          </w:p>
        </w:tc>
      </w:tr>
    </w:tbl>
    <w:p>
      <w:pPr>
        <w:spacing w:line="300" w:lineRule="auto"/>
        <w:rPr>
          <w:color w:val="auto"/>
          <w:kern w:val="1"/>
        </w:rPr>
      </w:pPr>
    </w:p>
    <w:p>
      <w:pPr>
        <w:spacing w:line="300" w:lineRule="auto"/>
        <w:rPr>
          <w:color w:val="auto"/>
          <w:kern w:val="1"/>
        </w:rPr>
      </w:pPr>
      <w:r>
        <w:rPr>
          <w:color w:val="auto"/>
          <w:kern w:val="1"/>
        </w:rPr>
        <w:t>注：附企业法人营业执照（副本）、近三年财务报表等资料的复印件。</w:t>
      </w:r>
    </w:p>
    <w:p>
      <w:pPr>
        <w:spacing w:line="300" w:lineRule="auto"/>
        <w:ind w:firstLine="105"/>
        <w:jc w:val="right"/>
        <w:rPr>
          <w:color w:val="auto"/>
          <w:kern w:val="1"/>
        </w:rPr>
      </w:pPr>
    </w:p>
    <w:p>
      <w:pPr>
        <w:spacing w:line="300" w:lineRule="auto"/>
        <w:ind w:firstLine="105"/>
        <w:jc w:val="right"/>
        <w:rPr>
          <w:color w:val="auto"/>
          <w:kern w:val="1"/>
        </w:rPr>
      </w:pPr>
    </w:p>
    <w:p>
      <w:pPr>
        <w:spacing w:line="300" w:lineRule="auto"/>
        <w:ind w:right="359"/>
        <w:jc w:val="center"/>
        <w:rPr>
          <w:color w:val="auto"/>
          <w:kern w:val="1"/>
          <w:sz w:val="28"/>
          <w:szCs w:val="28"/>
        </w:rPr>
      </w:pPr>
    </w:p>
    <w:p>
      <w:pPr>
        <w:spacing w:line="300" w:lineRule="auto"/>
        <w:ind w:right="359"/>
        <w:jc w:val="center"/>
        <w:rPr>
          <w:color w:val="auto"/>
          <w:kern w:val="1"/>
          <w:sz w:val="28"/>
          <w:szCs w:val="28"/>
        </w:rPr>
      </w:pPr>
    </w:p>
    <w:p>
      <w:pPr>
        <w:spacing w:line="300" w:lineRule="auto"/>
        <w:ind w:right="359"/>
        <w:jc w:val="center"/>
        <w:rPr>
          <w:color w:val="auto"/>
          <w:kern w:val="1"/>
          <w:sz w:val="28"/>
          <w:szCs w:val="28"/>
        </w:rPr>
      </w:pPr>
    </w:p>
    <w:p>
      <w:pPr>
        <w:spacing w:line="300" w:lineRule="auto"/>
        <w:ind w:right="359"/>
        <w:jc w:val="center"/>
        <w:rPr>
          <w:color w:val="auto"/>
          <w:kern w:val="1"/>
          <w:sz w:val="28"/>
          <w:szCs w:val="28"/>
        </w:rPr>
      </w:pPr>
    </w:p>
    <w:p>
      <w:pPr>
        <w:spacing w:line="300" w:lineRule="auto"/>
        <w:rPr>
          <w:color w:val="auto"/>
          <w:kern w:val="1"/>
        </w:rPr>
      </w:pPr>
      <w:r>
        <w:rPr>
          <w:color w:val="auto"/>
          <w:kern w:val="1"/>
        </w:rPr>
        <w:t xml:space="preserve">      </w:t>
      </w:r>
    </w:p>
    <w:p>
      <w:pPr>
        <w:spacing w:line="300" w:lineRule="auto"/>
        <w:rPr>
          <w:color w:val="auto"/>
          <w:kern w:val="1"/>
        </w:rPr>
      </w:pPr>
      <w:bookmarkStart w:id="34" w:name="_Toc47261687"/>
      <w:bookmarkEnd w:id="34"/>
      <w:bookmarkStart w:id="35" w:name="_Toc48791232"/>
      <w:bookmarkEnd w:id="35"/>
      <w:bookmarkStart w:id="36" w:name="_Toc187505442"/>
      <w:bookmarkEnd w:id="36"/>
      <w:bookmarkStart w:id="37" w:name="_Toc47261882"/>
      <w:bookmarkEnd w:id="37"/>
      <w:bookmarkStart w:id="38" w:name="_Toc166749675"/>
      <w:bookmarkEnd w:id="38"/>
      <w:bookmarkStart w:id="39" w:name="_Toc47418252"/>
      <w:bookmarkEnd w:id="39"/>
      <w:bookmarkStart w:id="40" w:name="_Toc144214318"/>
      <w:bookmarkEnd w:id="40"/>
      <w:bookmarkStart w:id="41" w:name="_Toc47418728"/>
      <w:bookmarkEnd w:id="41"/>
      <w:bookmarkStart w:id="42" w:name="_Toc166759163"/>
      <w:bookmarkEnd w:id="42"/>
      <w:bookmarkStart w:id="43" w:name="_Toc186702118"/>
      <w:bookmarkEnd w:id="43"/>
      <w:bookmarkStart w:id="44" w:name="_Toc48995848"/>
      <w:bookmarkEnd w:id="44"/>
      <w:bookmarkStart w:id="45" w:name="_Toc47418935"/>
      <w:bookmarkEnd w:id="45"/>
      <w:bookmarkStart w:id="46" w:name="_Toc47262066"/>
      <w:bookmarkEnd w:id="46"/>
      <w:bookmarkStart w:id="47" w:name="_Toc49019233"/>
      <w:bookmarkEnd w:id="47"/>
      <w:bookmarkStart w:id="48" w:name="_Toc168969154"/>
      <w:bookmarkEnd w:id="48"/>
      <w:r>
        <w:rPr>
          <w:rFonts w:hint="eastAsia"/>
          <w:color w:val="auto"/>
          <w:kern w:val="1"/>
        </w:rPr>
        <w:t xml:space="preserve">      10</w:t>
      </w:r>
      <w:r>
        <w:rPr>
          <w:color w:val="auto"/>
          <w:kern w:val="1"/>
        </w:rPr>
        <w:t>.</w:t>
      </w:r>
      <w:r>
        <w:rPr>
          <w:rFonts w:hint="eastAsia"/>
          <w:color w:val="auto"/>
          <w:kern w:val="1"/>
        </w:rPr>
        <w:t>3</w:t>
      </w:r>
      <w:r>
        <w:rPr>
          <w:color w:val="auto"/>
          <w:kern w:val="1"/>
        </w:rPr>
        <w:t xml:space="preserve"> </w:t>
      </w:r>
      <w:r>
        <w:rPr>
          <w:rFonts w:hint="eastAsia"/>
          <w:color w:val="auto"/>
          <w:kern w:val="1"/>
        </w:rPr>
        <w:t>投标人</w:t>
      </w:r>
      <w:r>
        <w:rPr>
          <w:color w:val="auto"/>
          <w:kern w:val="1"/>
        </w:rPr>
        <w:t>信誉情况声明</w:t>
      </w:r>
    </w:p>
    <w:p>
      <w:pPr>
        <w:spacing w:line="300" w:lineRule="auto"/>
        <w:ind w:right="359"/>
        <w:jc w:val="center"/>
        <w:rPr>
          <w:color w:val="auto"/>
          <w:kern w:val="1"/>
          <w:sz w:val="28"/>
          <w:szCs w:val="28"/>
        </w:rPr>
      </w:pPr>
      <w:r>
        <w:rPr>
          <w:rFonts w:hint="eastAsia"/>
          <w:color w:val="auto"/>
          <w:kern w:val="1"/>
          <w:sz w:val="28"/>
          <w:szCs w:val="28"/>
        </w:rPr>
        <w:t>投标人</w:t>
      </w:r>
      <w:r>
        <w:rPr>
          <w:color w:val="auto"/>
          <w:kern w:val="1"/>
          <w:sz w:val="28"/>
          <w:szCs w:val="28"/>
        </w:rPr>
        <w:t>信誉情况声明</w:t>
      </w:r>
    </w:p>
    <w:p>
      <w:pPr>
        <w:spacing w:line="300" w:lineRule="auto"/>
        <w:jc w:val="center"/>
        <w:rPr>
          <w:color w:val="auto"/>
          <w:kern w:val="1"/>
          <w:sz w:val="24"/>
        </w:rPr>
      </w:pPr>
    </w:p>
    <w:tbl>
      <w:tblPr>
        <w:tblStyle w:val="8"/>
        <w:tblW w:w="0" w:type="auto"/>
        <w:jc w:val="center"/>
        <w:tblLayout w:type="fixed"/>
        <w:tblCellMar>
          <w:top w:w="0" w:type="dxa"/>
          <w:left w:w="108" w:type="dxa"/>
          <w:bottom w:w="0" w:type="dxa"/>
          <w:right w:w="108" w:type="dxa"/>
        </w:tblCellMar>
      </w:tblPr>
      <w:tblGrid>
        <w:gridCol w:w="5637"/>
        <w:gridCol w:w="3700"/>
      </w:tblGrid>
      <w:tr>
        <w:tblPrEx>
          <w:tblCellMar>
            <w:top w:w="0" w:type="dxa"/>
            <w:left w:w="108" w:type="dxa"/>
            <w:bottom w:w="0" w:type="dxa"/>
            <w:right w:w="108" w:type="dxa"/>
          </w:tblCellMar>
        </w:tblPrEx>
        <w:trPr>
          <w:trHeight w:val="810" w:hRule="atLeast"/>
          <w:jc w:val="center"/>
        </w:trPr>
        <w:tc>
          <w:tcPr>
            <w:tcW w:w="5637"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rPr>
            </w:pPr>
            <w:r>
              <w:rPr>
                <w:color w:val="auto"/>
                <w:kern w:val="1"/>
              </w:rPr>
              <w:t>声明项目</w:t>
            </w:r>
          </w:p>
        </w:tc>
        <w:tc>
          <w:tcPr>
            <w:tcW w:w="3700"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jc w:val="center"/>
              <w:rPr>
                <w:color w:val="auto"/>
                <w:kern w:val="1"/>
              </w:rPr>
            </w:pPr>
            <w:r>
              <w:rPr>
                <w:color w:val="auto"/>
                <w:kern w:val="1"/>
              </w:rPr>
              <w:t>说明</w:t>
            </w:r>
          </w:p>
        </w:tc>
      </w:tr>
      <w:tr>
        <w:tblPrEx>
          <w:tblCellMar>
            <w:top w:w="0" w:type="dxa"/>
            <w:left w:w="108" w:type="dxa"/>
            <w:bottom w:w="0" w:type="dxa"/>
            <w:right w:w="108" w:type="dxa"/>
          </w:tblCellMar>
        </w:tblPrEx>
        <w:trPr>
          <w:trHeight w:val="942" w:hRule="exact"/>
          <w:jc w:val="center"/>
        </w:trPr>
        <w:tc>
          <w:tcPr>
            <w:tcW w:w="5637"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rPr>
                <w:color w:val="auto"/>
                <w:kern w:val="1"/>
              </w:rPr>
            </w:pPr>
            <w:r>
              <w:rPr>
                <w:color w:val="auto"/>
                <w:kern w:val="1"/>
              </w:rPr>
              <w:t>近三年（</w:t>
            </w:r>
            <w:r>
              <w:rPr>
                <w:color w:val="auto"/>
                <w:kern w:val="1"/>
                <w:szCs w:val="21"/>
              </w:rPr>
              <w:t>201</w:t>
            </w:r>
            <w:r>
              <w:rPr>
                <w:rFonts w:hint="eastAsia"/>
                <w:color w:val="auto"/>
                <w:kern w:val="1"/>
                <w:szCs w:val="21"/>
                <w:lang w:val="en-US" w:eastAsia="zh-CN"/>
              </w:rPr>
              <w:t>9</w:t>
            </w:r>
            <w:r>
              <w:rPr>
                <w:color w:val="auto"/>
                <w:kern w:val="1"/>
                <w:szCs w:val="21"/>
              </w:rPr>
              <w:t>年</w:t>
            </w:r>
            <w:r>
              <w:rPr>
                <w:rFonts w:hint="eastAsia"/>
                <w:color w:val="auto"/>
                <w:kern w:val="1"/>
                <w:szCs w:val="21"/>
              </w:rPr>
              <w:t>1月1日至今</w:t>
            </w:r>
            <w:r>
              <w:rPr>
                <w:color w:val="auto"/>
                <w:kern w:val="1"/>
              </w:rPr>
              <w:t>）</w:t>
            </w:r>
            <w:r>
              <w:rPr>
                <w:rFonts w:hint="eastAsia"/>
                <w:color w:val="auto"/>
                <w:kern w:val="1"/>
              </w:rPr>
              <w:t>有无</w:t>
            </w:r>
            <w:r>
              <w:rPr>
                <w:color w:val="auto"/>
                <w:kern w:val="1"/>
              </w:rPr>
              <w:t>有</w:t>
            </w:r>
            <w:r>
              <w:rPr>
                <w:rFonts w:hint="eastAsia"/>
                <w:color w:val="auto"/>
                <w:kern w:val="1"/>
                <w:szCs w:val="21"/>
              </w:rPr>
              <w:t>败诉的诉讼及仲裁</w:t>
            </w:r>
          </w:p>
        </w:tc>
        <w:tc>
          <w:tcPr>
            <w:tcW w:w="3700"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rPr>
                <w:color w:val="auto"/>
                <w:kern w:val="1"/>
              </w:rPr>
            </w:pPr>
          </w:p>
        </w:tc>
      </w:tr>
      <w:tr>
        <w:tblPrEx>
          <w:tblCellMar>
            <w:top w:w="0" w:type="dxa"/>
            <w:left w:w="108" w:type="dxa"/>
            <w:bottom w:w="0" w:type="dxa"/>
            <w:right w:w="108" w:type="dxa"/>
          </w:tblCellMar>
        </w:tblPrEx>
        <w:trPr>
          <w:trHeight w:val="1134" w:hRule="exact"/>
          <w:jc w:val="center"/>
        </w:trPr>
        <w:tc>
          <w:tcPr>
            <w:tcW w:w="5637"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rPr>
                <w:color w:val="auto"/>
                <w:kern w:val="1"/>
              </w:rPr>
            </w:pPr>
            <w:r>
              <w:rPr>
                <w:color w:val="auto"/>
                <w:szCs w:val="21"/>
              </w:rPr>
              <w:t>近三年</w:t>
            </w:r>
            <w:r>
              <w:rPr>
                <w:color w:val="auto"/>
                <w:kern w:val="1"/>
              </w:rPr>
              <w:t>（</w:t>
            </w:r>
            <w:r>
              <w:rPr>
                <w:color w:val="auto"/>
                <w:kern w:val="1"/>
                <w:szCs w:val="21"/>
              </w:rPr>
              <w:t>201</w:t>
            </w:r>
            <w:r>
              <w:rPr>
                <w:rFonts w:hint="eastAsia"/>
                <w:color w:val="auto"/>
                <w:kern w:val="1"/>
                <w:szCs w:val="21"/>
                <w:lang w:val="en-US" w:eastAsia="zh-CN"/>
              </w:rPr>
              <w:t>9</w:t>
            </w:r>
            <w:r>
              <w:rPr>
                <w:color w:val="auto"/>
                <w:kern w:val="1"/>
                <w:szCs w:val="21"/>
              </w:rPr>
              <w:t>年</w:t>
            </w:r>
            <w:r>
              <w:rPr>
                <w:rFonts w:hint="eastAsia"/>
                <w:color w:val="auto"/>
                <w:kern w:val="1"/>
                <w:szCs w:val="21"/>
              </w:rPr>
              <w:t>1月1日至今</w:t>
            </w:r>
            <w:r>
              <w:rPr>
                <w:color w:val="auto"/>
                <w:kern w:val="1"/>
              </w:rPr>
              <w:t>）</w:t>
            </w:r>
            <w:r>
              <w:rPr>
                <w:color w:val="auto"/>
                <w:szCs w:val="21"/>
              </w:rPr>
              <w:t>有无</w:t>
            </w:r>
            <w:r>
              <w:rPr>
                <w:rFonts w:hint="eastAsia"/>
                <w:color w:val="auto"/>
                <w:kern w:val="1"/>
                <w:szCs w:val="21"/>
              </w:rPr>
              <w:t>不良行为记录</w:t>
            </w:r>
          </w:p>
        </w:tc>
        <w:tc>
          <w:tcPr>
            <w:tcW w:w="3700"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rPr>
                <w:color w:val="auto"/>
                <w:kern w:val="1"/>
              </w:rPr>
            </w:pPr>
          </w:p>
        </w:tc>
      </w:tr>
      <w:tr>
        <w:tblPrEx>
          <w:tblCellMar>
            <w:top w:w="0" w:type="dxa"/>
            <w:left w:w="108" w:type="dxa"/>
            <w:bottom w:w="0" w:type="dxa"/>
            <w:right w:w="108" w:type="dxa"/>
          </w:tblCellMar>
        </w:tblPrEx>
        <w:trPr>
          <w:trHeight w:val="1134" w:hRule="exact"/>
          <w:jc w:val="center"/>
        </w:trPr>
        <w:tc>
          <w:tcPr>
            <w:tcW w:w="5637"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rPr>
                <w:color w:val="auto"/>
                <w:kern w:val="1"/>
              </w:rPr>
            </w:pPr>
            <w:r>
              <w:rPr>
                <w:color w:val="auto"/>
                <w:szCs w:val="21"/>
              </w:rPr>
              <w:t>近三年</w:t>
            </w:r>
            <w:r>
              <w:rPr>
                <w:color w:val="auto"/>
                <w:kern w:val="1"/>
              </w:rPr>
              <w:t>（</w:t>
            </w:r>
            <w:r>
              <w:rPr>
                <w:color w:val="auto"/>
                <w:kern w:val="1"/>
                <w:szCs w:val="21"/>
              </w:rPr>
              <w:t>201</w:t>
            </w:r>
            <w:r>
              <w:rPr>
                <w:rFonts w:hint="eastAsia"/>
                <w:color w:val="auto"/>
                <w:kern w:val="1"/>
                <w:szCs w:val="21"/>
                <w:lang w:val="en-US" w:eastAsia="zh-CN"/>
              </w:rPr>
              <w:t>9</w:t>
            </w:r>
            <w:r>
              <w:rPr>
                <w:color w:val="auto"/>
                <w:kern w:val="1"/>
                <w:szCs w:val="21"/>
              </w:rPr>
              <w:t>年</w:t>
            </w:r>
            <w:r>
              <w:rPr>
                <w:rFonts w:hint="eastAsia"/>
                <w:color w:val="auto"/>
                <w:kern w:val="1"/>
                <w:szCs w:val="21"/>
              </w:rPr>
              <w:t>1月1日至今</w:t>
            </w:r>
            <w:r>
              <w:rPr>
                <w:color w:val="auto"/>
                <w:kern w:val="1"/>
              </w:rPr>
              <w:t>）</w:t>
            </w:r>
            <w:r>
              <w:rPr>
                <w:color w:val="auto"/>
                <w:szCs w:val="21"/>
              </w:rPr>
              <w:t>有无</w:t>
            </w:r>
            <w:r>
              <w:rPr>
                <w:rFonts w:hint="eastAsia"/>
                <w:color w:val="auto"/>
                <w:kern w:val="1"/>
                <w:szCs w:val="21"/>
              </w:rPr>
              <w:t>不良履约情况</w:t>
            </w:r>
          </w:p>
        </w:tc>
        <w:tc>
          <w:tcPr>
            <w:tcW w:w="3700"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rPr>
                <w:color w:val="auto"/>
                <w:kern w:val="1"/>
              </w:rPr>
            </w:pPr>
          </w:p>
        </w:tc>
      </w:tr>
      <w:tr>
        <w:tblPrEx>
          <w:tblCellMar>
            <w:top w:w="0" w:type="dxa"/>
            <w:left w:w="108" w:type="dxa"/>
            <w:bottom w:w="0" w:type="dxa"/>
            <w:right w:w="108" w:type="dxa"/>
          </w:tblCellMar>
        </w:tblPrEx>
        <w:trPr>
          <w:trHeight w:val="2798" w:hRule="exact"/>
          <w:jc w:val="center"/>
        </w:trPr>
        <w:tc>
          <w:tcPr>
            <w:tcW w:w="5637"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rPr>
                <w:color w:val="auto"/>
                <w:szCs w:val="21"/>
              </w:rPr>
            </w:pPr>
            <w:r>
              <w:rPr>
                <w:rFonts w:hint="eastAsia"/>
                <w:color w:val="auto"/>
                <w:szCs w:val="21"/>
              </w:rPr>
              <w:t>投标人</w:t>
            </w:r>
            <w:r>
              <w:rPr>
                <w:color w:val="auto"/>
                <w:szCs w:val="21"/>
              </w:rPr>
              <w:t>不得存在下列情形之一：</w:t>
            </w:r>
          </w:p>
          <w:p>
            <w:pPr>
              <w:spacing w:line="300" w:lineRule="auto"/>
              <w:rPr>
                <w:color w:val="auto"/>
                <w:szCs w:val="21"/>
              </w:rPr>
            </w:pPr>
            <w:r>
              <w:rPr>
                <w:color w:val="auto"/>
                <w:szCs w:val="21"/>
              </w:rPr>
              <w:t>（1）被责令停业的；</w:t>
            </w:r>
          </w:p>
          <w:p>
            <w:pPr>
              <w:spacing w:line="300" w:lineRule="auto"/>
              <w:rPr>
                <w:color w:val="auto"/>
                <w:szCs w:val="21"/>
              </w:rPr>
            </w:pPr>
            <w:r>
              <w:rPr>
                <w:color w:val="auto"/>
                <w:szCs w:val="21"/>
              </w:rPr>
              <w:t>（2）被暂停或取消投标资格的；</w:t>
            </w:r>
          </w:p>
          <w:p>
            <w:pPr>
              <w:spacing w:line="300" w:lineRule="auto"/>
              <w:rPr>
                <w:color w:val="auto"/>
                <w:szCs w:val="21"/>
              </w:rPr>
            </w:pPr>
            <w:r>
              <w:rPr>
                <w:color w:val="auto"/>
                <w:szCs w:val="21"/>
              </w:rPr>
              <w:t>（3）财产被接管或冻结的；</w:t>
            </w:r>
          </w:p>
          <w:p>
            <w:pPr>
              <w:spacing w:line="300" w:lineRule="auto"/>
              <w:rPr>
                <w:color w:val="auto"/>
                <w:szCs w:val="21"/>
              </w:rPr>
            </w:pPr>
            <w:r>
              <w:rPr>
                <w:color w:val="auto"/>
                <w:szCs w:val="21"/>
              </w:rPr>
              <w:t>（4）在最近三年内有骗取中标或严重违约或重大工程质量问题的。</w:t>
            </w:r>
          </w:p>
        </w:tc>
        <w:tc>
          <w:tcPr>
            <w:tcW w:w="3700"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auto"/>
              <w:rPr>
                <w:color w:val="auto"/>
                <w:kern w:val="1"/>
              </w:rPr>
            </w:pPr>
          </w:p>
        </w:tc>
      </w:tr>
    </w:tbl>
    <w:p>
      <w:pPr>
        <w:spacing w:line="440" w:lineRule="exact"/>
        <w:ind w:firstLine="5280" w:firstLineChars="2200"/>
        <w:rPr>
          <w:rFonts w:hint="eastAsia" w:ascii="宋体" w:hAnsi="宋体" w:cs="宋体"/>
          <w:color w:val="000000"/>
          <w:sz w:val="24"/>
        </w:rPr>
      </w:pPr>
    </w:p>
    <w:p>
      <w:pPr>
        <w:spacing w:line="440" w:lineRule="exact"/>
        <w:ind w:firstLine="5280" w:firstLineChars="2200"/>
        <w:rPr>
          <w:rFonts w:hint="eastAsia" w:ascii="宋体" w:hAnsi="宋体" w:cs="宋体"/>
          <w:color w:val="000000"/>
          <w:sz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right" w:pos="8306"/>
        <w:tab w:val="clear" w:pos="8299"/>
      </w:tabs>
      <w:jc w:val="right"/>
    </w:pPr>
    <w:r>
      <mc:AlternateContent>
        <mc:Choice Requires="wps">
          <w:drawing>
            <wp:anchor distT="0" distB="0" distL="114300" distR="114300" simplePos="0" relativeHeight="251659264" behindDoc="0" locked="0" layoutInCell="0" allowOverlap="1">
              <wp:simplePos x="0" y="0"/>
              <wp:positionH relativeFrom="margin">
                <wp:posOffset>0</wp:posOffset>
              </wp:positionH>
              <wp:positionV relativeFrom="paragraph">
                <wp:posOffset>-1905</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r>
                            <w:rPr>
                              <w:kern w:val="1"/>
                              <w:sz w:val="18"/>
                            </w:rPr>
                            <w:fldChar w:fldCharType="begin"/>
                          </w:r>
                          <w:r>
                            <w:rPr>
                              <w:kern w:val="1"/>
                              <w:sz w:val="18"/>
                            </w:rPr>
                            <w:instrText xml:space="preserve"> PAGE \* Arabic </w:instrText>
                          </w:r>
                          <w:r>
                            <w:rPr>
                              <w:kern w:val="1"/>
                              <w:sz w:val="18"/>
                            </w:rPr>
                            <w:fldChar w:fldCharType="separate"/>
                          </w:r>
                          <w:r>
                            <w:rPr>
                              <w:kern w:val="1"/>
                              <w:sz w:val="18"/>
                            </w:rPr>
                            <w:t>17</w:t>
                          </w:r>
                          <w:r>
                            <w:rPr>
                              <w:kern w:val="1"/>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left:0pt;margin-top:-0.15pt;height:11.65pt;width:9.05pt;mso-position-horizontal-relative:margin;mso-wrap-style:none;z-index:251659264;mso-width-relative:page;mso-height-relative:page;" filled="f" stroked="f" coordsize="21600,21600" o:allowincell="f" o:gfxdata="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SzfMQ0QAAAAQBAAAPAAAAAAAAAAEAIAAAACIAAABkcnMvZG93&#10;bnJldi54bWxQSwECFAAUAAAACACHTuJAMAw/7M4BAACXAwAADgAAAAAAAAABACAAAAAgAQAAZHJz&#10;L2Uyb0RvYy54bWxQSwUGAAAAAAYABgBZAQAAYAUAAAAA&#10;">
              <v:fill on="f" focussize="0,0"/>
              <v:stroke on="f"/>
              <v:imagedata o:title=""/>
              <o:lock v:ext="edit" aspectratio="f"/>
              <v:textbox inset="0mm,0mm,0mm,0mm" style="mso-fit-shape-to-text:t;">
                <w:txbxContent>
                  <w:p>
                    <w:r>
                      <w:rPr>
                        <w:kern w:val="1"/>
                        <w:sz w:val="18"/>
                      </w:rPr>
                      <w:fldChar w:fldCharType="begin"/>
                    </w:r>
                    <w:r>
                      <w:rPr>
                        <w:kern w:val="1"/>
                        <w:sz w:val="18"/>
                      </w:rPr>
                      <w:instrText xml:space="preserve"> PAGE \* Arabic </w:instrText>
                    </w:r>
                    <w:r>
                      <w:rPr>
                        <w:kern w:val="1"/>
                        <w:sz w:val="18"/>
                      </w:rPr>
                      <w:fldChar w:fldCharType="separate"/>
                    </w:r>
                    <w:r>
                      <w:rPr>
                        <w:kern w:val="1"/>
                        <w:sz w:val="18"/>
                      </w:rPr>
                      <w:t>17</w:t>
                    </w:r>
                    <w:r>
                      <w:rPr>
                        <w:kern w:val="1"/>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right" w:pos="8306"/>
        <w:tab w:val="clear" w:pos="8299"/>
      </w:tabs>
      <w:rPr>
        <w:sz w:val="15"/>
        <w:szCs w:val="15"/>
      </w:rPr>
    </w:pPr>
    <w:r>
      <w:rPr>
        <w:sz w:val="15"/>
        <w:szCs w:val="15"/>
      </w:rPr>
      <w:t>江苏索普</w:t>
    </w:r>
    <w:r>
      <w:rPr>
        <w:rFonts w:hint="eastAsia"/>
        <w:sz w:val="15"/>
        <w:szCs w:val="15"/>
      </w:rPr>
      <w:t>化工股份</w:t>
    </w:r>
    <w:r>
      <w:rPr>
        <w:sz w:val="15"/>
        <w:szCs w:val="15"/>
      </w:rPr>
      <w:t>有限公司</w:t>
    </w:r>
    <w:r>
      <w:rPr>
        <w:rFonts w:hint="eastAsia"/>
        <w:sz w:val="15"/>
        <w:szCs w:val="15"/>
      </w:rPr>
      <w:t>醋酸造气工艺节能减排技术改造项目</w:t>
    </w:r>
    <w:r>
      <w:rPr>
        <w:rFonts w:hint="eastAsia"/>
        <w:sz w:val="15"/>
        <w:szCs w:val="15"/>
        <w:lang w:val="en-US" w:eastAsia="zh-CN"/>
      </w:rPr>
      <w:t>润滑油采购</w:t>
    </w:r>
    <w:r>
      <w:rPr>
        <w:rFonts w:hint="eastAsia"/>
        <w:sz w:val="15"/>
        <w:szCs w:val="15"/>
      </w:rPr>
      <w:t>项目</w:t>
    </w:r>
    <w:r>
      <w:rPr>
        <w:sz w:val="15"/>
        <w:szCs w:val="15"/>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F9755"/>
    <w:multiLevelType w:val="singleLevel"/>
    <w:tmpl w:val="98FF9755"/>
    <w:lvl w:ilvl="0" w:tentative="0">
      <w:start w:val="1"/>
      <w:numFmt w:val="decimal"/>
      <w:suff w:val="nothing"/>
      <w:lvlText w:val="%1、"/>
      <w:lvlJc w:val="left"/>
    </w:lvl>
  </w:abstractNum>
  <w:abstractNum w:abstractNumId="1">
    <w:nsid w:val="9CB71493"/>
    <w:multiLevelType w:val="singleLevel"/>
    <w:tmpl w:val="9CB71493"/>
    <w:lvl w:ilvl="0" w:tentative="0">
      <w:start w:val="6"/>
      <w:numFmt w:val="chineseCounting"/>
      <w:suff w:val="nothing"/>
      <w:lvlText w:val="%1、"/>
      <w:lvlJc w:val="left"/>
      <w:rPr>
        <w:rFonts w:hint="eastAsia"/>
      </w:rPr>
    </w:lvl>
  </w:abstractNum>
  <w:abstractNum w:abstractNumId="2">
    <w:nsid w:val="FFCBE5AF"/>
    <w:multiLevelType w:val="singleLevel"/>
    <w:tmpl w:val="FFCBE5AF"/>
    <w:lvl w:ilvl="0" w:tentative="0">
      <w:start w:val="1"/>
      <w:numFmt w:val="decimal"/>
      <w:suff w:val="space"/>
      <w:lvlText w:val="%1."/>
      <w:lvlJc w:val="left"/>
    </w:lvl>
  </w:abstractNum>
  <w:abstractNum w:abstractNumId="3">
    <w:nsid w:val="1688C8A9"/>
    <w:multiLevelType w:val="singleLevel"/>
    <w:tmpl w:val="1688C8A9"/>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MmU0OWNlMjY4YjM2NzFmMmEzNTI3ZGI0NDg2NGYifQ=="/>
  </w:docVars>
  <w:rsids>
    <w:rsidRoot w:val="008F789E"/>
    <w:rsid w:val="00037F76"/>
    <w:rsid w:val="008F789E"/>
    <w:rsid w:val="009753BA"/>
    <w:rsid w:val="38B83931"/>
    <w:rsid w:val="41B60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6"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6" w:semiHidden="0" w:name="header"/>
    <w:lsdException w:unhideWhenUsed="0" w:uiPriority="6"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6"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0"/>
    <w:pPr>
      <w:keepNext/>
      <w:widowControl/>
      <w:tabs>
        <w:tab w:val="left" w:pos="432"/>
        <w:tab w:val="left" w:pos="720"/>
      </w:tabs>
      <w:ind w:left="720" w:hanging="720"/>
      <w:jc w:val="center"/>
      <w:outlineLvl w:val="0"/>
    </w:pPr>
    <w:rPr>
      <w:rFonts w:ascii="黑体" w:eastAsia="黑体" w:cs="宋体"/>
      <w:kern w:val="0"/>
      <w:sz w:val="52"/>
      <w:szCs w:val="20"/>
    </w:rPr>
  </w:style>
  <w:style w:type="paragraph" w:styleId="3">
    <w:name w:val="heading 3"/>
    <w:basedOn w:val="1"/>
    <w:next w:val="1"/>
    <w:qFormat/>
    <w:uiPriority w:val="6"/>
    <w:pPr>
      <w:keepNext/>
      <w:keepLines/>
      <w:spacing w:before="120" w:after="120"/>
      <w:outlineLvl w:val="2"/>
    </w:pPr>
    <w:rPr>
      <w:b/>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6"/>
    <w:pPr>
      <w:spacing w:line="360" w:lineRule="auto"/>
    </w:pPr>
    <w:rPr>
      <w:kern w:val="1"/>
      <w:sz w:val="24"/>
    </w:rPr>
  </w:style>
  <w:style w:type="paragraph" w:styleId="5">
    <w:name w:val="footer"/>
    <w:basedOn w:val="1"/>
    <w:uiPriority w:val="6"/>
    <w:pPr>
      <w:tabs>
        <w:tab w:val="center" w:pos="4153"/>
        <w:tab w:val="right" w:pos="8299"/>
      </w:tabs>
      <w:jc w:val="left"/>
    </w:pPr>
    <w:rPr>
      <w:kern w:val="1"/>
      <w:sz w:val="18"/>
    </w:rPr>
  </w:style>
  <w:style w:type="paragraph" w:styleId="6">
    <w:name w:val="header"/>
    <w:basedOn w:val="1"/>
    <w:uiPriority w:val="6"/>
    <w:pPr>
      <w:pBdr>
        <w:bottom w:val="single" w:color="000000" w:sz="6" w:space="1"/>
      </w:pBdr>
      <w:tabs>
        <w:tab w:val="center" w:pos="4153"/>
        <w:tab w:val="right" w:pos="8299"/>
      </w:tabs>
      <w:jc w:val="center"/>
    </w:pPr>
    <w:rPr>
      <w:kern w:val="1"/>
      <w:sz w:val="18"/>
    </w:rPr>
  </w:style>
  <w:style w:type="paragraph" w:styleId="7">
    <w:name w:val="toc 1"/>
    <w:basedOn w:val="1"/>
    <w:next w:val="1"/>
    <w:semiHidden/>
    <w:unhideWhenUsed/>
    <w:uiPriority w:val="0"/>
    <w:pPr>
      <w:tabs>
        <w:tab w:val="right" w:leader="dot" w:pos="9345"/>
      </w:tabs>
      <w:spacing w:before="120" w:after="120"/>
      <w:jc w:val="center"/>
    </w:pPr>
    <w:rPr>
      <w:rFonts w:ascii="仿宋_GB2312" w:hAnsi="宋体" w:eastAsia="仿宋_GB2312"/>
      <w:b/>
      <w:bCs/>
      <w:caps/>
      <w:kern w:val="44"/>
      <w:sz w:val="28"/>
      <w:szCs w:val="28"/>
    </w:rPr>
  </w:style>
  <w:style w:type="character" w:styleId="10">
    <w:name w:val="Hyperlink"/>
    <w:basedOn w:val="9"/>
    <w:semiHidden/>
    <w:unhideWhenUsed/>
    <w:qFormat/>
    <w:uiPriority w:val="99"/>
    <w:rPr>
      <w:color w:val="0000FF"/>
      <w:u w:val="single"/>
    </w:rPr>
  </w:style>
  <w:style w:type="character" w:customStyle="1" w:styleId="11">
    <w:name w:val="标题 1 Char"/>
    <w:basedOn w:val="9"/>
    <w:link w:val="2"/>
    <w:qFormat/>
    <w:uiPriority w:val="0"/>
    <w:rPr>
      <w:rFonts w:ascii="黑体" w:hAnsi="Times New Roman" w:eastAsia="黑体" w:cs="宋体"/>
      <w:kern w:val="0"/>
      <w:sz w:val="52"/>
      <w:szCs w:val="20"/>
    </w:rPr>
  </w:style>
  <w:style w:type="paragraph" w:customStyle="1" w:styleId="12">
    <w:name w:val=" Char"/>
    <w:basedOn w:val="1"/>
    <w:uiPriority w:val="6"/>
    <w:rPr>
      <w:kern w:val="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1243</Words>
  <Characters>1297</Characters>
  <Lines>10</Lines>
  <Paragraphs>2</Paragraphs>
  <TotalTime>12</TotalTime>
  <ScaleCrop>false</ScaleCrop>
  <LinksUpToDate>false</LinksUpToDate>
  <CharactersWithSpaces>1316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2023-01-05T06:55:00Z</dcterms:created>
  <dc:creator>PC</dc:creator>
  <cp:lastModifiedBy>盛云</cp:lastModifiedBy>
  <dcterms:modified xsi:type="dcterms:W3CDTF">2023-01-16T03:57:37Z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CC3809B88D0544C48B66C2ADAACC03BB</vt:lpwstr>
  </property>
</Properties>
</file>